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3F4" w:rsidRDefault="00BE33F4" w:rsidP="00BE33F4">
      <w:pPr>
        <w:jc w:val="center"/>
        <w:outlineLvl w:val="0"/>
        <w:rPr>
          <w:sz w:val="28"/>
          <w:szCs w:val="28"/>
        </w:rPr>
      </w:pPr>
    </w:p>
    <w:p w:rsidR="00CA5BBE" w:rsidRDefault="00CA5BBE" w:rsidP="00CA5BBE">
      <w:pPr>
        <w:jc w:val="center"/>
        <w:outlineLvl w:val="0"/>
        <w:rPr>
          <w:sz w:val="28"/>
          <w:szCs w:val="28"/>
        </w:rPr>
      </w:pPr>
      <w:r>
        <w:rPr>
          <w:sz w:val="28"/>
          <w:szCs w:val="28"/>
        </w:rPr>
        <w:t>АДМИНИСТРАЦИЯ</w:t>
      </w:r>
    </w:p>
    <w:p w:rsidR="00CA5BBE" w:rsidRDefault="00CA5BBE" w:rsidP="00CA5BBE">
      <w:pPr>
        <w:tabs>
          <w:tab w:val="left" w:pos="1275"/>
        </w:tabs>
        <w:jc w:val="center"/>
        <w:outlineLvl w:val="0"/>
        <w:rPr>
          <w:sz w:val="28"/>
          <w:szCs w:val="28"/>
        </w:rPr>
      </w:pPr>
      <w:r>
        <w:rPr>
          <w:sz w:val="28"/>
          <w:szCs w:val="28"/>
        </w:rPr>
        <w:t>РОГАЛЕВСКОГО СЕЛЬСОВЕТА</w:t>
      </w:r>
    </w:p>
    <w:p w:rsidR="00CA5BBE" w:rsidRDefault="00CA5BBE" w:rsidP="00CA5BBE">
      <w:pPr>
        <w:tabs>
          <w:tab w:val="left" w:pos="1275"/>
        </w:tabs>
        <w:jc w:val="center"/>
        <w:outlineLvl w:val="0"/>
        <w:rPr>
          <w:sz w:val="28"/>
          <w:szCs w:val="28"/>
        </w:rPr>
      </w:pPr>
      <w:r>
        <w:rPr>
          <w:sz w:val="28"/>
          <w:szCs w:val="28"/>
        </w:rPr>
        <w:t>ОРДЫНСКОГО РАЙОНА НОВОСИБИРСКОЙ ОБЛАСТИ</w:t>
      </w:r>
    </w:p>
    <w:p w:rsidR="00CA5BBE" w:rsidRDefault="00CA5BBE" w:rsidP="00CA5BBE">
      <w:pPr>
        <w:tabs>
          <w:tab w:val="left" w:pos="1275"/>
        </w:tabs>
        <w:jc w:val="center"/>
        <w:rPr>
          <w:sz w:val="28"/>
          <w:szCs w:val="28"/>
        </w:rPr>
      </w:pPr>
    </w:p>
    <w:p w:rsidR="00CA5BBE" w:rsidRDefault="00CA5BBE" w:rsidP="00CA5BBE">
      <w:pPr>
        <w:tabs>
          <w:tab w:val="left" w:pos="1275"/>
        </w:tabs>
        <w:jc w:val="center"/>
        <w:rPr>
          <w:sz w:val="28"/>
          <w:szCs w:val="28"/>
        </w:rPr>
      </w:pPr>
    </w:p>
    <w:p w:rsidR="00CA5BBE" w:rsidRDefault="00CA5BBE" w:rsidP="00CA5BBE">
      <w:pPr>
        <w:tabs>
          <w:tab w:val="left" w:pos="1275"/>
        </w:tabs>
        <w:jc w:val="center"/>
        <w:outlineLvl w:val="0"/>
        <w:rPr>
          <w:sz w:val="28"/>
          <w:szCs w:val="28"/>
        </w:rPr>
      </w:pPr>
      <w:r>
        <w:rPr>
          <w:sz w:val="28"/>
          <w:szCs w:val="28"/>
        </w:rPr>
        <w:t>ПОСТАНОВЛЕНИЕ</w:t>
      </w:r>
    </w:p>
    <w:p w:rsidR="00CA5BBE" w:rsidRDefault="00CA5BBE" w:rsidP="00CA5BBE">
      <w:pPr>
        <w:jc w:val="center"/>
        <w:rPr>
          <w:sz w:val="28"/>
          <w:szCs w:val="28"/>
        </w:rPr>
      </w:pPr>
    </w:p>
    <w:p w:rsidR="00CA5BBE" w:rsidRDefault="00CA5BBE" w:rsidP="00CA5BBE">
      <w:pPr>
        <w:tabs>
          <w:tab w:val="left" w:pos="2040"/>
          <w:tab w:val="left" w:pos="3352"/>
          <w:tab w:val="center" w:pos="4677"/>
        </w:tabs>
        <w:outlineLvl w:val="0"/>
        <w:rPr>
          <w:sz w:val="28"/>
          <w:szCs w:val="28"/>
        </w:rPr>
      </w:pPr>
      <w:r>
        <w:rPr>
          <w:sz w:val="28"/>
          <w:szCs w:val="28"/>
        </w:rPr>
        <w:tab/>
        <w:t xml:space="preserve">                  22.04.2019 г.  </w:t>
      </w:r>
      <w:r>
        <w:rPr>
          <w:sz w:val="28"/>
          <w:szCs w:val="28"/>
        </w:rPr>
        <w:tab/>
        <w:t xml:space="preserve">                 № 20</w:t>
      </w:r>
    </w:p>
    <w:p w:rsidR="00CA5BBE" w:rsidRDefault="00CA5BBE" w:rsidP="00CA5BBE">
      <w:pPr>
        <w:jc w:val="center"/>
        <w:rPr>
          <w:color w:val="FF0000"/>
          <w:sz w:val="28"/>
          <w:szCs w:val="28"/>
        </w:rPr>
      </w:pPr>
    </w:p>
    <w:p w:rsidR="00CA5BBE" w:rsidRDefault="00CA5BBE" w:rsidP="00CA5BBE">
      <w:pPr>
        <w:jc w:val="center"/>
        <w:outlineLvl w:val="0"/>
        <w:rPr>
          <w:sz w:val="28"/>
          <w:szCs w:val="28"/>
        </w:rPr>
      </w:pPr>
      <w:r>
        <w:rPr>
          <w:sz w:val="28"/>
          <w:szCs w:val="28"/>
        </w:rPr>
        <w:t xml:space="preserve">О результатах  проведения межведомственной комплексной операции </w:t>
      </w:r>
    </w:p>
    <w:p w:rsidR="00CA5BBE" w:rsidRDefault="00CA5BBE" w:rsidP="00CA5BBE">
      <w:pPr>
        <w:jc w:val="center"/>
        <w:outlineLvl w:val="0"/>
        <w:rPr>
          <w:sz w:val="28"/>
          <w:szCs w:val="28"/>
        </w:rPr>
      </w:pPr>
      <w:r>
        <w:rPr>
          <w:sz w:val="28"/>
          <w:szCs w:val="28"/>
        </w:rPr>
        <w:t>« Семья» на территории Рогалевского сельсовета Ордынского района Новосибирской области за 2019 год</w:t>
      </w:r>
    </w:p>
    <w:p w:rsidR="00CA5BBE" w:rsidRDefault="00CA5BBE" w:rsidP="00CA5BBE">
      <w:pPr>
        <w:jc w:val="center"/>
        <w:rPr>
          <w:sz w:val="28"/>
          <w:szCs w:val="28"/>
        </w:rPr>
      </w:pPr>
    </w:p>
    <w:p w:rsidR="00CA5BBE" w:rsidRDefault="00CA5BBE" w:rsidP="00CA5BBE">
      <w:pPr>
        <w:jc w:val="both"/>
        <w:rPr>
          <w:sz w:val="28"/>
          <w:szCs w:val="28"/>
        </w:rPr>
      </w:pPr>
      <w:r>
        <w:rPr>
          <w:sz w:val="28"/>
          <w:szCs w:val="28"/>
        </w:rPr>
        <w:t>В соответствии с Федеральным законом от 06.10.2003 г. № 131-ФЗ «Об общих принципах местного самоуправления в Российской Федерации», Федеральным законом от 24.06.1999 г. № 120-ФЗ «Об основах системы профилактики безнадзорности и правонарушений несовершеннолетних», Постановлением администрации Рогалевского сельсовета Ордынского района Новосибирской области от 21.03.2019 г. № 17 «О проведении межведомственной комплексной операции «Семья» на территории Рогалевского сельсовета Ордынского района Новосибирской области в 2019 году», руководствуясь Уставом Рогалевского сельсовета Ордынского района Новосибирской области</w:t>
      </w:r>
    </w:p>
    <w:p w:rsidR="00CA5BBE" w:rsidRDefault="00CA5BBE" w:rsidP="00CA5BBE">
      <w:pPr>
        <w:jc w:val="both"/>
        <w:rPr>
          <w:sz w:val="28"/>
          <w:szCs w:val="28"/>
        </w:rPr>
      </w:pPr>
    </w:p>
    <w:p w:rsidR="00CA5BBE" w:rsidRDefault="00CA5BBE" w:rsidP="00CA5BBE">
      <w:pPr>
        <w:jc w:val="center"/>
        <w:rPr>
          <w:sz w:val="28"/>
          <w:szCs w:val="28"/>
        </w:rPr>
      </w:pPr>
    </w:p>
    <w:p w:rsidR="00CA5BBE" w:rsidRDefault="00CA5BBE" w:rsidP="00CA5BBE">
      <w:pPr>
        <w:ind w:hanging="540"/>
        <w:jc w:val="both"/>
        <w:rPr>
          <w:sz w:val="28"/>
          <w:szCs w:val="28"/>
        </w:rPr>
      </w:pPr>
      <w:r>
        <w:rPr>
          <w:sz w:val="28"/>
          <w:szCs w:val="28"/>
        </w:rPr>
        <w:t xml:space="preserve">        Подводя итоги результата контрольного обследования семей находящихся на профилактических мероприятиях отмечается: систематическая работа, которая заключается  в  посещении данных семей и составлении с ними профилактических бесед, своевременное оказание адресной помощи в виде санаторно-курортных путевок детям, оформление документов на бесплатное питание в школе, на продление выплат детского пособия, субсидии, льгот, содействие в  трудоустройстве детей и взрослых через ЦЗ Ордынского района Новосибирской области и организациями поселения, приглашение семей на различные мероприятия, представление интересов несовершеннолетних и других членов семей на судебных заседаниях КДН и ЗП и других комиссиях. </w:t>
      </w:r>
    </w:p>
    <w:p w:rsidR="00CA5BBE" w:rsidRDefault="00CA5BBE" w:rsidP="00CA5BBE">
      <w:pPr>
        <w:ind w:hanging="540"/>
        <w:jc w:val="both"/>
        <w:rPr>
          <w:sz w:val="28"/>
          <w:szCs w:val="28"/>
        </w:rPr>
      </w:pPr>
    </w:p>
    <w:p w:rsidR="00CA5BBE" w:rsidRDefault="00CA5BBE" w:rsidP="00CA5BBE">
      <w:pPr>
        <w:jc w:val="both"/>
        <w:outlineLvl w:val="0"/>
        <w:rPr>
          <w:sz w:val="28"/>
          <w:szCs w:val="28"/>
        </w:rPr>
      </w:pPr>
      <w:r>
        <w:rPr>
          <w:sz w:val="28"/>
          <w:szCs w:val="28"/>
        </w:rPr>
        <w:t>ПОСТАНОВЛЯЮ:</w:t>
      </w:r>
    </w:p>
    <w:p w:rsidR="00CA5BBE" w:rsidRDefault="00CA5BBE" w:rsidP="00CA5BBE">
      <w:pPr>
        <w:jc w:val="both"/>
        <w:rPr>
          <w:sz w:val="28"/>
          <w:szCs w:val="28"/>
        </w:rPr>
      </w:pPr>
      <w:r>
        <w:rPr>
          <w:sz w:val="28"/>
          <w:szCs w:val="28"/>
        </w:rPr>
        <w:t>1.Утвердить социальный паспорт семей  Рогалевского сельсовета Ордынского района Новосибирской области на 2019 год, согласно приложению.</w:t>
      </w:r>
    </w:p>
    <w:p w:rsidR="00CA5BBE" w:rsidRDefault="00CA5BBE" w:rsidP="00CA5BBE">
      <w:pPr>
        <w:jc w:val="both"/>
        <w:rPr>
          <w:sz w:val="28"/>
          <w:szCs w:val="28"/>
        </w:rPr>
      </w:pPr>
      <w:r>
        <w:rPr>
          <w:sz w:val="28"/>
          <w:szCs w:val="28"/>
        </w:rPr>
        <w:t>2. Утвердить отчет об итогах проведения межведомственной комплексной операции «Семья» и пояснительную записку к отчету.</w:t>
      </w:r>
    </w:p>
    <w:p w:rsidR="00CA5BBE" w:rsidRDefault="00CA5BBE" w:rsidP="00CA5BBE">
      <w:pPr>
        <w:jc w:val="both"/>
        <w:rPr>
          <w:sz w:val="28"/>
          <w:szCs w:val="28"/>
        </w:rPr>
      </w:pPr>
      <w:r>
        <w:rPr>
          <w:sz w:val="28"/>
          <w:szCs w:val="28"/>
        </w:rPr>
        <w:lastRenderedPageBreak/>
        <w:t xml:space="preserve">4.Два раза в месяц  комиссии ИДН обеспечивать контроль семьи, состоящей на профилактическом учете: Почтарева М.Е. </w:t>
      </w:r>
    </w:p>
    <w:p w:rsidR="00CA5BBE" w:rsidRDefault="00CA5BBE" w:rsidP="00CA5BBE">
      <w:pPr>
        <w:jc w:val="both"/>
        <w:rPr>
          <w:sz w:val="28"/>
          <w:szCs w:val="28"/>
        </w:rPr>
      </w:pPr>
      <w:r>
        <w:rPr>
          <w:sz w:val="28"/>
          <w:szCs w:val="28"/>
        </w:rPr>
        <w:t>5.Рекомендовать:</w:t>
      </w:r>
    </w:p>
    <w:p w:rsidR="00CA5BBE" w:rsidRDefault="00CA5BBE" w:rsidP="00CA5BBE">
      <w:pPr>
        <w:jc w:val="both"/>
        <w:rPr>
          <w:sz w:val="28"/>
          <w:szCs w:val="28"/>
        </w:rPr>
      </w:pPr>
      <w:r>
        <w:rPr>
          <w:sz w:val="28"/>
          <w:szCs w:val="28"/>
        </w:rPr>
        <w:t xml:space="preserve"> 5.1.МКОУ - Рогалевской СОШ: </w:t>
      </w:r>
    </w:p>
    <w:p w:rsidR="00CA5BBE" w:rsidRDefault="00CA5BBE" w:rsidP="00CA5BBE">
      <w:pPr>
        <w:jc w:val="both"/>
        <w:rPr>
          <w:sz w:val="28"/>
          <w:szCs w:val="28"/>
        </w:rPr>
      </w:pPr>
      <w:r>
        <w:rPr>
          <w:b/>
          <w:sz w:val="28"/>
          <w:szCs w:val="28"/>
        </w:rPr>
        <w:t>-</w:t>
      </w:r>
      <w:r>
        <w:rPr>
          <w:sz w:val="28"/>
          <w:szCs w:val="28"/>
        </w:rPr>
        <w:t xml:space="preserve">Привлекать детей из семей, находящихся на профилактическом учете к участию во внеурочной и внеклассной деятельности, в спортивных секциях, кружках. </w:t>
      </w:r>
    </w:p>
    <w:p w:rsidR="00CA5BBE" w:rsidRDefault="00CA5BBE" w:rsidP="00CA5BBE">
      <w:pPr>
        <w:jc w:val="both"/>
        <w:rPr>
          <w:sz w:val="28"/>
          <w:szCs w:val="28"/>
        </w:rPr>
      </w:pPr>
      <w:r>
        <w:rPr>
          <w:sz w:val="28"/>
          <w:szCs w:val="28"/>
        </w:rPr>
        <w:t xml:space="preserve">-Трудоустройство в летнее время детей из неблагополучных семей. </w:t>
      </w:r>
    </w:p>
    <w:p w:rsidR="00CA5BBE" w:rsidRDefault="00CA5BBE" w:rsidP="00CA5BBE">
      <w:pPr>
        <w:jc w:val="both"/>
        <w:rPr>
          <w:sz w:val="28"/>
          <w:szCs w:val="28"/>
        </w:rPr>
      </w:pPr>
      <w:r>
        <w:rPr>
          <w:sz w:val="28"/>
          <w:szCs w:val="28"/>
        </w:rPr>
        <w:t>-Выявление семей на ранней стадии неблагополучия.</w:t>
      </w:r>
    </w:p>
    <w:p w:rsidR="00CA5BBE" w:rsidRDefault="00CA5BBE" w:rsidP="00CA5BBE">
      <w:pPr>
        <w:jc w:val="both"/>
        <w:rPr>
          <w:sz w:val="28"/>
          <w:szCs w:val="28"/>
        </w:rPr>
      </w:pPr>
      <w:r>
        <w:rPr>
          <w:sz w:val="28"/>
          <w:szCs w:val="28"/>
        </w:rPr>
        <w:t>5.2.Рогалевской врачебной амбулатории:</w:t>
      </w:r>
    </w:p>
    <w:p w:rsidR="00CA5BBE" w:rsidRDefault="00CA5BBE" w:rsidP="00CA5BBE">
      <w:pPr>
        <w:jc w:val="both"/>
        <w:rPr>
          <w:sz w:val="28"/>
          <w:szCs w:val="28"/>
        </w:rPr>
      </w:pPr>
      <w:r>
        <w:rPr>
          <w:sz w:val="28"/>
          <w:szCs w:val="28"/>
        </w:rPr>
        <w:t xml:space="preserve">-Наблюдать за соблюдением санитарно-гигиенических норм в семьях, находящихся на профилактическом учете. </w:t>
      </w:r>
    </w:p>
    <w:p w:rsidR="00CA5BBE" w:rsidRDefault="00CA5BBE" w:rsidP="00CA5BBE">
      <w:pPr>
        <w:jc w:val="both"/>
        <w:rPr>
          <w:sz w:val="28"/>
          <w:szCs w:val="28"/>
        </w:rPr>
      </w:pPr>
      <w:r>
        <w:rPr>
          <w:sz w:val="28"/>
          <w:szCs w:val="28"/>
        </w:rPr>
        <w:t>-Выявление семей на ранней стадии неблагополучия.</w:t>
      </w:r>
    </w:p>
    <w:p w:rsidR="00CA5BBE" w:rsidRDefault="00CA5BBE" w:rsidP="00CA5BBE">
      <w:pPr>
        <w:jc w:val="both"/>
        <w:rPr>
          <w:sz w:val="28"/>
          <w:szCs w:val="28"/>
        </w:rPr>
      </w:pPr>
      <w:r>
        <w:rPr>
          <w:sz w:val="28"/>
          <w:szCs w:val="28"/>
        </w:rPr>
        <w:t>5.3.Специалисту КЦСОН:</w:t>
      </w:r>
    </w:p>
    <w:p w:rsidR="00CA5BBE" w:rsidRDefault="00CA5BBE" w:rsidP="00CA5BBE">
      <w:pPr>
        <w:jc w:val="both"/>
        <w:rPr>
          <w:sz w:val="28"/>
          <w:szCs w:val="28"/>
        </w:rPr>
      </w:pPr>
      <w:r>
        <w:rPr>
          <w:sz w:val="28"/>
          <w:szCs w:val="28"/>
        </w:rPr>
        <w:t xml:space="preserve">-Согласно действующего законодательства оказывать все  виды помощи, семьям,  состоящим на учете. </w:t>
      </w:r>
    </w:p>
    <w:p w:rsidR="00CA5BBE" w:rsidRDefault="00CA5BBE" w:rsidP="00CA5BBE">
      <w:pPr>
        <w:jc w:val="both"/>
        <w:rPr>
          <w:sz w:val="28"/>
          <w:szCs w:val="28"/>
        </w:rPr>
      </w:pPr>
      <w:r>
        <w:rPr>
          <w:sz w:val="28"/>
          <w:szCs w:val="28"/>
        </w:rPr>
        <w:t xml:space="preserve">-Содействие в проведении социально – педагогически -психологических  консультаций. </w:t>
      </w:r>
    </w:p>
    <w:p w:rsidR="00CA5BBE" w:rsidRDefault="00CA5BBE" w:rsidP="00CA5BBE">
      <w:pPr>
        <w:jc w:val="both"/>
        <w:rPr>
          <w:sz w:val="28"/>
          <w:szCs w:val="28"/>
        </w:rPr>
      </w:pPr>
      <w:r>
        <w:rPr>
          <w:sz w:val="28"/>
          <w:szCs w:val="28"/>
        </w:rPr>
        <w:t>-Выявление семей на ранней стадии неблагополучия.</w:t>
      </w:r>
    </w:p>
    <w:p w:rsidR="00CA5BBE" w:rsidRDefault="00CA5BBE" w:rsidP="00CA5BBE">
      <w:pPr>
        <w:jc w:val="both"/>
        <w:rPr>
          <w:sz w:val="28"/>
          <w:szCs w:val="28"/>
        </w:rPr>
      </w:pPr>
      <w:r>
        <w:rPr>
          <w:sz w:val="28"/>
          <w:szCs w:val="28"/>
        </w:rPr>
        <w:t>5.4.Правоохранительным органам:</w:t>
      </w:r>
    </w:p>
    <w:p w:rsidR="00CA5BBE" w:rsidRDefault="00CA5BBE" w:rsidP="00CA5BBE">
      <w:pPr>
        <w:jc w:val="both"/>
        <w:rPr>
          <w:sz w:val="28"/>
          <w:szCs w:val="28"/>
        </w:rPr>
      </w:pPr>
      <w:r>
        <w:rPr>
          <w:sz w:val="28"/>
          <w:szCs w:val="28"/>
        </w:rPr>
        <w:t xml:space="preserve">-Своевременно оказывать помощь всем организациям по профилактике безнадзорности и правонарушений среди несовершеннолетних. </w:t>
      </w:r>
    </w:p>
    <w:p w:rsidR="00CA5BBE" w:rsidRDefault="00CA5BBE" w:rsidP="00CA5BBE">
      <w:pPr>
        <w:jc w:val="both"/>
        <w:rPr>
          <w:sz w:val="28"/>
          <w:szCs w:val="28"/>
        </w:rPr>
      </w:pPr>
      <w:r>
        <w:rPr>
          <w:sz w:val="28"/>
          <w:szCs w:val="28"/>
        </w:rPr>
        <w:t>-Выявление семей на ранней стадии неблагополучия.</w:t>
      </w:r>
    </w:p>
    <w:p w:rsidR="00CA5BBE" w:rsidRDefault="00CA5BBE" w:rsidP="00CA5BBE">
      <w:pPr>
        <w:jc w:val="both"/>
        <w:rPr>
          <w:sz w:val="28"/>
          <w:szCs w:val="28"/>
        </w:rPr>
      </w:pPr>
      <w:r>
        <w:rPr>
          <w:sz w:val="28"/>
          <w:szCs w:val="28"/>
        </w:rPr>
        <w:t>6. Контроль над исполнением данного Постановления оставляю за собой.</w:t>
      </w:r>
    </w:p>
    <w:p w:rsidR="00CA5BBE" w:rsidRDefault="00CA5BBE" w:rsidP="00CA5BBE">
      <w:pPr>
        <w:jc w:val="both"/>
        <w:rPr>
          <w:sz w:val="28"/>
          <w:szCs w:val="28"/>
        </w:rPr>
      </w:pPr>
    </w:p>
    <w:p w:rsidR="00CA5BBE" w:rsidRDefault="00CA5BBE" w:rsidP="00CA5BBE">
      <w:pPr>
        <w:jc w:val="both"/>
        <w:rPr>
          <w:sz w:val="28"/>
          <w:szCs w:val="28"/>
        </w:rPr>
      </w:pPr>
    </w:p>
    <w:p w:rsidR="00CA5BBE" w:rsidRDefault="00CA5BBE" w:rsidP="00CA5BBE">
      <w:pPr>
        <w:jc w:val="both"/>
        <w:rPr>
          <w:sz w:val="28"/>
          <w:szCs w:val="28"/>
        </w:rPr>
      </w:pPr>
    </w:p>
    <w:p w:rsidR="00CA5BBE" w:rsidRDefault="00CA5BBE" w:rsidP="00CA5BBE">
      <w:pPr>
        <w:jc w:val="both"/>
        <w:rPr>
          <w:sz w:val="28"/>
          <w:szCs w:val="28"/>
        </w:rPr>
      </w:pPr>
    </w:p>
    <w:p w:rsidR="00CA5BBE" w:rsidRDefault="00CA5BBE" w:rsidP="00CA5BBE">
      <w:pPr>
        <w:jc w:val="both"/>
        <w:rPr>
          <w:sz w:val="28"/>
          <w:szCs w:val="28"/>
        </w:rPr>
      </w:pPr>
    </w:p>
    <w:p w:rsidR="00CA5BBE" w:rsidRDefault="00CA5BBE" w:rsidP="00CA5BBE">
      <w:pPr>
        <w:jc w:val="both"/>
        <w:rPr>
          <w:sz w:val="28"/>
          <w:szCs w:val="28"/>
        </w:rPr>
      </w:pPr>
      <w:r>
        <w:rPr>
          <w:sz w:val="28"/>
          <w:szCs w:val="28"/>
        </w:rPr>
        <w:t>Глава Рогалевского сельсовета                                                      Белых В.Н.</w:t>
      </w:r>
    </w:p>
    <w:p w:rsidR="00CA5BBE" w:rsidRDefault="00CA5BBE" w:rsidP="00CA5BBE">
      <w:pPr>
        <w:jc w:val="both"/>
        <w:rPr>
          <w:sz w:val="28"/>
          <w:szCs w:val="28"/>
        </w:rPr>
      </w:pPr>
      <w:r>
        <w:rPr>
          <w:sz w:val="28"/>
          <w:szCs w:val="28"/>
        </w:rPr>
        <w:t>Ордынского района</w:t>
      </w:r>
    </w:p>
    <w:p w:rsidR="00CA5BBE" w:rsidRDefault="00CA5BBE" w:rsidP="00CA5BBE">
      <w:pPr>
        <w:jc w:val="both"/>
        <w:rPr>
          <w:sz w:val="28"/>
          <w:szCs w:val="28"/>
        </w:rPr>
      </w:pPr>
      <w:r>
        <w:rPr>
          <w:sz w:val="28"/>
          <w:szCs w:val="28"/>
        </w:rPr>
        <w:t>Новосибирской области</w:t>
      </w:r>
    </w:p>
    <w:p w:rsidR="00CA5BBE" w:rsidRDefault="00CA5BBE" w:rsidP="00CA5BBE">
      <w:pPr>
        <w:jc w:val="both"/>
        <w:rPr>
          <w:sz w:val="28"/>
          <w:szCs w:val="28"/>
        </w:rPr>
      </w:pPr>
    </w:p>
    <w:p w:rsidR="00CA5BBE" w:rsidRDefault="00CA5BBE" w:rsidP="00CA5BBE">
      <w:pPr>
        <w:jc w:val="both"/>
        <w:rPr>
          <w:sz w:val="28"/>
          <w:szCs w:val="28"/>
        </w:rPr>
      </w:pPr>
    </w:p>
    <w:p w:rsidR="00CA5BBE" w:rsidRDefault="00CA5BBE" w:rsidP="00CA5BBE">
      <w:pPr>
        <w:jc w:val="both"/>
        <w:rPr>
          <w:sz w:val="28"/>
          <w:szCs w:val="28"/>
        </w:rPr>
      </w:pPr>
    </w:p>
    <w:p w:rsidR="00CA5BBE" w:rsidRDefault="00CA5BBE" w:rsidP="00CA5BBE">
      <w:pPr>
        <w:jc w:val="both"/>
      </w:pPr>
    </w:p>
    <w:p w:rsidR="00CA5BBE" w:rsidRDefault="00CA5BBE" w:rsidP="00CA5BBE">
      <w:pPr>
        <w:jc w:val="both"/>
      </w:pPr>
    </w:p>
    <w:p w:rsidR="00CA5BBE" w:rsidRDefault="00CA5BBE" w:rsidP="00CA5BBE">
      <w:pPr>
        <w:jc w:val="both"/>
      </w:pPr>
    </w:p>
    <w:p w:rsidR="00CA5BBE" w:rsidRDefault="00CA5BBE" w:rsidP="00CA5BBE">
      <w:pPr>
        <w:jc w:val="both"/>
      </w:pPr>
    </w:p>
    <w:p w:rsidR="00CA5BBE" w:rsidRDefault="00CA5BBE" w:rsidP="00CA5BBE">
      <w:pPr>
        <w:jc w:val="both"/>
      </w:pPr>
    </w:p>
    <w:p w:rsidR="00CA5BBE" w:rsidRDefault="00CA5BBE" w:rsidP="00CA5BBE"/>
    <w:p w:rsidR="00CA5BBE" w:rsidRDefault="00CA5BBE" w:rsidP="00CA5BBE"/>
    <w:p w:rsidR="00CA5BBE" w:rsidRDefault="00CA5BBE" w:rsidP="00CA5BBE"/>
    <w:p w:rsidR="00CA5BBE" w:rsidRDefault="00CA5BBE" w:rsidP="00CA5BBE"/>
    <w:p w:rsidR="00CA5BBE" w:rsidRDefault="00CA5BBE" w:rsidP="00CA5BBE"/>
    <w:p w:rsidR="00CA5BBE" w:rsidRDefault="00CA5BBE" w:rsidP="00CA5BBE"/>
    <w:p w:rsidR="00CA5BBE" w:rsidRDefault="00CA5BBE" w:rsidP="00CA5BBE"/>
    <w:p w:rsidR="00CA5BBE" w:rsidRDefault="00CA5BBE" w:rsidP="00CA5BBE"/>
    <w:p w:rsidR="00CA5BBE" w:rsidRDefault="00CA5BBE" w:rsidP="00CA5BBE"/>
    <w:p w:rsidR="00CA5BBE" w:rsidRDefault="00CA5BBE" w:rsidP="00CA5BBE">
      <w:pPr>
        <w:pStyle w:val="8"/>
        <w:jc w:val="center"/>
        <w:rPr>
          <w:rFonts w:ascii="Times New Roman" w:hAnsi="Times New Roman"/>
          <w:b/>
          <w:bCs/>
          <w:sz w:val="28"/>
          <w:szCs w:val="28"/>
        </w:rPr>
      </w:pPr>
    </w:p>
    <w:p w:rsidR="00CA5BBE" w:rsidRDefault="00CA5BBE" w:rsidP="00CA5BBE">
      <w:pPr>
        <w:pStyle w:val="8"/>
        <w:jc w:val="center"/>
        <w:rPr>
          <w:rFonts w:ascii="Times New Roman" w:hAnsi="Times New Roman"/>
          <w:b/>
          <w:bCs/>
          <w:sz w:val="28"/>
          <w:szCs w:val="28"/>
        </w:rPr>
      </w:pPr>
      <w:r w:rsidRPr="00952A1F">
        <w:rPr>
          <w:rFonts w:ascii="Times New Roman" w:hAnsi="Times New Roman"/>
          <w:b/>
          <w:bCs/>
          <w:sz w:val="28"/>
          <w:szCs w:val="28"/>
        </w:rPr>
        <w:t>Социальный паспорт семей</w:t>
      </w:r>
    </w:p>
    <w:p w:rsidR="00CA5BBE" w:rsidRDefault="00CA5BBE" w:rsidP="00CA5BBE">
      <w:pPr>
        <w:ind w:firstLine="720"/>
        <w:jc w:val="center"/>
        <w:rPr>
          <w:b/>
          <w:bCs/>
        </w:rPr>
      </w:pPr>
      <w:r>
        <w:rPr>
          <w:b/>
          <w:bCs/>
        </w:rPr>
        <w:t xml:space="preserve">Рогалевского сельсовета Ордынского района Новосибирской области  </w:t>
      </w:r>
    </w:p>
    <w:p w:rsidR="00CA5BBE" w:rsidRDefault="00CA5BBE" w:rsidP="00CA5BBE">
      <w:pPr>
        <w:ind w:firstLine="720"/>
        <w:jc w:val="center"/>
      </w:pPr>
    </w:p>
    <w:p w:rsidR="00CA5BBE" w:rsidRDefault="00CA5BBE" w:rsidP="00CA5BBE">
      <w:pPr>
        <w:ind w:firstLine="72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61"/>
        <w:gridCol w:w="1500"/>
        <w:gridCol w:w="864"/>
      </w:tblGrid>
      <w:tr w:rsidR="00CA5BBE" w:rsidTr="00F01798">
        <w:tc>
          <w:tcPr>
            <w:tcW w:w="7061" w:type="dxa"/>
          </w:tcPr>
          <w:p w:rsidR="00CA5BBE" w:rsidRDefault="00CA5BBE" w:rsidP="00F01798">
            <w:pPr>
              <w:pStyle w:val="21"/>
            </w:pPr>
            <w:r>
              <w:t>Всего проживает семей с детьми, в том числе:</w:t>
            </w:r>
          </w:p>
        </w:tc>
        <w:tc>
          <w:tcPr>
            <w:tcW w:w="1500" w:type="dxa"/>
          </w:tcPr>
          <w:p w:rsidR="00CA5BBE" w:rsidRPr="009D55EF" w:rsidRDefault="00CA5BBE" w:rsidP="00F01798">
            <w:pPr>
              <w:jc w:val="center"/>
            </w:pPr>
            <w:r>
              <w:t>64</w:t>
            </w:r>
            <w:r>
              <w:rPr>
                <w:lang w:val="en-US"/>
              </w:rPr>
              <w:t>\</w:t>
            </w:r>
            <w:r>
              <w:t>120</w:t>
            </w:r>
          </w:p>
        </w:tc>
        <w:tc>
          <w:tcPr>
            <w:tcW w:w="619" w:type="dxa"/>
          </w:tcPr>
          <w:p w:rsidR="00CA5BBE" w:rsidRPr="003A3643" w:rsidRDefault="00CA5BBE" w:rsidP="00F01798">
            <w:pPr>
              <w:jc w:val="center"/>
            </w:pPr>
            <w:r>
              <w:t>школа</w:t>
            </w:r>
          </w:p>
        </w:tc>
      </w:tr>
      <w:tr w:rsidR="00CA5BBE" w:rsidTr="00F01798">
        <w:tc>
          <w:tcPr>
            <w:tcW w:w="7061" w:type="dxa"/>
          </w:tcPr>
          <w:p w:rsidR="00CA5BBE" w:rsidRDefault="00CA5BBE" w:rsidP="00F01798">
            <w:pPr>
              <w:pStyle w:val="21"/>
            </w:pPr>
            <w:r>
              <w:t>1. Малообеспеченных</w:t>
            </w:r>
          </w:p>
        </w:tc>
        <w:tc>
          <w:tcPr>
            <w:tcW w:w="1500" w:type="dxa"/>
          </w:tcPr>
          <w:p w:rsidR="00CA5BBE" w:rsidRPr="008A3A41" w:rsidRDefault="00CA5BBE" w:rsidP="00F01798">
            <w:pPr>
              <w:jc w:val="center"/>
            </w:pPr>
            <w:r>
              <w:t>50</w:t>
            </w:r>
          </w:p>
        </w:tc>
        <w:tc>
          <w:tcPr>
            <w:tcW w:w="619" w:type="dxa"/>
          </w:tcPr>
          <w:p w:rsidR="00CA5BBE" w:rsidRPr="002C7B53" w:rsidRDefault="00CA5BBE" w:rsidP="00F01798">
            <w:pPr>
              <w:jc w:val="center"/>
            </w:pPr>
            <w:r w:rsidRPr="002C7B53">
              <w:t>22</w:t>
            </w:r>
          </w:p>
        </w:tc>
      </w:tr>
      <w:tr w:rsidR="00CA5BBE" w:rsidRPr="00285578" w:rsidTr="00F01798">
        <w:tc>
          <w:tcPr>
            <w:tcW w:w="7061" w:type="dxa"/>
          </w:tcPr>
          <w:p w:rsidR="00CA5BBE" w:rsidRPr="00285578" w:rsidRDefault="00CA5BBE" w:rsidP="00F01798">
            <w:pPr>
              <w:pStyle w:val="21"/>
            </w:pPr>
            <w:r w:rsidRPr="00285578">
              <w:t>- в них детей</w:t>
            </w:r>
          </w:p>
        </w:tc>
        <w:tc>
          <w:tcPr>
            <w:tcW w:w="1500" w:type="dxa"/>
          </w:tcPr>
          <w:p w:rsidR="00CA5BBE" w:rsidRPr="008F0E6E" w:rsidRDefault="00CA5BBE" w:rsidP="00F01798">
            <w:pPr>
              <w:jc w:val="center"/>
            </w:pPr>
            <w:r>
              <w:t>102</w:t>
            </w:r>
          </w:p>
        </w:tc>
        <w:tc>
          <w:tcPr>
            <w:tcW w:w="619" w:type="dxa"/>
          </w:tcPr>
          <w:p w:rsidR="00CA5BBE" w:rsidRPr="002C7B53" w:rsidRDefault="00CA5BBE" w:rsidP="00F01798">
            <w:pPr>
              <w:jc w:val="center"/>
            </w:pPr>
            <w:r w:rsidRPr="002C7B53">
              <w:t>26</w:t>
            </w:r>
          </w:p>
        </w:tc>
      </w:tr>
      <w:tr w:rsidR="00CA5BBE" w:rsidRPr="00285578" w:rsidTr="00F01798">
        <w:tc>
          <w:tcPr>
            <w:tcW w:w="7061" w:type="dxa"/>
          </w:tcPr>
          <w:p w:rsidR="00CA5BBE" w:rsidRPr="00285578" w:rsidRDefault="00CA5BBE" w:rsidP="00F01798">
            <w:pPr>
              <w:pStyle w:val="21"/>
            </w:pPr>
            <w:r w:rsidRPr="00285578">
              <w:t>2. Находящихся в социально опасном положении</w:t>
            </w:r>
          </w:p>
        </w:tc>
        <w:tc>
          <w:tcPr>
            <w:tcW w:w="1500" w:type="dxa"/>
          </w:tcPr>
          <w:p w:rsidR="00CA5BBE" w:rsidRPr="00CE6EE8" w:rsidRDefault="00CA5BBE" w:rsidP="00F01798">
            <w:pPr>
              <w:jc w:val="center"/>
            </w:pPr>
            <w:r>
              <w:t>1</w:t>
            </w:r>
          </w:p>
        </w:tc>
        <w:tc>
          <w:tcPr>
            <w:tcW w:w="619" w:type="dxa"/>
          </w:tcPr>
          <w:p w:rsidR="00CA5BBE" w:rsidRPr="002C7B53" w:rsidRDefault="00CA5BBE" w:rsidP="00F01798">
            <w:pPr>
              <w:jc w:val="center"/>
            </w:pPr>
            <w:r w:rsidRPr="002C7B53">
              <w:t>1</w:t>
            </w:r>
          </w:p>
        </w:tc>
      </w:tr>
      <w:tr w:rsidR="00CA5BBE" w:rsidRPr="00285578" w:rsidTr="00F01798">
        <w:tc>
          <w:tcPr>
            <w:tcW w:w="7061" w:type="dxa"/>
          </w:tcPr>
          <w:p w:rsidR="00CA5BBE" w:rsidRPr="00285578" w:rsidRDefault="00CA5BBE" w:rsidP="00F01798">
            <w:pPr>
              <w:pStyle w:val="21"/>
            </w:pPr>
            <w:r w:rsidRPr="00285578">
              <w:t>- в них детей</w:t>
            </w:r>
          </w:p>
        </w:tc>
        <w:tc>
          <w:tcPr>
            <w:tcW w:w="1500" w:type="dxa"/>
          </w:tcPr>
          <w:p w:rsidR="00CA5BBE" w:rsidRPr="008F0E6E" w:rsidRDefault="00CA5BBE" w:rsidP="00F01798">
            <w:pPr>
              <w:jc w:val="center"/>
            </w:pPr>
            <w:r>
              <w:t>3</w:t>
            </w:r>
          </w:p>
        </w:tc>
        <w:tc>
          <w:tcPr>
            <w:tcW w:w="619" w:type="dxa"/>
          </w:tcPr>
          <w:p w:rsidR="00CA5BBE" w:rsidRPr="002C7B53" w:rsidRDefault="00CA5BBE" w:rsidP="00F01798">
            <w:pPr>
              <w:jc w:val="center"/>
            </w:pPr>
            <w:r w:rsidRPr="002C7B53">
              <w:t>3</w:t>
            </w:r>
          </w:p>
        </w:tc>
      </w:tr>
      <w:tr w:rsidR="00CA5BBE" w:rsidRPr="00285578" w:rsidTr="00F01798">
        <w:tc>
          <w:tcPr>
            <w:tcW w:w="7061" w:type="dxa"/>
          </w:tcPr>
          <w:p w:rsidR="00CA5BBE" w:rsidRPr="00285578" w:rsidRDefault="00CA5BBE" w:rsidP="00F01798">
            <w:pPr>
              <w:pStyle w:val="21"/>
            </w:pPr>
            <w:r w:rsidRPr="00285578">
              <w:t>3. Многодетных</w:t>
            </w:r>
          </w:p>
        </w:tc>
        <w:tc>
          <w:tcPr>
            <w:tcW w:w="1500" w:type="dxa"/>
          </w:tcPr>
          <w:p w:rsidR="00CA5BBE" w:rsidRPr="008A3A41" w:rsidRDefault="00CA5BBE" w:rsidP="00F01798">
            <w:pPr>
              <w:jc w:val="center"/>
            </w:pPr>
            <w:r>
              <w:t>12</w:t>
            </w:r>
          </w:p>
        </w:tc>
        <w:tc>
          <w:tcPr>
            <w:tcW w:w="619" w:type="dxa"/>
          </w:tcPr>
          <w:p w:rsidR="00CA5BBE" w:rsidRPr="002C7B53" w:rsidRDefault="00CA5BBE" w:rsidP="00F01798">
            <w:pPr>
              <w:jc w:val="center"/>
            </w:pPr>
            <w:r w:rsidRPr="002C7B53">
              <w:t>11</w:t>
            </w:r>
          </w:p>
        </w:tc>
      </w:tr>
      <w:tr w:rsidR="00CA5BBE" w:rsidRPr="00285578" w:rsidTr="00F01798">
        <w:tc>
          <w:tcPr>
            <w:tcW w:w="7061" w:type="dxa"/>
          </w:tcPr>
          <w:p w:rsidR="00CA5BBE" w:rsidRPr="00285578" w:rsidRDefault="00CA5BBE" w:rsidP="00F01798">
            <w:pPr>
              <w:pStyle w:val="21"/>
            </w:pPr>
            <w:r w:rsidRPr="00285578">
              <w:t>- в них детей</w:t>
            </w:r>
          </w:p>
        </w:tc>
        <w:tc>
          <w:tcPr>
            <w:tcW w:w="1500" w:type="dxa"/>
          </w:tcPr>
          <w:p w:rsidR="00CA5BBE" w:rsidRPr="008F0E6E" w:rsidRDefault="00CA5BBE" w:rsidP="00F01798">
            <w:pPr>
              <w:jc w:val="center"/>
            </w:pPr>
            <w:r>
              <w:t>36</w:t>
            </w:r>
          </w:p>
        </w:tc>
        <w:tc>
          <w:tcPr>
            <w:tcW w:w="619" w:type="dxa"/>
          </w:tcPr>
          <w:p w:rsidR="00CA5BBE" w:rsidRPr="002C7B53" w:rsidRDefault="00CA5BBE" w:rsidP="00F01798">
            <w:pPr>
              <w:jc w:val="center"/>
            </w:pPr>
            <w:r w:rsidRPr="002C7B53">
              <w:t>17</w:t>
            </w:r>
          </w:p>
        </w:tc>
      </w:tr>
      <w:tr w:rsidR="00CA5BBE" w:rsidRPr="00285578" w:rsidTr="00F01798">
        <w:tc>
          <w:tcPr>
            <w:tcW w:w="7061" w:type="dxa"/>
          </w:tcPr>
          <w:p w:rsidR="00CA5BBE" w:rsidRPr="00285578" w:rsidRDefault="00CA5BBE" w:rsidP="00F01798">
            <w:pPr>
              <w:pStyle w:val="21"/>
            </w:pPr>
            <w:r w:rsidRPr="00285578">
              <w:t>4. Неполных</w:t>
            </w:r>
          </w:p>
        </w:tc>
        <w:tc>
          <w:tcPr>
            <w:tcW w:w="1500" w:type="dxa"/>
          </w:tcPr>
          <w:p w:rsidR="00CA5BBE" w:rsidRPr="00CC4EBA" w:rsidRDefault="00CA5BBE" w:rsidP="00F01798">
            <w:pPr>
              <w:jc w:val="center"/>
            </w:pPr>
            <w:r w:rsidRPr="00CC4EBA">
              <w:t>26</w:t>
            </w:r>
          </w:p>
        </w:tc>
        <w:tc>
          <w:tcPr>
            <w:tcW w:w="619" w:type="dxa"/>
          </w:tcPr>
          <w:p w:rsidR="00CA5BBE" w:rsidRPr="002C7B53" w:rsidRDefault="00CA5BBE" w:rsidP="00F01798">
            <w:pPr>
              <w:jc w:val="center"/>
            </w:pPr>
            <w:r w:rsidRPr="002C7B53">
              <w:t>20</w:t>
            </w:r>
          </w:p>
        </w:tc>
      </w:tr>
      <w:tr w:rsidR="00CA5BBE" w:rsidRPr="00285578" w:rsidTr="00F01798">
        <w:tc>
          <w:tcPr>
            <w:tcW w:w="7061" w:type="dxa"/>
          </w:tcPr>
          <w:p w:rsidR="00CA5BBE" w:rsidRPr="00285578" w:rsidRDefault="00CA5BBE" w:rsidP="00F01798">
            <w:pPr>
              <w:pStyle w:val="21"/>
            </w:pPr>
            <w:r w:rsidRPr="00285578">
              <w:t>- в них детей</w:t>
            </w:r>
          </w:p>
        </w:tc>
        <w:tc>
          <w:tcPr>
            <w:tcW w:w="1500" w:type="dxa"/>
          </w:tcPr>
          <w:p w:rsidR="00CA5BBE" w:rsidRPr="00CC4EBA" w:rsidRDefault="00CA5BBE" w:rsidP="00F01798">
            <w:pPr>
              <w:jc w:val="center"/>
            </w:pPr>
            <w:r w:rsidRPr="00CC4EBA">
              <w:t>43</w:t>
            </w:r>
          </w:p>
        </w:tc>
        <w:tc>
          <w:tcPr>
            <w:tcW w:w="619" w:type="dxa"/>
          </w:tcPr>
          <w:p w:rsidR="00CA5BBE" w:rsidRPr="002C7B53" w:rsidRDefault="00CA5BBE" w:rsidP="00F01798">
            <w:pPr>
              <w:jc w:val="center"/>
            </w:pPr>
            <w:r w:rsidRPr="002C7B53">
              <w:t>24</w:t>
            </w:r>
          </w:p>
        </w:tc>
      </w:tr>
      <w:tr w:rsidR="00CA5BBE" w:rsidRPr="00285578" w:rsidTr="00F01798">
        <w:tc>
          <w:tcPr>
            <w:tcW w:w="7061" w:type="dxa"/>
          </w:tcPr>
          <w:p w:rsidR="00CA5BBE" w:rsidRPr="00285578" w:rsidRDefault="00CA5BBE" w:rsidP="00F01798">
            <w:pPr>
              <w:pStyle w:val="21"/>
            </w:pPr>
            <w:r w:rsidRPr="00285578">
              <w:t>5. Один или оба родителя инвалиды</w:t>
            </w:r>
          </w:p>
        </w:tc>
        <w:tc>
          <w:tcPr>
            <w:tcW w:w="1500" w:type="dxa"/>
          </w:tcPr>
          <w:p w:rsidR="00CA5BBE" w:rsidRPr="008A3A41" w:rsidRDefault="00CA5BBE" w:rsidP="00F01798">
            <w:pPr>
              <w:jc w:val="center"/>
            </w:pPr>
            <w:r>
              <w:t>4</w:t>
            </w:r>
          </w:p>
        </w:tc>
        <w:tc>
          <w:tcPr>
            <w:tcW w:w="619" w:type="dxa"/>
          </w:tcPr>
          <w:p w:rsidR="00CA5BBE" w:rsidRPr="002C7B53" w:rsidRDefault="00CA5BBE" w:rsidP="00F01798">
            <w:pPr>
              <w:jc w:val="center"/>
            </w:pPr>
            <w:r w:rsidRPr="002C7B53">
              <w:t>6</w:t>
            </w:r>
          </w:p>
        </w:tc>
      </w:tr>
      <w:tr w:rsidR="00CA5BBE" w:rsidRPr="00285578" w:rsidTr="00F01798">
        <w:tc>
          <w:tcPr>
            <w:tcW w:w="7061" w:type="dxa"/>
          </w:tcPr>
          <w:p w:rsidR="00CA5BBE" w:rsidRPr="00285578" w:rsidRDefault="00CA5BBE" w:rsidP="00F01798">
            <w:pPr>
              <w:pStyle w:val="21"/>
            </w:pPr>
            <w:r w:rsidRPr="00285578">
              <w:t>- в них детей</w:t>
            </w:r>
          </w:p>
        </w:tc>
        <w:tc>
          <w:tcPr>
            <w:tcW w:w="1500" w:type="dxa"/>
          </w:tcPr>
          <w:p w:rsidR="00CA5BBE" w:rsidRPr="008A3A41" w:rsidRDefault="00CA5BBE" w:rsidP="00F01798">
            <w:pPr>
              <w:jc w:val="center"/>
            </w:pPr>
            <w:r>
              <w:t>5</w:t>
            </w:r>
          </w:p>
        </w:tc>
        <w:tc>
          <w:tcPr>
            <w:tcW w:w="619" w:type="dxa"/>
          </w:tcPr>
          <w:p w:rsidR="00CA5BBE" w:rsidRPr="002C7B53" w:rsidRDefault="00CA5BBE" w:rsidP="00F01798">
            <w:pPr>
              <w:jc w:val="center"/>
            </w:pPr>
            <w:r w:rsidRPr="002C7B53">
              <w:t>9</w:t>
            </w:r>
          </w:p>
        </w:tc>
      </w:tr>
      <w:tr w:rsidR="00CA5BBE" w:rsidRPr="00285578" w:rsidTr="00F01798">
        <w:tc>
          <w:tcPr>
            <w:tcW w:w="7061" w:type="dxa"/>
          </w:tcPr>
          <w:p w:rsidR="00CA5BBE" w:rsidRPr="00285578" w:rsidRDefault="00CA5BBE" w:rsidP="00F01798">
            <w:pPr>
              <w:pStyle w:val="21"/>
            </w:pPr>
            <w:r w:rsidRPr="00285578">
              <w:t xml:space="preserve">6. С детьми-инвалидами </w:t>
            </w:r>
          </w:p>
        </w:tc>
        <w:tc>
          <w:tcPr>
            <w:tcW w:w="1500" w:type="dxa"/>
          </w:tcPr>
          <w:p w:rsidR="00CA5BBE" w:rsidRPr="008A3A41" w:rsidRDefault="00CA5BBE" w:rsidP="00F01798">
            <w:pPr>
              <w:jc w:val="center"/>
            </w:pPr>
            <w:r>
              <w:t>1</w:t>
            </w:r>
          </w:p>
        </w:tc>
        <w:tc>
          <w:tcPr>
            <w:tcW w:w="619" w:type="dxa"/>
          </w:tcPr>
          <w:p w:rsidR="00CA5BBE" w:rsidRPr="002C7B53" w:rsidRDefault="00CA5BBE" w:rsidP="00F01798">
            <w:pPr>
              <w:jc w:val="center"/>
            </w:pPr>
            <w:r w:rsidRPr="002C7B53">
              <w:t>1</w:t>
            </w:r>
          </w:p>
        </w:tc>
      </w:tr>
      <w:tr w:rsidR="00CA5BBE" w:rsidRPr="00285578" w:rsidTr="00F01798">
        <w:tc>
          <w:tcPr>
            <w:tcW w:w="7061" w:type="dxa"/>
          </w:tcPr>
          <w:p w:rsidR="00CA5BBE" w:rsidRPr="00285578" w:rsidRDefault="00CA5BBE" w:rsidP="00F01798">
            <w:pPr>
              <w:pStyle w:val="21"/>
            </w:pPr>
            <w:r w:rsidRPr="00285578">
              <w:t>- в них детей</w:t>
            </w:r>
          </w:p>
        </w:tc>
        <w:tc>
          <w:tcPr>
            <w:tcW w:w="1500" w:type="dxa"/>
          </w:tcPr>
          <w:p w:rsidR="00CA5BBE" w:rsidRPr="008A3A41" w:rsidRDefault="00CA5BBE" w:rsidP="00F01798">
            <w:pPr>
              <w:jc w:val="center"/>
            </w:pPr>
            <w:r>
              <w:t>2</w:t>
            </w:r>
          </w:p>
        </w:tc>
        <w:tc>
          <w:tcPr>
            <w:tcW w:w="619" w:type="dxa"/>
          </w:tcPr>
          <w:p w:rsidR="00CA5BBE" w:rsidRPr="002C7B53" w:rsidRDefault="00CA5BBE" w:rsidP="00F01798">
            <w:pPr>
              <w:jc w:val="center"/>
            </w:pPr>
            <w:r w:rsidRPr="002C7B53">
              <w:t>2</w:t>
            </w:r>
          </w:p>
        </w:tc>
      </w:tr>
      <w:tr w:rsidR="00CA5BBE" w:rsidRPr="00285578" w:rsidTr="00F01798">
        <w:tc>
          <w:tcPr>
            <w:tcW w:w="7061" w:type="dxa"/>
          </w:tcPr>
          <w:p w:rsidR="00CA5BBE" w:rsidRPr="00285578" w:rsidRDefault="00CA5BBE" w:rsidP="00F01798">
            <w:pPr>
              <w:pStyle w:val="21"/>
            </w:pPr>
            <w:r w:rsidRPr="00285578">
              <w:t>7. Приёмных</w:t>
            </w:r>
          </w:p>
        </w:tc>
        <w:tc>
          <w:tcPr>
            <w:tcW w:w="1500" w:type="dxa"/>
          </w:tcPr>
          <w:p w:rsidR="00CA5BBE" w:rsidRPr="00DE32F1" w:rsidRDefault="00CA5BBE" w:rsidP="00F01798">
            <w:pPr>
              <w:jc w:val="center"/>
            </w:pPr>
            <w:r>
              <w:t>1</w:t>
            </w:r>
          </w:p>
        </w:tc>
        <w:tc>
          <w:tcPr>
            <w:tcW w:w="619" w:type="dxa"/>
          </w:tcPr>
          <w:p w:rsidR="00CA5BBE" w:rsidRPr="002C7B53" w:rsidRDefault="00CA5BBE" w:rsidP="00F01798">
            <w:pPr>
              <w:jc w:val="center"/>
            </w:pPr>
            <w:r w:rsidRPr="002C7B53">
              <w:t>1</w:t>
            </w:r>
          </w:p>
        </w:tc>
      </w:tr>
      <w:tr w:rsidR="00CA5BBE" w:rsidRPr="00285578" w:rsidTr="00F01798">
        <w:tc>
          <w:tcPr>
            <w:tcW w:w="7061" w:type="dxa"/>
          </w:tcPr>
          <w:p w:rsidR="00CA5BBE" w:rsidRPr="00285578" w:rsidRDefault="00CA5BBE" w:rsidP="00F01798">
            <w:pPr>
              <w:pStyle w:val="21"/>
            </w:pPr>
            <w:r w:rsidRPr="00285578">
              <w:t>- в них детей</w:t>
            </w:r>
          </w:p>
        </w:tc>
        <w:tc>
          <w:tcPr>
            <w:tcW w:w="1500" w:type="dxa"/>
          </w:tcPr>
          <w:p w:rsidR="00CA5BBE" w:rsidRPr="00DE32F1" w:rsidRDefault="00CA5BBE" w:rsidP="00F01798">
            <w:pPr>
              <w:jc w:val="center"/>
            </w:pPr>
            <w:r>
              <w:t>1</w:t>
            </w:r>
          </w:p>
        </w:tc>
        <w:tc>
          <w:tcPr>
            <w:tcW w:w="619" w:type="dxa"/>
          </w:tcPr>
          <w:p w:rsidR="00CA5BBE" w:rsidRPr="002C7B53" w:rsidRDefault="00CA5BBE" w:rsidP="00F01798">
            <w:pPr>
              <w:jc w:val="center"/>
            </w:pPr>
            <w:r w:rsidRPr="002C7B53">
              <w:t>1</w:t>
            </w:r>
          </w:p>
        </w:tc>
      </w:tr>
      <w:tr w:rsidR="00CA5BBE" w:rsidRPr="00285578" w:rsidTr="00F01798">
        <w:tc>
          <w:tcPr>
            <w:tcW w:w="7061" w:type="dxa"/>
          </w:tcPr>
          <w:p w:rsidR="00CA5BBE" w:rsidRPr="00285578" w:rsidRDefault="00CA5BBE" w:rsidP="00F01798">
            <w:pPr>
              <w:pStyle w:val="21"/>
            </w:pPr>
            <w:r w:rsidRPr="00285578">
              <w:t>8. С детьми, находящимися под опекой/попечительством</w:t>
            </w:r>
          </w:p>
        </w:tc>
        <w:tc>
          <w:tcPr>
            <w:tcW w:w="1500" w:type="dxa"/>
          </w:tcPr>
          <w:p w:rsidR="00CA5BBE" w:rsidRPr="00CE6EE8" w:rsidRDefault="00CA5BBE" w:rsidP="00F01798">
            <w:pPr>
              <w:jc w:val="center"/>
            </w:pPr>
            <w:r>
              <w:t>2</w:t>
            </w:r>
          </w:p>
        </w:tc>
        <w:tc>
          <w:tcPr>
            <w:tcW w:w="619" w:type="dxa"/>
          </w:tcPr>
          <w:p w:rsidR="00CA5BBE" w:rsidRPr="002C7B53" w:rsidRDefault="00CA5BBE" w:rsidP="00F01798">
            <w:pPr>
              <w:jc w:val="center"/>
            </w:pPr>
            <w:r w:rsidRPr="002C7B53">
              <w:t>2</w:t>
            </w:r>
          </w:p>
        </w:tc>
      </w:tr>
      <w:tr w:rsidR="00CA5BBE" w:rsidRPr="00285578" w:rsidTr="00F01798">
        <w:tc>
          <w:tcPr>
            <w:tcW w:w="7061" w:type="dxa"/>
          </w:tcPr>
          <w:p w:rsidR="00CA5BBE" w:rsidRPr="00285578" w:rsidRDefault="00CA5BBE" w:rsidP="00F01798">
            <w:pPr>
              <w:pStyle w:val="21"/>
            </w:pPr>
            <w:r w:rsidRPr="00285578">
              <w:t>- в них детей</w:t>
            </w:r>
          </w:p>
        </w:tc>
        <w:tc>
          <w:tcPr>
            <w:tcW w:w="1500" w:type="dxa"/>
          </w:tcPr>
          <w:p w:rsidR="00CA5BBE" w:rsidRPr="00DE32F1" w:rsidRDefault="00CA5BBE" w:rsidP="00F01798">
            <w:pPr>
              <w:jc w:val="center"/>
            </w:pPr>
            <w:r>
              <w:t>3</w:t>
            </w:r>
          </w:p>
        </w:tc>
        <w:tc>
          <w:tcPr>
            <w:tcW w:w="619" w:type="dxa"/>
          </w:tcPr>
          <w:p w:rsidR="00CA5BBE" w:rsidRPr="002C7B53" w:rsidRDefault="00CA5BBE" w:rsidP="00F01798">
            <w:pPr>
              <w:jc w:val="center"/>
            </w:pPr>
            <w:r w:rsidRPr="002C7B53">
              <w:t>3</w:t>
            </w:r>
          </w:p>
        </w:tc>
      </w:tr>
      <w:tr w:rsidR="00CA5BBE" w:rsidRPr="00285578" w:rsidTr="00F01798">
        <w:tc>
          <w:tcPr>
            <w:tcW w:w="7061" w:type="dxa"/>
          </w:tcPr>
          <w:p w:rsidR="00CA5BBE" w:rsidRPr="00285578" w:rsidRDefault="00CA5BBE" w:rsidP="00F01798">
            <w:pPr>
              <w:pStyle w:val="21"/>
            </w:pPr>
            <w:r w:rsidRPr="00285578">
              <w:t xml:space="preserve">9. Вынужденных переселенцев из стран СНГ </w:t>
            </w:r>
          </w:p>
        </w:tc>
        <w:tc>
          <w:tcPr>
            <w:tcW w:w="1500" w:type="dxa"/>
          </w:tcPr>
          <w:p w:rsidR="00CA5BBE" w:rsidRPr="00285578" w:rsidRDefault="00CA5BBE" w:rsidP="00F01798">
            <w:pPr>
              <w:jc w:val="center"/>
              <w:rPr>
                <w:lang w:val="en-US"/>
              </w:rPr>
            </w:pPr>
            <w:r w:rsidRPr="00285578">
              <w:rPr>
                <w:lang w:val="en-US"/>
              </w:rPr>
              <w:t>0</w:t>
            </w:r>
          </w:p>
        </w:tc>
        <w:tc>
          <w:tcPr>
            <w:tcW w:w="619" w:type="dxa"/>
          </w:tcPr>
          <w:p w:rsidR="00CA5BBE" w:rsidRPr="002C7B53" w:rsidRDefault="00CA5BBE" w:rsidP="00F01798">
            <w:pPr>
              <w:jc w:val="center"/>
              <w:rPr>
                <w:lang w:val="en-US"/>
              </w:rPr>
            </w:pPr>
            <w:r w:rsidRPr="002C7B53">
              <w:rPr>
                <w:lang w:val="en-US"/>
              </w:rPr>
              <w:t>0</w:t>
            </w:r>
          </w:p>
        </w:tc>
      </w:tr>
      <w:tr w:rsidR="00CA5BBE" w:rsidRPr="00285578" w:rsidTr="00F01798">
        <w:tc>
          <w:tcPr>
            <w:tcW w:w="7061" w:type="dxa"/>
          </w:tcPr>
          <w:p w:rsidR="00CA5BBE" w:rsidRPr="00285578" w:rsidRDefault="00CA5BBE" w:rsidP="00F01798">
            <w:pPr>
              <w:pStyle w:val="21"/>
            </w:pPr>
            <w:r w:rsidRPr="00285578">
              <w:t>- в них детей</w:t>
            </w:r>
          </w:p>
        </w:tc>
        <w:tc>
          <w:tcPr>
            <w:tcW w:w="1500" w:type="dxa"/>
          </w:tcPr>
          <w:p w:rsidR="00CA5BBE" w:rsidRPr="00285578" w:rsidRDefault="00CA5BBE" w:rsidP="00F01798">
            <w:pPr>
              <w:jc w:val="center"/>
              <w:rPr>
                <w:lang w:val="en-US"/>
              </w:rPr>
            </w:pPr>
            <w:r w:rsidRPr="00285578">
              <w:rPr>
                <w:lang w:val="en-US"/>
              </w:rPr>
              <w:t>0</w:t>
            </w:r>
          </w:p>
        </w:tc>
        <w:tc>
          <w:tcPr>
            <w:tcW w:w="619" w:type="dxa"/>
          </w:tcPr>
          <w:p w:rsidR="00CA5BBE" w:rsidRPr="002C7B53" w:rsidRDefault="00CA5BBE" w:rsidP="00F01798">
            <w:pPr>
              <w:jc w:val="center"/>
              <w:rPr>
                <w:lang w:val="en-US"/>
              </w:rPr>
            </w:pPr>
            <w:r w:rsidRPr="002C7B53">
              <w:rPr>
                <w:lang w:val="en-US"/>
              </w:rPr>
              <w:t>0</w:t>
            </w:r>
          </w:p>
        </w:tc>
      </w:tr>
      <w:tr w:rsidR="00CA5BBE" w:rsidRPr="00285578" w:rsidTr="00F01798">
        <w:tc>
          <w:tcPr>
            <w:tcW w:w="7061" w:type="dxa"/>
          </w:tcPr>
          <w:p w:rsidR="00CA5BBE" w:rsidRPr="00285578" w:rsidRDefault="00CA5BBE" w:rsidP="00F01798">
            <w:pPr>
              <w:pStyle w:val="21"/>
            </w:pPr>
            <w:r w:rsidRPr="00285578">
              <w:t>10. С детьми, состоящими на учёте в органах внутренних дел</w:t>
            </w:r>
          </w:p>
        </w:tc>
        <w:tc>
          <w:tcPr>
            <w:tcW w:w="1500" w:type="dxa"/>
          </w:tcPr>
          <w:p w:rsidR="00CA5BBE" w:rsidRPr="00E93814" w:rsidRDefault="00CA5BBE" w:rsidP="00F01798">
            <w:pPr>
              <w:jc w:val="center"/>
              <w:rPr>
                <w:lang w:val="en-US"/>
              </w:rPr>
            </w:pPr>
            <w:r w:rsidRPr="00E93814">
              <w:rPr>
                <w:lang w:val="en-US"/>
              </w:rPr>
              <w:t>0</w:t>
            </w:r>
          </w:p>
        </w:tc>
        <w:tc>
          <w:tcPr>
            <w:tcW w:w="619" w:type="dxa"/>
          </w:tcPr>
          <w:p w:rsidR="00CA5BBE" w:rsidRPr="002C7B53" w:rsidRDefault="00CA5BBE" w:rsidP="00F01798">
            <w:pPr>
              <w:jc w:val="center"/>
            </w:pPr>
            <w:r w:rsidRPr="002C7B53">
              <w:t>0</w:t>
            </w:r>
          </w:p>
        </w:tc>
      </w:tr>
      <w:tr w:rsidR="00CA5BBE" w:rsidRPr="00285578" w:rsidTr="00F01798">
        <w:tc>
          <w:tcPr>
            <w:tcW w:w="7061" w:type="dxa"/>
          </w:tcPr>
          <w:p w:rsidR="00CA5BBE" w:rsidRPr="00285578" w:rsidRDefault="00CA5BBE" w:rsidP="00F01798">
            <w:pPr>
              <w:pStyle w:val="21"/>
            </w:pPr>
            <w:r w:rsidRPr="00285578">
              <w:t>- в них детей</w:t>
            </w:r>
          </w:p>
        </w:tc>
        <w:tc>
          <w:tcPr>
            <w:tcW w:w="1500" w:type="dxa"/>
          </w:tcPr>
          <w:p w:rsidR="00CA5BBE" w:rsidRPr="00E93814" w:rsidRDefault="00CA5BBE" w:rsidP="00F01798">
            <w:pPr>
              <w:jc w:val="center"/>
              <w:rPr>
                <w:lang w:val="en-US"/>
              </w:rPr>
            </w:pPr>
            <w:r w:rsidRPr="00E93814">
              <w:rPr>
                <w:lang w:val="en-US"/>
              </w:rPr>
              <w:t>0</w:t>
            </w:r>
          </w:p>
        </w:tc>
        <w:tc>
          <w:tcPr>
            <w:tcW w:w="619" w:type="dxa"/>
          </w:tcPr>
          <w:p w:rsidR="00CA5BBE" w:rsidRPr="002C7B53" w:rsidRDefault="00CA5BBE" w:rsidP="00F01798">
            <w:pPr>
              <w:jc w:val="center"/>
            </w:pPr>
            <w:r w:rsidRPr="002C7B53">
              <w:t>0</w:t>
            </w:r>
          </w:p>
        </w:tc>
      </w:tr>
      <w:tr w:rsidR="00CA5BBE" w:rsidRPr="00285578" w:rsidTr="00F01798">
        <w:tc>
          <w:tcPr>
            <w:tcW w:w="7061" w:type="dxa"/>
          </w:tcPr>
          <w:p w:rsidR="00CA5BBE" w:rsidRPr="00285578" w:rsidRDefault="00CA5BBE" w:rsidP="00F01798">
            <w:pPr>
              <w:pStyle w:val="21"/>
            </w:pPr>
            <w:r w:rsidRPr="00285578">
              <w:t>11. Один или оба родителя которых находятся в местах лишения свободы</w:t>
            </w:r>
          </w:p>
        </w:tc>
        <w:tc>
          <w:tcPr>
            <w:tcW w:w="1500" w:type="dxa"/>
          </w:tcPr>
          <w:p w:rsidR="00CA5BBE" w:rsidRPr="008A3A41" w:rsidRDefault="00CA5BBE" w:rsidP="00F01798">
            <w:pPr>
              <w:jc w:val="center"/>
            </w:pPr>
            <w:r>
              <w:t>0</w:t>
            </w:r>
          </w:p>
        </w:tc>
        <w:tc>
          <w:tcPr>
            <w:tcW w:w="619" w:type="dxa"/>
          </w:tcPr>
          <w:p w:rsidR="00CA5BBE" w:rsidRPr="002C7B53" w:rsidRDefault="00CA5BBE" w:rsidP="00F01798">
            <w:pPr>
              <w:jc w:val="center"/>
            </w:pPr>
            <w:r w:rsidRPr="002C7B53">
              <w:t>0</w:t>
            </w:r>
          </w:p>
        </w:tc>
      </w:tr>
      <w:tr w:rsidR="00CA5BBE" w:rsidRPr="00285578" w:rsidTr="00F01798">
        <w:tc>
          <w:tcPr>
            <w:tcW w:w="7061" w:type="dxa"/>
          </w:tcPr>
          <w:p w:rsidR="00CA5BBE" w:rsidRPr="00285578" w:rsidRDefault="00CA5BBE" w:rsidP="00F01798">
            <w:pPr>
              <w:pStyle w:val="21"/>
            </w:pPr>
            <w:r w:rsidRPr="00285578">
              <w:t>- в них детей</w:t>
            </w:r>
          </w:p>
        </w:tc>
        <w:tc>
          <w:tcPr>
            <w:tcW w:w="1500" w:type="dxa"/>
          </w:tcPr>
          <w:p w:rsidR="00CA5BBE" w:rsidRPr="008A3A41" w:rsidRDefault="00CA5BBE" w:rsidP="00F01798">
            <w:pPr>
              <w:jc w:val="center"/>
            </w:pPr>
            <w:r>
              <w:t>0</w:t>
            </w:r>
          </w:p>
        </w:tc>
        <w:tc>
          <w:tcPr>
            <w:tcW w:w="619" w:type="dxa"/>
          </w:tcPr>
          <w:p w:rsidR="00CA5BBE" w:rsidRPr="002C7B53" w:rsidRDefault="00CA5BBE" w:rsidP="00F01798">
            <w:pPr>
              <w:jc w:val="center"/>
            </w:pPr>
            <w:r w:rsidRPr="002C7B53">
              <w:t>0</w:t>
            </w:r>
          </w:p>
        </w:tc>
      </w:tr>
      <w:tr w:rsidR="00CA5BBE" w:rsidRPr="00285578" w:rsidTr="00F01798">
        <w:tc>
          <w:tcPr>
            <w:tcW w:w="7061" w:type="dxa"/>
          </w:tcPr>
          <w:p w:rsidR="00CA5BBE" w:rsidRPr="00285578" w:rsidRDefault="00CA5BBE" w:rsidP="00F01798">
            <w:pPr>
              <w:pStyle w:val="21"/>
            </w:pPr>
            <w:r w:rsidRPr="00285578">
              <w:t xml:space="preserve">12. </w:t>
            </w:r>
            <w:r w:rsidRPr="00285578">
              <w:rPr>
                <w:szCs w:val="28"/>
              </w:rPr>
              <w:t>Один</w:t>
            </w:r>
            <w:r w:rsidRPr="00285578">
              <w:t xml:space="preserve"> или оба родителя осуждены к мерам наказания, не связанным с лишением свободы</w:t>
            </w:r>
          </w:p>
        </w:tc>
        <w:tc>
          <w:tcPr>
            <w:tcW w:w="1500" w:type="dxa"/>
          </w:tcPr>
          <w:p w:rsidR="00CA5BBE" w:rsidRPr="00285578" w:rsidRDefault="00CA5BBE" w:rsidP="00F01798">
            <w:pPr>
              <w:jc w:val="center"/>
              <w:rPr>
                <w:lang w:val="en-US"/>
              </w:rPr>
            </w:pPr>
            <w:r w:rsidRPr="00285578">
              <w:rPr>
                <w:lang w:val="en-US"/>
              </w:rPr>
              <w:t>0</w:t>
            </w:r>
          </w:p>
        </w:tc>
        <w:tc>
          <w:tcPr>
            <w:tcW w:w="619" w:type="dxa"/>
          </w:tcPr>
          <w:p w:rsidR="00CA5BBE" w:rsidRPr="002C7B53" w:rsidRDefault="00CA5BBE" w:rsidP="00F01798">
            <w:pPr>
              <w:jc w:val="center"/>
              <w:rPr>
                <w:lang w:val="en-US"/>
              </w:rPr>
            </w:pPr>
            <w:r w:rsidRPr="002C7B53">
              <w:rPr>
                <w:lang w:val="en-US"/>
              </w:rPr>
              <w:t>0</w:t>
            </w:r>
          </w:p>
        </w:tc>
      </w:tr>
      <w:tr w:rsidR="00CA5BBE" w:rsidRPr="00285578" w:rsidTr="00F01798">
        <w:tc>
          <w:tcPr>
            <w:tcW w:w="7061" w:type="dxa"/>
          </w:tcPr>
          <w:p w:rsidR="00CA5BBE" w:rsidRPr="00285578" w:rsidRDefault="00CA5BBE" w:rsidP="00F01798">
            <w:pPr>
              <w:pStyle w:val="21"/>
            </w:pPr>
            <w:r w:rsidRPr="00285578">
              <w:t>- в них детей</w:t>
            </w:r>
          </w:p>
        </w:tc>
        <w:tc>
          <w:tcPr>
            <w:tcW w:w="1500" w:type="dxa"/>
          </w:tcPr>
          <w:p w:rsidR="00CA5BBE" w:rsidRPr="00285578" w:rsidRDefault="00CA5BBE" w:rsidP="00F01798">
            <w:pPr>
              <w:jc w:val="center"/>
              <w:rPr>
                <w:lang w:val="en-US"/>
              </w:rPr>
            </w:pPr>
            <w:r w:rsidRPr="00285578">
              <w:rPr>
                <w:lang w:val="en-US"/>
              </w:rPr>
              <w:t>0</w:t>
            </w:r>
          </w:p>
        </w:tc>
        <w:tc>
          <w:tcPr>
            <w:tcW w:w="619" w:type="dxa"/>
          </w:tcPr>
          <w:p w:rsidR="00CA5BBE" w:rsidRPr="002C7B53" w:rsidRDefault="00CA5BBE" w:rsidP="00F01798">
            <w:pPr>
              <w:jc w:val="center"/>
              <w:rPr>
                <w:lang w:val="en-US"/>
              </w:rPr>
            </w:pPr>
            <w:r w:rsidRPr="002C7B53">
              <w:rPr>
                <w:lang w:val="en-US"/>
              </w:rPr>
              <w:t>0</w:t>
            </w:r>
          </w:p>
        </w:tc>
      </w:tr>
    </w:tbl>
    <w:p w:rsidR="00CA5BBE" w:rsidRPr="00285578" w:rsidRDefault="00CA5BBE" w:rsidP="00CA5BBE"/>
    <w:p w:rsidR="00CA5BBE" w:rsidRPr="009D31AA" w:rsidRDefault="00CA5BBE" w:rsidP="00CA5BBE">
      <w:pPr>
        <w:jc w:val="both"/>
      </w:pPr>
    </w:p>
    <w:p w:rsidR="00CA5BBE" w:rsidRDefault="00CA5BBE" w:rsidP="00CA5BBE">
      <w:pPr>
        <w:jc w:val="both"/>
      </w:pPr>
    </w:p>
    <w:p w:rsidR="00CA5BBE" w:rsidRDefault="00CA5BBE" w:rsidP="00CA5BBE"/>
    <w:p w:rsidR="00CA5BBE" w:rsidRDefault="00CA5BBE" w:rsidP="00CA5BBE">
      <w:r>
        <w:t xml:space="preserve">Глава Рогалевского сельсовета </w:t>
      </w:r>
    </w:p>
    <w:p w:rsidR="00CA5BBE" w:rsidRDefault="00CA5BBE" w:rsidP="00CA5BBE">
      <w:r>
        <w:t xml:space="preserve">Ордынского района </w:t>
      </w:r>
    </w:p>
    <w:p w:rsidR="00CA5BBE" w:rsidRDefault="00CA5BBE" w:rsidP="00CA5BBE">
      <w:r>
        <w:t>Новосибирской области                                                             В.Н. Белых</w:t>
      </w:r>
    </w:p>
    <w:p w:rsidR="00CA5BBE" w:rsidRDefault="00CA5BBE" w:rsidP="00CA5BBE"/>
    <w:p w:rsidR="00CA5BBE" w:rsidRDefault="00CA5BBE" w:rsidP="00CA5BBE"/>
    <w:p w:rsidR="00CA5BBE" w:rsidRDefault="00CA5BBE" w:rsidP="00CA5BBE"/>
    <w:p w:rsidR="00CA5BBE" w:rsidRDefault="00CA5BBE" w:rsidP="00CA5BBE"/>
    <w:p w:rsidR="00CA5BBE" w:rsidRDefault="00CA5BBE" w:rsidP="00CA5BBE"/>
    <w:p w:rsidR="00CA5BBE" w:rsidRDefault="00CA5BBE" w:rsidP="00CA5BBE"/>
    <w:p w:rsidR="00CA5BBE" w:rsidRDefault="00CA5BBE" w:rsidP="00CA5BBE">
      <w:pPr>
        <w:jc w:val="center"/>
        <w:rPr>
          <w:b/>
        </w:rPr>
      </w:pPr>
    </w:p>
    <w:p w:rsidR="00CA5BBE" w:rsidRDefault="00CA5BBE" w:rsidP="00CA5BBE">
      <w:pPr>
        <w:jc w:val="center"/>
        <w:rPr>
          <w:b/>
        </w:rPr>
      </w:pPr>
    </w:p>
    <w:p w:rsidR="00CA5BBE" w:rsidRDefault="00CA5BBE" w:rsidP="00CA5BBE">
      <w:pPr>
        <w:jc w:val="center"/>
        <w:rPr>
          <w:b/>
        </w:rPr>
      </w:pPr>
      <w:r>
        <w:rPr>
          <w:b/>
        </w:rPr>
        <w:t>ОТЧЁТ</w:t>
      </w:r>
    </w:p>
    <w:p w:rsidR="00CA5BBE" w:rsidRDefault="00CA5BBE" w:rsidP="00CA5BBE">
      <w:pPr>
        <w:jc w:val="center"/>
        <w:rPr>
          <w:b/>
        </w:rPr>
      </w:pPr>
      <w:r>
        <w:rPr>
          <w:b/>
        </w:rPr>
        <w:t>ОБ ИТОГАХ ПРОВЕДЕНИЯ МЕЖВЕДОМСТВЕННОЙ КОМПЛЕКСНОЙ ОПЕРАЦИИ «СЕМЬЯ» НА ТЕРРИТОРИИ РОГАЛЕВСКОГО СЕЛЬСОВЕТА ОРДЫНСКОГО РАЙОНА НОВОСИБИРСКОЙ ОБЛАСТИ ЗА 2019 ГОД</w:t>
      </w:r>
    </w:p>
    <w:p w:rsidR="00CA5BBE" w:rsidRDefault="00CA5BBE" w:rsidP="00CA5BBE">
      <w:pPr>
        <w:jc w:val="both"/>
        <w:rPr>
          <w:b/>
        </w:rPr>
      </w:pPr>
    </w:p>
    <w:p w:rsidR="00CA5BBE" w:rsidRDefault="00CA5BBE" w:rsidP="00CA5BBE">
      <w:pPr>
        <w:jc w:val="center"/>
        <w:rPr>
          <w:b/>
        </w:rPr>
      </w:pPr>
    </w:p>
    <w:p w:rsidR="00CA5BBE" w:rsidRDefault="00CA5BBE" w:rsidP="00CA5BBE">
      <w:pPr>
        <w:jc w:val="both"/>
        <w:rPr>
          <w:b/>
        </w:rPr>
      </w:pPr>
      <w:r>
        <w:rPr>
          <w:b/>
        </w:rPr>
        <w:t>Раздел 1. Силы, задействованные в операции.</w:t>
      </w:r>
    </w:p>
    <w:p w:rsidR="00CA5BBE" w:rsidRDefault="00CA5BBE" w:rsidP="00CA5BBE">
      <w:pPr>
        <w:jc w:val="both"/>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07"/>
        <w:gridCol w:w="1948"/>
      </w:tblGrid>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1. Органы и учреждения системы профилактики безнадзорности и правонарушений несовершеннолетних</w:t>
            </w:r>
          </w:p>
        </w:tc>
        <w:tc>
          <w:tcPr>
            <w:tcW w:w="1947" w:type="dxa"/>
            <w:tcBorders>
              <w:top w:val="single" w:sz="4" w:space="0" w:color="auto"/>
              <w:left w:val="single" w:sz="4" w:space="0" w:color="auto"/>
              <w:bottom w:val="single" w:sz="4" w:space="0" w:color="auto"/>
              <w:right w:val="single" w:sz="4" w:space="0" w:color="auto"/>
            </w:tcBorders>
          </w:tcPr>
          <w:p w:rsidR="00CA5BBE" w:rsidRPr="00FC595A" w:rsidRDefault="00CA5BBE" w:rsidP="00F01798">
            <w:pPr>
              <w:jc w:val="both"/>
              <w:rPr>
                <w:lang w:val="en-US"/>
              </w:rPr>
            </w:pPr>
            <w:r>
              <w:rPr>
                <w:lang w:val="en-US"/>
              </w:rPr>
              <w:t>1</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CA5BBE">
            <w:pPr>
              <w:numPr>
                <w:ilvl w:val="1"/>
                <w:numId w:val="17"/>
              </w:numPr>
              <w:autoSpaceDN w:val="0"/>
              <w:ind w:left="0" w:firstLine="0"/>
              <w:jc w:val="both"/>
            </w:pPr>
            <w:r>
              <w:t>Комиссии по делам несовершеннолетних и защите их прав</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1 (ИДН Рогалевского сельсовета)</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Pr="00FC595A" w:rsidRDefault="00CA5BBE" w:rsidP="00F01798">
            <w:pPr>
              <w:jc w:val="both"/>
            </w:pPr>
            <w:r w:rsidRPr="00FC595A">
              <w:t>1.2. Органы образования</w:t>
            </w:r>
          </w:p>
        </w:tc>
        <w:tc>
          <w:tcPr>
            <w:tcW w:w="1947" w:type="dxa"/>
            <w:tcBorders>
              <w:top w:val="single" w:sz="4" w:space="0" w:color="auto"/>
              <w:left w:val="single" w:sz="4" w:space="0" w:color="auto"/>
              <w:bottom w:val="single" w:sz="4" w:space="0" w:color="auto"/>
              <w:right w:val="single" w:sz="4" w:space="0" w:color="auto"/>
            </w:tcBorders>
            <w:hideMark/>
          </w:tcPr>
          <w:p w:rsidR="00CA5BBE" w:rsidRPr="00FC595A" w:rsidRDefault="00CA5BBE" w:rsidP="00F01798">
            <w:pPr>
              <w:jc w:val="both"/>
              <w:rPr>
                <w:lang w:val="en-US"/>
              </w:rPr>
            </w:pPr>
            <w:r w:rsidRPr="00FC595A">
              <w:t>1</w:t>
            </w:r>
            <w:r>
              <w:rPr>
                <w:lang w:val="en-US"/>
              </w:rP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Pr="00FC595A" w:rsidRDefault="00CA5BBE" w:rsidP="00F01798">
            <w:pPr>
              <w:jc w:val="both"/>
            </w:pPr>
            <w:r w:rsidRPr="00FC595A">
              <w:t>- психологи</w:t>
            </w:r>
          </w:p>
        </w:tc>
        <w:tc>
          <w:tcPr>
            <w:tcW w:w="1947" w:type="dxa"/>
            <w:tcBorders>
              <w:top w:val="single" w:sz="4" w:space="0" w:color="auto"/>
              <w:left w:val="single" w:sz="4" w:space="0" w:color="auto"/>
              <w:bottom w:val="single" w:sz="4" w:space="0" w:color="auto"/>
              <w:right w:val="single" w:sz="4" w:space="0" w:color="auto"/>
            </w:tcBorders>
            <w:hideMark/>
          </w:tcPr>
          <w:p w:rsidR="00CA5BBE" w:rsidRPr="00FC595A" w:rsidRDefault="00CA5BBE" w:rsidP="00F01798">
            <w:pPr>
              <w:jc w:val="both"/>
            </w:pPr>
            <w:r w:rsidRPr="00FC595A">
              <w:t>1</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Pr="00FC595A" w:rsidRDefault="00CA5BBE" w:rsidP="00F01798">
            <w:pPr>
              <w:jc w:val="both"/>
            </w:pPr>
            <w:r w:rsidRPr="00FC595A">
              <w:t>- социальные педагоги</w:t>
            </w:r>
          </w:p>
        </w:tc>
        <w:tc>
          <w:tcPr>
            <w:tcW w:w="1947" w:type="dxa"/>
            <w:tcBorders>
              <w:top w:val="single" w:sz="4" w:space="0" w:color="auto"/>
              <w:left w:val="single" w:sz="4" w:space="0" w:color="auto"/>
              <w:bottom w:val="single" w:sz="4" w:space="0" w:color="auto"/>
              <w:right w:val="single" w:sz="4" w:space="0" w:color="auto"/>
            </w:tcBorders>
            <w:hideMark/>
          </w:tcPr>
          <w:p w:rsidR="00CA5BBE" w:rsidRPr="00FC595A" w:rsidRDefault="00CA5BBE" w:rsidP="00F01798">
            <w:pPr>
              <w:jc w:val="both"/>
            </w:pPr>
            <w:r w:rsidRPr="00FC595A">
              <w:t>1</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Pr="00FC595A" w:rsidRDefault="00CA5BBE" w:rsidP="00F01798">
            <w:pPr>
              <w:jc w:val="both"/>
            </w:pPr>
            <w:r w:rsidRPr="00FC595A">
              <w:t>- классные руководители</w:t>
            </w:r>
          </w:p>
        </w:tc>
        <w:tc>
          <w:tcPr>
            <w:tcW w:w="1947" w:type="dxa"/>
            <w:tcBorders>
              <w:top w:val="single" w:sz="4" w:space="0" w:color="auto"/>
              <w:left w:val="single" w:sz="4" w:space="0" w:color="auto"/>
              <w:bottom w:val="single" w:sz="4" w:space="0" w:color="auto"/>
              <w:right w:val="single" w:sz="4" w:space="0" w:color="auto"/>
            </w:tcBorders>
            <w:hideMark/>
          </w:tcPr>
          <w:p w:rsidR="00CA5BBE" w:rsidRPr="00FC595A" w:rsidRDefault="00CA5BBE" w:rsidP="00F01798">
            <w:pPr>
              <w:jc w:val="both"/>
              <w:rPr>
                <w:lang w:val="en-US"/>
              </w:rPr>
            </w:pPr>
            <w:r w:rsidRPr="00FC595A">
              <w:rPr>
                <w:lang w:val="en-US"/>
              </w:rPr>
              <w:t>7</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Pr="00FC595A" w:rsidRDefault="00CA5BBE" w:rsidP="00F01798">
            <w:pPr>
              <w:jc w:val="both"/>
            </w:pPr>
            <w:r w:rsidRPr="00FC595A">
              <w:t>- другие (зам. директора по ВР)</w:t>
            </w:r>
          </w:p>
        </w:tc>
        <w:tc>
          <w:tcPr>
            <w:tcW w:w="1947" w:type="dxa"/>
            <w:tcBorders>
              <w:top w:val="single" w:sz="4" w:space="0" w:color="auto"/>
              <w:left w:val="single" w:sz="4" w:space="0" w:color="auto"/>
              <w:bottom w:val="single" w:sz="4" w:space="0" w:color="auto"/>
              <w:right w:val="single" w:sz="4" w:space="0" w:color="auto"/>
            </w:tcBorders>
            <w:hideMark/>
          </w:tcPr>
          <w:p w:rsidR="00CA5BBE" w:rsidRPr="00FC595A" w:rsidRDefault="00CA5BBE" w:rsidP="00F01798">
            <w:pPr>
              <w:jc w:val="both"/>
            </w:pPr>
            <w:r w:rsidRPr="00FC595A">
              <w:t>1</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1.3. Органы опеки и попечительства</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1.4. Органы социальной защиты населения</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1</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 психологи</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 социальные педагоги</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 социальные работники (специалисты по социальной работе)</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1</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 медицинские работники</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 другие</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1.5. Органы внутренних дел</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2</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 инспектора ПДН</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1</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 участковые инспектора</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1</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 другие</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1.6. Органы по делам молодёжи</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1</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 психологи</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 социальные педагоги</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 другие (специалист по делам молодежи)</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1</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1.7. Органы здравоохранения</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1</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 врачи наркологи</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 врачи психиатры</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 врачи педиатры</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rPr>
                <w:lang w:val="en-US"/>
              </w:rPr>
            </w:pPr>
            <w:r>
              <w:t>- фельдшеры и медицинские сёстры</w:t>
            </w:r>
            <w:r>
              <w:rPr>
                <w:lang w:val="en-US"/>
              </w:rPr>
              <w:t xml:space="preserve"> </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1</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 другие</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1.8. Служба занятости</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1.9. Органы уголовно-исполнительной системы</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 психологи</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 инспектора</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lastRenderedPageBreak/>
              <w:t>- другие</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2. Общественные организации</w:t>
            </w:r>
          </w:p>
        </w:tc>
        <w:tc>
          <w:tcPr>
            <w:tcW w:w="1947" w:type="dxa"/>
            <w:tcBorders>
              <w:top w:val="single" w:sz="4" w:space="0" w:color="auto"/>
              <w:left w:val="single" w:sz="4" w:space="0" w:color="auto"/>
              <w:bottom w:val="single" w:sz="4" w:space="0" w:color="auto"/>
              <w:right w:val="single" w:sz="4" w:space="0" w:color="auto"/>
            </w:tcBorders>
            <w:hideMark/>
          </w:tcPr>
          <w:p w:rsidR="00CA5BBE" w:rsidRPr="0098540F" w:rsidRDefault="00CA5BBE" w:rsidP="00F01798">
            <w:pPr>
              <w:jc w:val="both"/>
              <w:rPr>
                <w:lang w:val="en-US"/>
              </w:rPr>
            </w:pPr>
            <w:r w:rsidRPr="0098540F">
              <w:rPr>
                <w:lang w:val="en-US"/>
              </w:rPr>
              <w:t>4</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 психологи</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 педагоги</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 другие (ИДН, женсовет, Совет ветеранов, депутаты Рогалевского сельсовета и др.)</w:t>
            </w:r>
          </w:p>
        </w:tc>
        <w:tc>
          <w:tcPr>
            <w:tcW w:w="1947" w:type="dxa"/>
            <w:tcBorders>
              <w:top w:val="single" w:sz="4" w:space="0" w:color="auto"/>
              <w:left w:val="single" w:sz="4" w:space="0" w:color="auto"/>
              <w:bottom w:val="single" w:sz="4" w:space="0" w:color="auto"/>
              <w:right w:val="single" w:sz="4" w:space="0" w:color="auto"/>
            </w:tcBorders>
            <w:hideMark/>
          </w:tcPr>
          <w:p w:rsidR="00CA5BBE" w:rsidRPr="00767ACC" w:rsidRDefault="00CA5BBE" w:rsidP="00F01798">
            <w:pPr>
              <w:jc w:val="both"/>
              <w:rPr>
                <w:lang w:val="en-US"/>
              </w:rPr>
            </w:pPr>
            <w:r>
              <w:rPr>
                <w:lang w:val="en-US"/>
              </w:rPr>
              <w:t>4</w:t>
            </w:r>
          </w:p>
        </w:tc>
      </w:tr>
    </w:tbl>
    <w:p w:rsidR="00CA5BBE" w:rsidRDefault="00CA5BBE" w:rsidP="00CA5BBE">
      <w:pPr>
        <w:pStyle w:val="2"/>
        <w:rPr>
          <w:b/>
        </w:rPr>
      </w:pPr>
    </w:p>
    <w:p w:rsidR="00CA5BBE" w:rsidRDefault="00CA5BBE" w:rsidP="00CA5BBE">
      <w:pPr>
        <w:pStyle w:val="2"/>
        <w:rPr>
          <w:b/>
        </w:rPr>
      </w:pPr>
      <w:r>
        <w:rPr>
          <w:b/>
        </w:rPr>
        <w:t>Раздел 2. Организовано выступлений, публикаций в средствах массовой информации:</w:t>
      </w:r>
    </w:p>
    <w:p w:rsidR="00CA5BBE" w:rsidRDefault="00CA5BBE" w:rsidP="00CA5BBE">
      <w:pPr>
        <w:pStyle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05"/>
        <w:gridCol w:w="1947"/>
      </w:tblGrid>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2.1. Проведено информационных встреч населения с представителями органов системы профилактики безнадзорности и правонарушений по социальным вопросам</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2.2. Организовано горячих линий, «телефонов Доверия» по социальным вопросам</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Постоянно действует телефон доверия</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2.3. Организовано выступлений, публикаций в средствах массовой информации с целью повышения значимости роли семьи в современном обществе, в том числе:</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 xml:space="preserve">на телевидении </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по радио</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в газетах и журналах</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 xml:space="preserve">2.4. Проведено благотворительных акций, направленных на поддержку семьи и детей. </w:t>
            </w:r>
          </w:p>
        </w:tc>
        <w:tc>
          <w:tcPr>
            <w:tcW w:w="1947"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 xml:space="preserve">Постоянно действует благотворительный стол </w:t>
            </w:r>
          </w:p>
        </w:tc>
      </w:tr>
    </w:tbl>
    <w:p w:rsidR="00CA5BBE" w:rsidRDefault="00CA5BBE" w:rsidP="00CA5BBE">
      <w:pPr>
        <w:pStyle w:val="5"/>
      </w:pPr>
    </w:p>
    <w:p w:rsidR="00CA5BBE" w:rsidRDefault="00CA5BBE" w:rsidP="00CA5BBE">
      <w:pPr>
        <w:pStyle w:val="5"/>
      </w:pPr>
      <w:r>
        <w:t xml:space="preserve">Раздел 3. Работа по основному этапу </w:t>
      </w:r>
    </w:p>
    <w:p w:rsidR="00CA5BBE" w:rsidRDefault="00CA5BBE" w:rsidP="00CA5BBE"/>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02"/>
        <w:gridCol w:w="1983"/>
      </w:tblGrid>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3.1. Состоит на учёте семей, находящихся в социально опасном положении на 20.03.2019 г. (в них детей)</w:t>
            </w:r>
          </w:p>
          <w:p w:rsidR="00CA5BBE" w:rsidRDefault="00CA5BBE" w:rsidP="00F01798">
            <w:pPr>
              <w:jc w:val="both"/>
            </w:pPr>
            <w:r>
              <w:t>- семей, находящихся на профилактическом учете (в них детей)</w:t>
            </w:r>
          </w:p>
        </w:tc>
        <w:tc>
          <w:tcPr>
            <w:tcW w:w="1984" w:type="dxa"/>
            <w:tcBorders>
              <w:top w:val="single" w:sz="4" w:space="0" w:color="auto"/>
              <w:left w:val="single" w:sz="4" w:space="0" w:color="auto"/>
              <w:bottom w:val="single" w:sz="4" w:space="0" w:color="auto"/>
              <w:right w:val="single" w:sz="4" w:space="0" w:color="auto"/>
            </w:tcBorders>
          </w:tcPr>
          <w:p w:rsidR="00CA5BBE" w:rsidRDefault="00CA5BBE" w:rsidP="00F01798">
            <w:pPr>
              <w:jc w:val="both"/>
            </w:pPr>
            <w:r>
              <w:t>1/3 Почтарев Андрей, Почтарева Дарья, Почтарев Захар</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3.1.1. Выявлено семей в ходе проведения операции «Семья»     (в них детей)</w:t>
            </w:r>
          </w:p>
        </w:tc>
        <w:tc>
          <w:tcPr>
            <w:tcW w:w="1984"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3.1.2. Снято с учёта семей в ходе проведения операции «Семья» (в них детей) всего:</w:t>
            </w:r>
          </w:p>
          <w:p w:rsidR="00CA5BBE" w:rsidRDefault="00CA5BBE" w:rsidP="00F01798">
            <w:pPr>
              <w:jc w:val="both"/>
            </w:pPr>
            <w:r>
              <w:t>в том числе в связи с улучшением ситуации в семье</w:t>
            </w:r>
          </w:p>
        </w:tc>
        <w:tc>
          <w:tcPr>
            <w:tcW w:w="1984"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rPr>
          <w:trHeight w:val="481"/>
        </w:trPr>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3.2. Состоит на учёте семей, находящихся в социально опасном положении на 20.04.2019 г. (в них детей)</w:t>
            </w:r>
          </w:p>
          <w:p w:rsidR="00CA5BBE" w:rsidRDefault="00CA5BBE" w:rsidP="00F01798">
            <w:pPr>
              <w:jc w:val="both"/>
            </w:pPr>
            <w:r>
              <w:t>- семей, находящихся на профилактическом учете (в них детей)</w:t>
            </w:r>
          </w:p>
        </w:tc>
        <w:tc>
          <w:tcPr>
            <w:tcW w:w="1984" w:type="dxa"/>
            <w:tcBorders>
              <w:top w:val="single" w:sz="4" w:space="0" w:color="auto"/>
              <w:left w:val="single" w:sz="4" w:space="0" w:color="auto"/>
              <w:bottom w:val="single" w:sz="4" w:space="0" w:color="auto"/>
              <w:right w:val="single" w:sz="4" w:space="0" w:color="auto"/>
            </w:tcBorders>
          </w:tcPr>
          <w:p w:rsidR="00CA5BBE" w:rsidRDefault="00CA5BBE" w:rsidP="00F01798">
            <w:pPr>
              <w:jc w:val="both"/>
            </w:pPr>
          </w:p>
          <w:p w:rsidR="00CA5BBE" w:rsidRDefault="00CA5BBE" w:rsidP="00F01798">
            <w:r>
              <w:t>1/ 3</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3.3. Посещено семей по месту жительства всего, в том числе:</w:t>
            </w:r>
          </w:p>
        </w:tc>
        <w:tc>
          <w:tcPr>
            <w:tcW w:w="1984" w:type="dxa"/>
            <w:tcBorders>
              <w:top w:val="single" w:sz="4" w:space="0" w:color="auto"/>
              <w:left w:val="single" w:sz="4" w:space="0" w:color="auto"/>
              <w:bottom w:val="single" w:sz="4" w:space="0" w:color="auto"/>
              <w:right w:val="single" w:sz="4" w:space="0" w:color="auto"/>
            </w:tcBorders>
            <w:hideMark/>
          </w:tcPr>
          <w:p w:rsidR="00CA5BBE" w:rsidRPr="00BB702F" w:rsidRDefault="00CA5BBE" w:rsidP="00F01798">
            <w:pPr>
              <w:jc w:val="both"/>
              <w:rPr>
                <w:lang w:val="en-US"/>
              </w:rPr>
            </w:pPr>
            <w:r>
              <w:t>1</w:t>
            </w:r>
            <w:r>
              <w:rPr>
                <w:lang w:val="en-US"/>
              </w:rPr>
              <w:t>1</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3.3.1 посещено семей, в которые вернулись несовершеннолетние из воспитательной колонии</w:t>
            </w:r>
          </w:p>
        </w:tc>
        <w:tc>
          <w:tcPr>
            <w:tcW w:w="1984"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3.3.2 посещено семей, в которые вернулись несовершеннолетние из специальной школы закрытого типа</w:t>
            </w:r>
          </w:p>
        </w:tc>
        <w:tc>
          <w:tcPr>
            <w:tcW w:w="1984"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3.3.3 посещено семей, в которые вернулись несовершеннолетние из специальных училищ закрытого типа</w:t>
            </w:r>
          </w:p>
        </w:tc>
        <w:tc>
          <w:tcPr>
            <w:tcW w:w="1984" w:type="dxa"/>
            <w:tcBorders>
              <w:top w:val="single" w:sz="4" w:space="0" w:color="auto"/>
              <w:left w:val="single" w:sz="4" w:space="0" w:color="auto"/>
              <w:bottom w:val="single" w:sz="4" w:space="0" w:color="auto"/>
              <w:right w:val="single" w:sz="4" w:space="0" w:color="auto"/>
            </w:tcBorders>
          </w:tcPr>
          <w:p w:rsidR="00CA5BBE" w:rsidRDefault="00CA5BBE" w:rsidP="00F01798">
            <w:pPr>
              <w:jc w:val="both"/>
            </w:pPr>
            <w:r>
              <w:t>0</w:t>
            </w:r>
          </w:p>
          <w:p w:rsidR="00CA5BBE" w:rsidRDefault="00CA5BBE" w:rsidP="00F01798">
            <w:pPr>
              <w:jc w:val="both"/>
            </w:pP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3.3.4 посещено семей, в которых воспитываются несовершеннолетние, осуждённые к мерам наказания, не связанным с лишением свободы</w:t>
            </w:r>
          </w:p>
        </w:tc>
        <w:tc>
          <w:tcPr>
            <w:tcW w:w="1984"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lastRenderedPageBreak/>
              <w:t>3.3.5 посещено семей с несовершеннолетней матерью или беременной несовершеннолетней</w:t>
            </w:r>
          </w:p>
        </w:tc>
        <w:tc>
          <w:tcPr>
            <w:tcW w:w="1984"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3.4. Оказанные виды помощи:</w:t>
            </w:r>
          </w:p>
        </w:tc>
        <w:tc>
          <w:tcPr>
            <w:tcW w:w="1984"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3.4.1. Количество взрослых, трудоустроенных в ходе проведения операции «Семья»</w:t>
            </w:r>
          </w:p>
        </w:tc>
        <w:tc>
          <w:tcPr>
            <w:tcW w:w="1984"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3.4.2. Количество несовершеннолетних, трудоустроенных в ходе проведения операции «Семья»</w:t>
            </w:r>
          </w:p>
        </w:tc>
        <w:tc>
          <w:tcPr>
            <w:tcW w:w="1984"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3.4.3. Оказана материальная помощь (чел./сумма)</w:t>
            </w:r>
          </w:p>
        </w:tc>
        <w:tc>
          <w:tcPr>
            <w:tcW w:w="1984"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3.4.4.Количество человек, пролеченных (всего), в т. ч.:</w:t>
            </w:r>
          </w:p>
          <w:p w:rsidR="00CA5BBE" w:rsidRDefault="00CA5BBE" w:rsidP="00F01798">
            <w:pPr>
              <w:jc w:val="both"/>
            </w:pPr>
            <w:r>
              <w:t>- от алкогольной зависимости</w:t>
            </w:r>
          </w:p>
          <w:p w:rsidR="00CA5BBE" w:rsidRDefault="00CA5BBE" w:rsidP="00F01798">
            <w:pPr>
              <w:jc w:val="both"/>
            </w:pPr>
            <w:r>
              <w:t>- наркотической зависимости</w:t>
            </w:r>
          </w:p>
        </w:tc>
        <w:tc>
          <w:tcPr>
            <w:tcW w:w="1984"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3.4.5. Количество человек, получивших помощь в оформлении документов</w:t>
            </w:r>
          </w:p>
        </w:tc>
        <w:tc>
          <w:tcPr>
            <w:tcW w:w="1984"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36</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3.4.6. Оказано психолого-педагогических услуг (чел./ услуг)</w:t>
            </w:r>
          </w:p>
        </w:tc>
        <w:tc>
          <w:tcPr>
            <w:tcW w:w="1984"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3.4.7. Оказано юридических услуг (чел./ услуг)</w:t>
            </w:r>
          </w:p>
        </w:tc>
        <w:tc>
          <w:tcPr>
            <w:tcW w:w="1984"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3.5. Проведено рейдов по выявлению и изъятию с улиц, других общественных мест безнадзорных детей, занимающихся бродяжничеством или попрошайничеством, совершающих правонарушения и т. д.</w:t>
            </w:r>
          </w:p>
        </w:tc>
        <w:tc>
          <w:tcPr>
            <w:tcW w:w="1984"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3.6. Доставлено в органы внутренних дел безнадзорных несовершеннолетних</w:t>
            </w:r>
          </w:p>
        </w:tc>
        <w:tc>
          <w:tcPr>
            <w:tcW w:w="1984"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3.7. Помещено в ходе операции несовершеннолетних всего, в том числе:</w:t>
            </w:r>
          </w:p>
        </w:tc>
        <w:tc>
          <w:tcPr>
            <w:tcW w:w="1984"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3.7.1. в учреждения органов социальной защиты населения (приюты, центры реабилитации и т. д.)</w:t>
            </w:r>
          </w:p>
        </w:tc>
        <w:tc>
          <w:tcPr>
            <w:tcW w:w="1984"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3.7.2. в учреждения здравоохранения (больницы, санатории и   т. д.)</w:t>
            </w:r>
          </w:p>
        </w:tc>
        <w:tc>
          <w:tcPr>
            <w:tcW w:w="1984"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3.7.3. в образовательные учреждения (СПШ, СПУ и т. д.)</w:t>
            </w:r>
          </w:p>
        </w:tc>
        <w:tc>
          <w:tcPr>
            <w:tcW w:w="1984"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3.7.4. в учреждения органов внутренних дел (СИЗО, ЦВСНП и т. д.)</w:t>
            </w:r>
          </w:p>
        </w:tc>
        <w:tc>
          <w:tcPr>
            <w:tcW w:w="1984"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3.7.5. другие (ДОЛ «Электрон»)</w:t>
            </w:r>
          </w:p>
        </w:tc>
        <w:tc>
          <w:tcPr>
            <w:tcW w:w="1984"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r w:rsidR="00CA5BBE" w:rsidTr="00F01798">
        <w:tc>
          <w:tcPr>
            <w:tcW w:w="7905"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3.8. Количество семей, дети из которых прошли  реабилитацию в отделениях дневного пребывания в ходе операции «Семья»</w:t>
            </w:r>
          </w:p>
        </w:tc>
        <w:tc>
          <w:tcPr>
            <w:tcW w:w="1984" w:type="dxa"/>
            <w:tcBorders>
              <w:top w:val="single" w:sz="4" w:space="0" w:color="auto"/>
              <w:left w:val="single" w:sz="4" w:space="0" w:color="auto"/>
              <w:bottom w:val="single" w:sz="4" w:space="0" w:color="auto"/>
              <w:right w:val="single" w:sz="4" w:space="0" w:color="auto"/>
            </w:tcBorders>
            <w:hideMark/>
          </w:tcPr>
          <w:p w:rsidR="00CA5BBE" w:rsidRDefault="00CA5BBE" w:rsidP="00F01798">
            <w:pPr>
              <w:jc w:val="both"/>
            </w:pPr>
            <w:r>
              <w:t>0</w:t>
            </w:r>
          </w:p>
        </w:tc>
      </w:tr>
    </w:tbl>
    <w:p w:rsidR="00CA5BBE" w:rsidRDefault="00CA5BBE" w:rsidP="00CA5BBE"/>
    <w:p w:rsidR="00CA5BBE" w:rsidRDefault="00CA5BBE" w:rsidP="00CA5BBE"/>
    <w:p w:rsidR="00CA5BBE" w:rsidRDefault="00CA5BBE" w:rsidP="00CA5BBE">
      <w:pPr>
        <w:jc w:val="center"/>
        <w:rPr>
          <w:b/>
          <w:sz w:val="28"/>
          <w:szCs w:val="28"/>
        </w:rPr>
      </w:pPr>
      <w:r>
        <w:rPr>
          <w:b/>
          <w:sz w:val="28"/>
          <w:szCs w:val="28"/>
        </w:rPr>
        <w:t>ПОЯСНИТЕЛЬНАЯ ЗАПИСКА</w:t>
      </w:r>
    </w:p>
    <w:p w:rsidR="00CA5BBE" w:rsidRPr="00787476" w:rsidRDefault="00CA5BBE" w:rsidP="00CA5BBE">
      <w:pPr>
        <w:tabs>
          <w:tab w:val="left" w:pos="1080"/>
        </w:tabs>
        <w:jc w:val="center"/>
      </w:pPr>
      <w:r w:rsidRPr="00787476">
        <w:t>по итогам  проведения межведомственной комплексной операции «Семья»  на территории Рогалевского сельсовета Ордынского района Новосибирской области  за 2019 год</w:t>
      </w:r>
    </w:p>
    <w:p w:rsidR="00CA5BBE" w:rsidRPr="00787476" w:rsidRDefault="00CA5BBE" w:rsidP="00CA5BBE">
      <w:pPr>
        <w:jc w:val="both"/>
      </w:pPr>
      <w:r w:rsidRPr="00787476">
        <w:t>С 20 марта по 20 апреля 2019 года на территории Рогалевского сельсовета Ордынского района Новосибирской области проходила межведомственная комплексная операция «Семья».</w:t>
      </w:r>
    </w:p>
    <w:p w:rsidR="00CA5BBE" w:rsidRPr="00787476" w:rsidRDefault="00CA5BBE" w:rsidP="00CA5BBE">
      <w:pPr>
        <w:jc w:val="both"/>
      </w:pPr>
      <w:r w:rsidRPr="00787476">
        <w:t>На подготовительном этапе определена рабочая группа в состав, которой входят социальный педагог, заместитель директора по воспитательной работе, специалисты и руководители общественных организаций (список прилагается). Разработан план проведения межведомственной  комплексной операции «Семья» (план проведения операции прилагается). За время работы рабочей группы при проведении межведомственной комплексной операции «Семья» посетили 11 семей, из них:</w:t>
      </w:r>
    </w:p>
    <w:p w:rsidR="00CA5BBE" w:rsidRPr="00787476" w:rsidRDefault="00CA5BBE" w:rsidP="00CA5BBE">
      <w:pPr>
        <w:jc w:val="both"/>
      </w:pPr>
      <w:r w:rsidRPr="00787476">
        <w:t xml:space="preserve">Многодетные семьи – 4 семьи, в том числе семьи  находящиеся на профилактических мероприятиях – 1 семья; неполные семьи – 3 семей; приемные семьи- 1 семья; опекаемая семья – 2; малообеспеченные семьи – 1 семей. </w:t>
      </w:r>
    </w:p>
    <w:p w:rsidR="00CA5BBE" w:rsidRPr="00E72D3D" w:rsidRDefault="00CA5BBE" w:rsidP="00CA5BBE">
      <w:pPr>
        <w:jc w:val="both"/>
      </w:pPr>
      <w:r w:rsidRPr="00E72D3D">
        <w:t xml:space="preserve">Проведены классные родительские собрания, где познакомили родителей с постановлением главы Ордынского района Новосибирской области «Об организации отдыха, оздоровления и занятости детей на территории Ордынского района Новосибирской области» (открытие ЛДП при Рогалевской СОШ и по оздоровлению детей </w:t>
      </w:r>
      <w:r w:rsidRPr="00E72D3D">
        <w:lastRenderedPageBreak/>
        <w:t>в ДОЛ и санаториях НСО в летний период), о соблюдении правил ДД, пожарной безопасности.</w:t>
      </w:r>
    </w:p>
    <w:p w:rsidR="00CA5BBE" w:rsidRPr="00787476" w:rsidRDefault="00CA5BBE" w:rsidP="00CA5BBE">
      <w:pPr>
        <w:jc w:val="both"/>
      </w:pPr>
      <w:r w:rsidRPr="00787476">
        <w:t xml:space="preserve">Социальным педагогом и психологом школы проводились индивидуальные беседы с детьми и их  родителями, которые состоят на внутришкольном учете, опекаемыми детьми, а также с семьями, взятыми на контроль. </w:t>
      </w:r>
    </w:p>
    <w:p w:rsidR="00CA5BBE" w:rsidRPr="00E72D3D" w:rsidRDefault="00CA5BBE" w:rsidP="00CA5BBE">
      <w:pPr>
        <w:jc w:val="both"/>
      </w:pPr>
      <w:r w:rsidRPr="00787476">
        <w:t>Приглашены семьи с детьми для участия в мероприятиях села и района.</w:t>
      </w:r>
    </w:p>
    <w:p w:rsidR="00CA5BBE" w:rsidRPr="00787476" w:rsidRDefault="00CA5BBE" w:rsidP="00CA5BBE">
      <w:pPr>
        <w:jc w:val="both"/>
      </w:pPr>
      <w:r w:rsidRPr="00787476">
        <w:t>На протяжении проведения   межведомственной комплексной  операции «Семья» на территории поселения прошли следующие мероприятия с привлечением несовершеннолетних детей и молодежи села:  смотр районного ф</w:t>
      </w:r>
      <w:r>
        <w:t>естиваля народного творчества «Т</w:t>
      </w:r>
      <w:r w:rsidRPr="00787476">
        <w:t>аланты земли сибирской», «Давай пос</w:t>
      </w:r>
      <w:r>
        <w:t>м</w:t>
      </w:r>
      <w:r w:rsidRPr="00787476">
        <w:t>еемся, удаче улыбнемся» - развлекательная программа, «По дороге к доброму  здоровью» - беседа с медработником, «Алкоголь- коварный враг» - час общения о вреде спиртных напитков ко Дню здоровья, «Косметические созвездия» - познавательная игровая программа, Час истории «Гагарин – сын Земли и Звезд», Час патриотизма «Светлое солнце Руси»- день победы русских воинов над немецкими рыцарями на Чудском озере, неделя добрых дел- «Чтобы сделать мир добрее». Творческая мастерская «День улыбок», книжная выставка «Витрина добрых сказок», урок добра «Список добрых дел», творческий день «Букетик с секретиком», акция « Утомленные мусором», «Мини – представление всем на удивление»- в рамках Всероссийской акции «Библионочь», неделя детской книги «Книжное детство»: - книжная выставка «Любимые книжки- для вас ребятишки!», урок- игра «Что вы узнали о книгах?», кукольный спектакль «ладушки- ладушки», клуб по интересам «Волшебная мастерская», выставка детских рисунков «Любимый герой любимой сказки», библио- кафе «меню для книгоежек», выставка творческих работ «Талантов россыпь- гениев полет».</w:t>
      </w:r>
    </w:p>
    <w:p w:rsidR="00CA5BBE" w:rsidRPr="00FB784E" w:rsidRDefault="00CA5BBE" w:rsidP="00CA5BBE">
      <w:pPr>
        <w:jc w:val="both"/>
      </w:pPr>
    </w:p>
    <w:p w:rsidR="00CA5BBE" w:rsidRPr="00787476" w:rsidRDefault="00CA5BBE" w:rsidP="00CA5BBE">
      <w:pPr>
        <w:jc w:val="both"/>
      </w:pPr>
      <w:r w:rsidRPr="00787476">
        <w:t xml:space="preserve">Специалистом КЦСОН оказано содействие в оформлении документов на выплату детского пособия, субсидий ЖКУ, льготы семьям, имеющим детей, сбор и оформление документов на посещение детьми ЛДП при МКОУ - Рогалевской СОШ, ДОЛ, санатории,  консультирование по получению социальных медицинских услуг, социальные стипендии,  льготное питание детей в школе. На протяжении всего периода работал благотворительный стол «Добрые дела». Нуждающиеся семьи смогли получить помощь в виде одежды, обуви, семена для посева овощных культур. </w:t>
      </w:r>
    </w:p>
    <w:p w:rsidR="00CA5BBE" w:rsidRDefault="00CA5BBE" w:rsidP="00CA5BBE">
      <w:pPr>
        <w:jc w:val="both"/>
      </w:pPr>
      <w:r w:rsidRPr="00787476">
        <w:t>Составили социальный паспорт семей, проживающих на территории Рогалевского сельсовета.</w:t>
      </w:r>
    </w:p>
    <w:p w:rsidR="00CA5BBE" w:rsidRDefault="00CA5BBE" w:rsidP="00CA5BBE">
      <w:pPr>
        <w:jc w:val="both"/>
      </w:pPr>
      <w:r w:rsidRPr="00787476">
        <w:t>Подвели итоги проведения межведомственной комплексной операции «Семья» на территории Рогалевского сельсовета Ордынского района Новосибирской области за 2019 год на заседании пр</w:t>
      </w:r>
      <w:r>
        <w:t>и главе Рогалевского сельсовета.</w:t>
      </w:r>
    </w:p>
    <w:p w:rsidR="00CA5BBE" w:rsidRDefault="00CA5BBE" w:rsidP="00CA5BBE"/>
    <w:p w:rsidR="00CA5BBE" w:rsidRPr="0088749E" w:rsidRDefault="00CA5BBE" w:rsidP="00CA5BBE">
      <w:pPr>
        <w:tabs>
          <w:tab w:val="left" w:pos="3255"/>
        </w:tabs>
      </w:pPr>
      <w:r>
        <w:tab/>
        <w:t>_______________________</w:t>
      </w:r>
    </w:p>
    <w:p w:rsidR="00CA5BBE" w:rsidRDefault="00CA5BBE" w:rsidP="00CA5BBE">
      <w:pPr>
        <w:tabs>
          <w:tab w:val="left" w:pos="5895"/>
        </w:tabs>
        <w:ind w:firstLine="708"/>
        <w:rPr>
          <w:sz w:val="28"/>
        </w:rPr>
      </w:pPr>
    </w:p>
    <w:p w:rsidR="00CA5BBE" w:rsidRDefault="00CA5BBE" w:rsidP="00CA5BBE">
      <w:pPr>
        <w:tabs>
          <w:tab w:val="left" w:pos="5895"/>
        </w:tabs>
        <w:ind w:firstLine="708"/>
        <w:rPr>
          <w:sz w:val="28"/>
        </w:rPr>
      </w:pPr>
    </w:p>
    <w:p w:rsidR="00CA5BBE" w:rsidRDefault="00CA5BBE" w:rsidP="00CA5BBE">
      <w:pPr>
        <w:tabs>
          <w:tab w:val="left" w:pos="5895"/>
        </w:tabs>
        <w:ind w:firstLine="708"/>
        <w:rPr>
          <w:sz w:val="28"/>
        </w:rPr>
      </w:pPr>
    </w:p>
    <w:p w:rsidR="00CA5BBE" w:rsidRDefault="00CA5BBE" w:rsidP="00CA5BBE">
      <w:pPr>
        <w:tabs>
          <w:tab w:val="left" w:pos="5895"/>
        </w:tabs>
        <w:ind w:firstLine="708"/>
        <w:rPr>
          <w:sz w:val="28"/>
        </w:rPr>
      </w:pPr>
    </w:p>
    <w:p w:rsidR="00CA5BBE" w:rsidRDefault="00CA5BBE" w:rsidP="00CA5BBE">
      <w:pPr>
        <w:tabs>
          <w:tab w:val="left" w:pos="5895"/>
        </w:tabs>
        <w:ind w:firstLine="708"/>
        <w:rPr>
          <w:sz w:val="28"/>
        </w:rPr>
      </w:pPr>
    </w:p>
    <w:p w:rsidR="00CA5BBE" w:rsidRDefault="00CA5BBE" w:rsidP="00CA5BBE">
      <w:pPr>
        <w:tabs>
          <w:tab w:val="left" w:pos="5895"/>
        </w:tabs>
        <w:ind w:firstLine="708"/>
        <w:rPr>
          <w:sz w:val="28"/>
        </w:rPr>
      </w:pPr>
    </w:p>
    <w:p w:rsidR="00CA5BBE" w:rsidRDefault="00CA5BBE" w:rsidP="00CA5BBE">
      <w:pPr>
        <w:tabs>
          <w:tab w:val="left" w:pos="5895"/>
        </w:tabs>
        <w:ind w:firstLine="708"/>
        <w:rPr>
          <w:sz w:val="28"/>
        </w:rPr>
      </w:pPr>
    </w:p>
    <w:p w:rsidR="00CA5BBE" w:rsidRDefault="00CA5BBE" w:rsidP="00CA5BBE">
      <w:pPr>
        <w:tabs>
          <w:tab w:val="left" w:pos="5895"/>
        </w:tabs>
        <w:ind w:firstLine="708"/>
        <w:rPr>
          <w:sz w:val="28"/>
        </w:rPr>
      </w:pPr>
    </w:p>
    <w:p w:rsidR="00CA5BBE" w:rsidRDefault="00CA5BBE" w:rsidP="00CA5BBE">
      <w:pPr>
        <w:tabs>
          <w:tab w:val="left" w:pos="5895"/>
        </w:tabs>
        <w:ind w:firstLine="708"/>
        <w:rPr>
          <w:sz w:val="28"/>
        </w:rPr>
      </w:pPr>
    </w:p>
    <w:p w:rsidR="00CA5BBE" w:rsidRDefault="00CA5BBE" w:rsidP="00CA5BBE">
      <w:pPr>
        <w:tabs>
          <w:tab w:val="left" w:pos="5895"/>
        </w:tabs>
        <w:ind w:firstLine="708"/>
        <w:rPr>
          <w:sz w:val="28"/>
        </w:rPr>
      </w:pPr>
    </w:p>
    <w:p w:rsidR="00CA5BBE" w:rsidRPr="009A017C" w:rsidRDefault="00CA5BBE" w:rsidP="00CA5BBE">
      <w:pPr>
        <w:tabs>
          <w:tab w:val="left" w:pos="5895"/>
        </w:tabs>
        <w:rPr>
          <w:sz w:val="28"/>
        </w:rPr>
      </w:pPr>
      <w:r>
        <w:rPr>
          <w:sz w:val="28"/>
        </w:rPr>
        <w:t xml:space="preserve">          </w:t>
      </w:r>
    </w:p>
    <w:sectPr w:rsidR="00CA5BBE" w:rsidRPr="009A017C" w:rsidSect="00CA5BBE">
      <w:headerReference w:type="even" r:id="rId7"/>
      <w:headerReference w:type="default" r:id="rId8"/>
      <w:footerReference w:type="even"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189" w:rsidRDefault="00E85189">
      <w:r>
        <w:separator/>
      </w:r>
    </w:p>
  </w:endnote>
  <w:endnote w:type="continuationSeparator" w:id="1">
    <w:p w:rsidR="00E85189" w:rsidRDefault="00E851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F8" w:rsidRDefault="00B56534">
    <w:pPr>
      <w:pStyle w:val="a4"/>
      <w:framePr w:wrap="around" w:vAnchor="text" w:hAnchor="margin" w:xAlign="center" w:y="1"/>
      <w:rPr>
        <w:rStyle w:val="a5"/>
      </w:rPr>
    </w:pPr>
    <w:r>
      <w:rPr>
        <w:rStyle w:val="a5"/>
      </w:rPr>
      <w:fldChar w:fldCharType="begin"/>
    </w:r>
    <w:r w:rsidR="00A977F8">
      <w:rPr>
        <w:rStyle w:val="a5"/>
      </w:rPr>
      <w:instrText xml:space="preserve">PAGE  </w:instrText>
    </w:r>
    <w:r>
      <w:rPr>
        <w:rStyle w:val="a5"/>
      </w:rPr>
      <w:fldChar w:fldCharType="end"/>
    </w:r>
  </w:p>
  <w:p w:rsidR="00A977F8" w:rsidRDefault="00A977F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189" w:rsidRDefault="00E85189">
      <w:r>
        <w:separator/>
      </w:r>
    </w:p>
  </w:footnote>
  <w:footnote w:type="continuationSeparator" w:id="1">
    <w:p w:rsidR="00E85189" w:rsidRDefault="00E851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F8" w:rsidRDefault="00B56534">
    <w:pPr>
      <w:pStyle w:val="a7"/>
      <w:framePr w:wrap="around" w:vAnchor="text" w:hAnchor="margin" w:xAlign="center" w:y="1"/>
      <w:rPr>
        <w:rStyle w:val="a5"/>
      </w:rPr>
    </w:pPr>
    <w:r>
      <w:rPr>
        <w:rStyle w:val="a5"/>
      </w:rPr>
      <w:fldChar w:fldCharType="begin"/>
    </w:r>
    <w:r w:rsidR="00A977F8">
      <w:rPr>
        <w:rStyle w:val="a5"/>
      </w:rPr>
      <w:instrText xml:space="preserve">PAGE  </w:instrText>
    </w:r>
    <w:r>
      <w:rPr>
        <w:rStyle w:val="a5"/>
      </w:rPr>
      <w:fldChar w:fldCharType="end"/>
    </w:r>
  </w:p>
  <w:p w:rsidR="00A977F8" w:rsidRDefault="00A977F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F8" w:rsidRDefault="00B56534">
    <w:pPr>
      <w:pStyle w:val="a7"/>
      <w:framePr w:wrap="around" w:vAnchor="text" w:hAnchor="margin" w:xAlign="center" w:y="1"/>
      <w:rPr>
        <w:rStyle w:val="a5"/>
      </w:rPr>
    </w:pPr>
    <w:r>
      <w:rPr>
        <w:rStyle w:val="a5"/>
      </w:rPr>
      <w:fldChar w:fldCharType="begin"/>
    </w:r>
    <w:r w:rsidR="00A977F8">
      <w:rPr>
        <w:rStyle w:val="a5"/>
      </w:rPr>
      <w:instrText xml:space="preserve">PAGE  </w:instrText>
    </w:r>
    <w:r>
      <w:rPr>
        <w:rStyle w:val="a5"/>
      </w:rPr>
      <w:fldChar w:fldCharType="separate"/>
    </w:r>
    <w:r w:rsidR="00CA5BBE">
      <w:rPr>
        <w:rStyle w:val="a5"/>
        <w:noProof/>
      </w:rPr>
      <w:t>1</w:t>
    </w:r>
    <w:r>
      <w:rPr>
        <w:rStyle w:val="a5"/>
      </w:rPr>
      <w:fldChar w:fldCharType="end"/>
    </w:r>
  </w:p>
  <w:p w:rsidR="00A977F8" w:rsidRDefault="00A977F8" w:rsidP="00507A7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7D92"/>
    <w:multiLevelType w:val="multilevel"/>
    <w:tmpl w:val="236EB78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
    <w:nsid w:val="025B7BFC"/>
    <w:multiLevelType w:val="multilevel"/>
    <w:tmpl w:val="9DC080A2"/>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1014"/>
        </w:tabs>
        <w:ind w:left="1014" w:hanging="660"/>
      </w:pPr>
      <w:rPr>
        <w:rFonts w:hint="default"/>
      </w:rPr>
    </w:lvl>
    <w:lvl w:ilvl="2">
      <w:start w:val="14"/>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
    <w:nsid w:val="02BA3828"/>
    <w:multiLevelType w:val="multilevel"/>
    <w:tmpl w:val="45C05922"/>
    <w:lvl w:ilvl="0">
      <w:start w:val="2"/>
      <w:numFmt w:val="decimal"/>
      <w:lvlText w:val="%1."/>
      <w:lvlJc w:val="left"/>
      <w:pPr>
        <w:tabs>
          <w:tab w:val="num" w:pos="1485"/>
        </w:tabs>
        <w:ind w:left="1485" w:hanging="1485"/>
      </w:pPr>
      <w:rPr>
        <w:rFonts w:hint="default"/>
      </w:rPr>
    </w:lvl>
    <w:lvl w:ilvl="1">
      <w:start w:val="2"/>
      <w:numFmt w:val="decimal"/>
      <w:lvlText w:val="%1.%2."/>
      <w:lvlJc w:val="left"/>
      <w:pPr>
        <w:tabs>
          <w:tab w:val="num" w:pos="1839"/>
        </w:tabs>
        <w:ind w:left="1839" w:hanging="1485"/>
      </w:pPr>
      <w:rPr>
        <w:rFonts w:hint="default"/>
      </w:rPr>
    </w:lvl>
    <w:lvl w:ilvl="2">
      <w:start w:val="9"/>
      <w:numFmt w:val="decimal"/>
      <w:lvlText w:val="%1.%2.%3."/>
      <w:lvlJc w:val="left"/>
      <w:pPr>
        <w:tabs>
          <w:tab w:val="num" w:pos="2193"/>
        </w:tabs>
        <w:ind w:left="2193" w:hanging="1485"/>
      </w:pPr>
      <w:rPr>
        <w:rFonts w:hint="default"/>
      </w:rPr>
    </w:lvl>
    <w:lvl w:ilvl="3">
      <w:start w:val="1"/>
      <w:numFmt w:val="decimal"/>
      <w:lvlText w:val="%1.%2.%3.%4."/>
      <w:lvlJc w:val="left"/>
      <w:pPr>
        <w:tabs>
          <w:tab w:val="num" w:pos="2547"/>
        </w:tabs>
        <w:ind w:left="2547" w:hanging="1485"/>
      </w:pPr>
      <w:rPr>
        <w:rFonts w:hint="default"/>
      </w:rPr>
    </w:lvl>
    <w:lvl w:ilvl="4">
      <w:start w:val="1"/>
      <w:numFmt w:val="decimal"/>
      <w:lvlText w:val="%1.%2.%3.%4.%5."/>
      <w:lvlJc w:val="left"/>
      <w:pPr>
        <w:tabs>
          <w:tab w:val="num" w:pos="2901"/>
        </w:tabs>
        <w:ind w:left="2901" w:hanging="1485"/>
      </w:pPr>
      <w:rPr>
        <w:rFonts w:hint="default"/>
      </w:rPr>
    </w:lvl>
    <w:lvl w:ilvl="5">
      <w:start w:val="1"/>
      <w:numFmt w:val="decimal"/>
      <w:lvlText w:val="%1.%2.%3.%4.%5.%6."/>
      <w:lvlJc w:val="left"/>
      <w:pPr>
        <w:tabs>
          <w:tab w:val="num" w:pos="3255"/>
        </w:tabs>
        <w:ind w:left="3255" w:hanging="1485"/>
      </w:pPr>
      <w:rPr>
        <w:rFonts w:hint="default"/>
      </w:rPr>
    </w:lvl>
    <w:lvl w:ilvl="6">
      <w:start w:val="1"/>
      <w:numFmt w:val="decimal"/>
      <w:lvlText w:val="%1.%2.%3.%4.%5.%6.%7."/>
      <w:lvlJc w:val="left"/>
      <w:pPr>
        <w:tabs>
          <w:tab w:val="num" w:pos="3609"/>
        </w:tabs>
        <w:ind w:left="3609" w:hanging="1485"/>
      </w:pPr>
      <w:rPr>
        <w:rFonts w:hint="default"/>
      </w:rPr>
    </w:lvl>
    <w:lvl w:ilvl="7">
      <w:start w:val="1"/>
      <w:numFmt w:val="decimal"/>
      <w:lvlText w:val="%1.%2.%3.%4.%5.%6.%7.%8."/>
      <w:lvlJc w:val="left"/>
      <w:pPr>
        <w:tabs>
          <w:tab w:val="num" w:pos="3963"/>
        </w:tabs>
        <w:ind w:left="3963" w:hanging="1485"/>
      </w:pPr>
      <w:rPr>
        <w:rFonts w:hint="default"/>
      </w:rPr>
    </w:lvl>
    <w:lvl w:ilvl="8">
      <w:start w:val="1"/>
      <w:numFmt w:val="decimal"/>
      <w:lvlText w:val="%1.%2.%3.%4.%5.%6.%7.%8.%9."/>
      <w:lvlJc w:val="left"/>
      <w:pPr>
        <w:tabs>
          <w:tab w:val="num" w:pos="4632"/>
        </w:tabs>
        <w:ind w:left="4632" w:hanging="1800"/>
      </w:pPr>
      <w:rPr>
        <w:rFonts w:hint="default"/>
      </w:rPr>
    </w:lvl>
  </w:abstractNum>
  <w:abstractNum w:abstractNumId="3">
    <w:nsid w:val="0E050CA9"/>
    <w:multiLevelType w:val="multilevel"/>
    <w:tmpl w:val="72F48A8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139E4A60"/>
    <w:multiLevelType w:val="multilevel"/>
    <w:tmpl w:val="F2D452D8"/>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1014"/>
        </w:tabs>
        <w:ind w:left="1014" w:hanging="660"/>
      </w:pPr>
      <w:rPr>
        <w:rFonts w:hint="default"/>
      </w:rPr>
    </w:lvl>
    <w:lvl w:ilvl="2">
      <w:start w:val="13"/>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
    <w:nsid w:val="1499658E"/>
    <w:multiLevelType w:val="multilevel"/>
    <w:tmpl w:val="88D4B50E"/>
    <w:lvl w:ilvl="0">
      <w:start w:val="2"/>
      <w:numFmt w:val="decimal"/>
      <w:lvlText w:val="%1"/>
      <w:lvlJc w:val="left"/>
      <w:pPr>
        <w:tabs>
          <w:tab w:val="num" w:pos="600"/>
        </w:tabs>
        <w:ind w:left="600" w:hanging="600"/>
      </w:pPr>
      <w:rPr>
        <w:rFonts w:hint="default"/>
      </w:rPr>
    </w:lvl>
    <w:lvl w:ilvl="1">
      <w:start w:val="2"/>
      <w:numFmt w:val="decimal"/>
      <w:lvlText w:val="%1.%2"/>
      <w:lvlJc w:val="left"/>
      <w:pPr>
        <w:tabs>
          <w:tab w:val="num" w:pos="954"/>
        </w:tabs>
        <w:ind w:left="954" w:hanging="600"/>
      </w:pPr>
      <w:rPr>
        <w:rFonts w:hint="default"/>
      </w:rPr>
    </w:lvl>
    <w:lvl w:ilvl="2">
      <w:start w:val="13"/>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
    <w:nsid w:val="16155CBB"/>
    <w:multiLevelType w:val="multilevel"/>
    <w:tmpl w:val="6DBA19D2"/>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1014"/>
        </w:tabs>
        <w:ind w:left="1014" w:hanging="660"/>
      </w:pPr>
      <w:rPr>
        <w:rFonts w:hint="default"/>
      </w:rPr>
    </w:lvl>
    <w:lvl w:ilvl="2">
      <w:start w:val="10"/>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7">
    <w:nsid w:val="174D0F4E"/>
    <w:multiLevelType w:val="hybridMultilevel"/>
    <w:tmpl w:val="5B9E32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78B6086"/>
    <w:multiLevelType w:val="multilevel"/>
    <w:tmpl w:val="70A4A6B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19CD161C"/>
    <w:multiLevelType w:val="multilevel"/>
    <w:tmpl w:val="D0F87126"/>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1014"/>
        </w:tabs>
        <w:ind w:left="1014" w:hanging="660"/>
      </w:pPr>
      <w:rPr>
        <w:rFonts w:hint="default"/>
      </w:rPr>
    </w:lvl>
    <w:lvl w:ilvl="2">
      <w:start w:val="1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0">
    <w:nsid w:val="25DE64F7"/>
    <w:multiLevelType w:val="hybridMultilevel"/>
    <w:tmpl w:val="719029C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964110"/>
    <w:multiLevelType w:val="multilevel"/>
    <w:tmpl w:val="70A4A6B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2">
    <w:nsid w:val="3D732EC1"/>
    <w:multiLevelType w:val="multilevel"/>
    <w:tmpl w:val="C78AA1DC"/>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1185"/>
        </w:tabs>
        <w:ind w:left="1185" w:hanging="480"/>
      </w:pPr>
      <w:rPr>
        <w:rFonts w:hint="default"/>
      </w:rPr>
    </w:lvl>
    <w:lvl w:ilvl="2">
      <w:start w:val="1"/>
      <w:numFmt w:val="decimal"/>
      <w:lvlText w:val="%1.%2.%3."/>
      <w:lvlJc w:val="left"/>
      <w:pPr>
        <w:tabs>
          <w:tab w:val="num" w:pos="1890"/>
        </w:tabs>
        <w:ind w:left="1890" w:hanging="48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540"/>
        </w:tabs>
        <w:ind w:left="3540" w:hanging="720"/>
      </w:pPr>
      <w:rPr>
        <w:rFonts w:hint="default"/>
      </w:rPr>
    </w:lvl>
    <w:lvl w:ilvl="5">
      <w:start w:val="1"/>
      <w:numFmt w:val="decimal"/>
      <w:lvlText w:val="%1.%2.%3.%4.%5.%6."/>
      <w:lvlJc w:val="left"/>
      <w:pPr>
        <w:tabs>
          <w:tab w:val="num" w:pos="4245"/>
        </w:tabs>
        <w:ind w:left="4245" w:hanging="720"/>
      </w:pPr>
      <w:rPr>
        <w:rFonts w:hint="default"/>
      </w:rPr>
    </w:lvl>
    <w:lvl w:ilvl="6">
      <w:start w:val="1"/>
      <w:numFmt w:val="decimal"/>
      <w:lvlText w:val="%1.%2.%3.%4.%5.%6.%7."/>
      <w:lvlJc w:val="left"/>
      <w:pPr>
        <w:tabs>
          <w:tab w:val="num" w:pos="5310"/>
        </w:tabs>
        <w:ind w:left="5310" w:hanging="1080"/>
      </w:pPr>
      <w:rPr>
        <w:rFonts w:hint="default"/>
      </w:rPr>
    </w:lvl>
    <w:lvl w:ilvl="7">
      <w:start w:val="1"/>
      <w:numFmt w:val="decimal"/>
      <w:lvlText w:val="%1.%2.%3.%4.%5.%6.%7.%8."/>
      <w:lvlJc w:val="left"/>
      <w:pPr>
        <w:tabs>
          <w:tab w:val="num" w:pos="6015"/>
        </w:tabs>
        <w:ind w:left="6015" w:hanging="1080"/>
      </w:pPr>
      <w:rPr>
        <w:rFonts w:hint="default"/>
      </w:rPr>
    </w:lvl>
    <w:lvl w:ilvl="8">
      <w:start w:val="1"/>
      <w:numFmt w:val="decimal"/>
      <w:lvlText w:val="%1.%2.%3.%4.%5.%6.%7.%8.%9."/>
      <w:lvlJc w:val="left"/>
      <w:pPr>
        <w:tabs>
          <w:tab w:val="num" w:pos="6720"/>
        </w:tabs>
        <w:ind w:left="6720" w:hanging="1080"/>
      </w:pPr>
      <w:rPr>
        <w:rFonts w:hint="default"/>
      </w:rPr>
    </w:lvl>
  </w:abstractNum>
  <w:abstractNum w:abstractNumId="13">
    <w:nsid w:val="612348AD"/>
    <w:multiLevelType w:val="multilevel"/>
    <w:tmpl w:val="A7F840A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894"/>
        </w:tabs>
        <w:ind w:left="894" w:hanging="540"/>
      </w:pPr>
      <w:rPr>
        <w:rFonts w:hint="default"/>
      </w:rPr>
    </w:lvl>
    <w:lvl w:ilvl="2">
      <w:start w:val="9"/>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nsid w:val="66157C6D"/>
    <w:multiLevelType w:val="hybridMultilevel"/>
    <w:tmpl w:val="FE5E0720"/>
    <w:lvl w:ilvl="0" w:tplc="ABD6D4F2">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5">
    <w:nsid w:val="68A97A7A"/>
    <w:multiLevelType w:val="multilevel"/>
    <w:tmpl w:val="C8E693D0"/>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1014"/>
        </w:tabs>
        <w:ind w:left="1014" w:hanging="660"/>
      </w:pPr>
      <w:rPr>
        <w:rFonts w:hint="default"/>
      </w:rPr>
    </w:lvl>
    <w:lvl w:ilvl="2">
      <w:start w:val="23"/>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6">
    <w:nsid w:val="6B93426E"/>
    <w:multiLevelType w:val="multilevel"/>
    <w:tmpl w:val="6834254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069"/>
        </w:tabs>
        <w:ind w:left="1069"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2"/>
  </w:num>
  <w:num w:numId="2">
    <w:abstractNumId w:val="13"/>
  </w:num>
  <w:num w:numId="3">
    <w:abstractNumId w:val="1"/>
  </w:num>
  <w:num w:numId="4">
    <w:abstractNumId w:val="5"/>
  </w:num>
  <w:num w:numId="5">
    <w:abstractNumId w:val="12"/>
  </w:num>
  <w:num w:numId="6">
    <w:abstractNumId w:val="6"/>
  </w:num>
  <w:num w:numId="7">
    <w:abstractNumId w:val="15"/>
  </w:num>
  <w:num w:numId="8">
    <w:abstractNumId w:val="9"/>
  </w:num>
  <w:num w:numId="9">
    <w:abstractNumId w:val="4"/>
  </w:num>
  <w:num w:numId="10">
    <w:abstractNumId w:val="0"/>
  </w:num>
  <w:num w:numId="11">
    <w:abstractNumId w:val="8"/>
  </w:num>
  <w:num w:numId="12">
    <w:abstractNumId w:val="14"/>
  </w:num>
  <w:num w:numId="13">
    <w:abstractNumId w:val="11"/>
  </w:num>
  <w:num w:numId="14">
    <w:abstractNumId w:val="7"/>
  </w:num>
  <w:num w:numId="15">
    <w:abstractNumId w:val="16"/>
  </w:num>
  <w:num w:numId="16">
    <w:abstractNumId w:val="1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02476"/>
    <w:rsid w:val="00000C60"/>
    <w:rsid w:val="00000E26"/>
    <w:rsid w:val="0000270C"/>
    <w:rsid w:val="000063E8"/>
    <w:rsid w:val="00010570"/>
    <w:rsid w:val="000132C6"/>
    <w:rsid w:val="00024856"/>
    <w:rsid w:val="00026501"/>
    <w:rsid w:val="00026901"/>
    <w:rsid w:val="00031A3E"/>
    <w:rsid w:val="00033409"/>
    <w:rsid w:val="000362B7"/>
    <w:rsid w:val="0004127B"/>
    <w:rsid w:val="00045E5A"/>
    <w:rsid w:val="000515A3"/>
    <w:rsid w:val="0005294B"/>
    <w:rsid w:val="00054208"/>
    <w:rsid w:val="00054959"/>
    <w:rsid w:val="0005715F"/>
    <w:rsid w:val="00057A00"/>
    <w:rsid w:val="00060CEC"/>
    <w:rsid w:val="00063CBC"/>
    <w:rsid w:val="0006723A"/>
    <w:rsid w:val="00067C8D"/>
    <w:rsid w:val="00075948"/>
    <w:rsid w:val="00076DF7"/>
    <w:rsid w:val="00084B4A"/>
    <w:rsid w:val="00084B72"/>
    <w:rsid w:val="00086313"/>
    <w:rsid w:val="000906D8"/>
    <w:rsid w:val="00091ACB"/>
    <w:rsid w:val="00097A0C"/>
    <w:rsid w:val="00097A59"/>
    <w:rsid w:val="000A28A9"/>
    <w:rsid w:val="000A67D6"/>
    <w:rsid w:val="000B0974"/>
    <w:rsid w:val="000B1DB4"/>
    <w:rsid w:val="000B25C7"/>
    <w:rsid w:val="000C477B"/>
    <w:rsid w:val="000C5228"/>
    <w:rsid w:val="000C6358"/>
    <w:rsid w:val="000C6972"/>
    <w:rsid w:val="000D09FA"/>
    <w:rsid w:val="000D5248"/>
    <w:rsid w:val="000F1045"/>
    <w:rsid w:val="000F3D64"/>
    <w:rsid w:val="000F4AA3"/>
    <w:rsid w:val="00112EAC"/>
    <w:rsid w:val="001209D8"/>
    <w:rsid w:val="00121649"/>
    <w:rsid w:val="00123801"/>
    <w:rsid w:val="00127668"/>
    <w:rsid w:val="00127703"/>
    <w:rsid w:val="00132F51"/>
    <w:rsid w:val="0013311F"/>
    <w:rsid w:val="001365A2"/>
    <w:rsid w:val="00141500"/>
    <w:rsid w:val="001436CE"/>
    <w:rsid w:val="00151DC8"/>
    <w:rsid w:val="00167204"/>
    <w:rsid w:val="0017475D"/>
    <w:rsid w:val="00175131"/>
    <w:rsid w:val="00180D74"/>
    <w:rsid w:val="00182C6C"/>
    <w:rsid w:val="00187AF0"/>
    <w:rsid w:val="00192C6C"/>
    <w:rsid w:val="0019558A"/>
    <w:rsid w:val="001975D6"/>
    <w:rsid w:val="001A4991"/>
    <w:rsid w:val="001A6465"/>
    <w:rsid w:val="001A6595"/>
    <w:rsid w:val="001B1928"/>
    <w:rsid w:val="001B315D"/>
    <w:rsid w:val="001B576D"/>
    <w:rsid w:val="001C3CAA"/>
    <w:rsid w:val="001C4381"/>
    <w:rsid w:val="001C4FD9"/>
    <w:rsid w:val="001C5472"/>
    <w:rsid w:val="001C714E"/>
    <w:rsid w:val="001D5353"/>
    <w:rsid w:val="001E335E"/>
    <w:rsid w:val="001E5B71"/>
    <w:rsid w:val="001F7B26"/>
    <w:rsid w:val="002007F0"/>
    <w:rsid w:val="00202075"/>
    <w:rsid w:val="00205004"/>
    <w:rsid w:val="00205887"/>
    <w:rsid w:val="00214882"/>
    <w:rsid w:val="00235D53"/>
    <w:rsid w:val="002373E6"/>
    <w:rsid w:val="0024014A"/>
    <w:rsid w:val="0024155D"/>
    <w:rsid w:val="00241B47"/>
    <w:rsid w:val="00242FA0"/>
    <w:rsid w:val="0024732E"/>
    <w:rsid w:val="00247B4D"/>
    <w:rsid w:val="00250015"/>
    <w:rsid w:val="00250BB0"/>
    <w:rsid w:val="0025333C"/>
    <w:rsid w:val="00254045"/>
    <w:rsid w:val="00255A56"/>
    <w:rsid w:val="002607C3"/>
    <w:rsid w:val="002662E7"/>
    <w:rsid w:val="00266FCD"/>
    <w:rsid w:val="00271994"/>
    <w:rsid w:val="00286694"/>
    <w:rsid w:val="00287CE8"/>
    <w:rsid w:val="00292687"/>
    <w:rsid w:val="00295425"/>
    <w:rsid w:val="002B72A4"/>
    <w:rsid w:val="002D52F4"/>
    <w:rsid w:val="002E5062"/>
    <w:rsid w:val="002F19EB"/>
    <w:rsid w:val="002F2F5B"/>
    <w:rsid w:val="002F3BBC"/>
    <w:rsid w:val="002F4610"/>
    <w:rsid w:val="002F4D51"/>
    <w:rsid w:val="002F6B3A"/>
    <w:rsid w:val="002F762F"/>
    <w:rsid w:val="00302776"/>
    <w:rsid w:val="00312F5E"/>
    <w:rsid w:val="00317493"/>
    <w:rsid w:val="00320794"/>
    <w:rsid w:val="00323AD1"/>
    <w:rsid w:val="00332028"/>
    <w:rsid w:val="00333763"/>
    <w:rsid w:val="0033462C"/>
    <w:rsid w:val="0034534F"/>
    <w:rsid w:val="00353BCD"/>
    <w:rsid w:val="00361BE8"/>
    <w:rsid w:val="00361EA4"/>
    <w:rsid w:val="003636F8"/>
    <w:rsid w:val="00371A55"/>
    <w:rsid w:val="0037201B"/>
    <w:rsid w:val="003750CA"/>
    <w:rsid w:val="00385271"/>
    <w:rsid w:val="00386580"/>
    <w:rsid w:val="00393815"/>
    <w:rsid w:val="003A6B86"/>
    <w:rsid w:val="003B16CF"/>
    <w:rsid w:val="003B2339"/>
    <w:rsid w:val="003B3DC6"/>
    <w:rsid w:val="003C51F7"/>
    <w:rsid w:val="003E07AB"/>
    <w:rsid w:val="003E0AD7"/>
    <w:rsid w:val="003E2373"/>
    <w:rsid w:val="003E47B8"/>
    <w:rsid w:val="003E617E"/>
    <w:rsid w:val="003E6E0B"/>
    <w:rsid w:val="003F0BDF"/>
    <w:rsid w:val="003F14A6"/>
    <w:rsid w:val="003F62FA"/>
    <w:rsid w:val="003F6BAF"/>
    <w:rsid w:val="004075BA"/>
    <w:rsid w:val="00411A2C"/>
    <w:rsid w:val="0041223C"/>
    <w:rsid w:val="004228F0"/>
    <w:rsid w:val="00422BE9"/>
    <w:rsid w:val="00426549"/>
    <w:rsid w:val="004279F8"/>
    <w:rsid w:val="004324EC"/>
    <w:rsid w:val="0043722D"/>
    <w:rsid w:val="00437627"/>
    <w:rsid w:val="00444FBB"/>
    <w:rsid w:val="004512D1"/>
    <w:rsid w:val="00452062"/>
    <w:rsid w:val="004627BF"/>
    <w:rsid w:val="00467999"/>
    <w:rsid w:val="00470EED"/>
    <w:rsid w:val="004761F5"/>
    <w:rsid w:val="004807D1"/>
    <w:rsid w:val="00481A82"/>
    <w:rsid w:val="0048231F"/>
    <w:rsid w:val="00486395"/>
    <w:rsid w:val="004A0731"/>
    <w:rsid w:val="004A3138"/>
    <w:rsid w:val="004A5F6A"/>
    <w:rsid w:val="004B1A60"/>
    <w:rsid w:val="004B1D0A"/>
    <w:rsid w:val="004B70A5"/>
    <w:rsid w:val="004B7303"/>
    <w:rsid w:val="004B7A94"/>
    <w:rsid w:val="004C011A"/>
    <w:rsid w:val="004C59E4"/>
    <w:rsid w:val="004C6ADD"/>
    <w:rsid w:val="004C6B55"/>
    <w:rsid w:val="004C6F26"/>
    <w:rsid w:val="004C75D1"/>
    <w:rsid w:val="004D0896"/>
    <w:rsid w:val="004D0D6D"/>
    <w:rsid w:val="004D1EDD"/>
    <w:rsid w:val="004E0AE8"/>
    <w:rsid w:val="004E32DD"/>
    <w:rsid w:val="004E5174"/>
    <w:rsid w:val="004F396C"/>
    <w:rsid w:val="004F66EE"/>
    <w:rsid w:val="004F70DE"/>
    <w:rsid w:val="004F739F"/>
    <w:rsid w:val="005007BB"/>
    <w:rsid w:val="00501691"/>
    <w:rsid w:val="00503069"/>
    <w:rsid w:val="00507A77"/>
    <w:rsid w:val="00513B88"/>
    <w:rsid w:val="00514FD1"/>
    <w:rsid w:val="005253DE"/>
    <w:rsid w:val="0053321E"/>
    <w:rsid w:val="00533DB5"/>
    <w:rsid w:val="00537387"/>
    <w:rsid w:val="00544DEF"/>
    <w:rsid w:val="00547B62"/>
    <w:rsid w:val="00557978"/>
    <w:rsid w:val="00563E9F"/>
    <w:rsid w:val="00564018"/>
    <w:rsid w:val="005645BC"/>
    <w:rsid w:val="00565CC8"/>
    <w:rsid w:val="00566E36"/>
    <w:rsid w:val="005734FB"/>
    <w:rsid w:val="005741DB"/>
    <w:rsid w:val="005834F9"/>
    <w:rsid w:val="00586762"/>
    <w:rsid w:val="00591220"/>
    <w:rsid w:val="005B117C"/>
    <w:rsid w:val="005B32E2"/>
    <w:rsid w:val="005B44D5"/>
    <w:rsid w:val="005C5DAE"/>
    <w:rsid w:val="005D2687"/>
    <w:rsid w:val="005E3E0D"/>
    <w:rsid w:val="005E5FA0"/>
    <w:rsid w:val="005F14AA"/>
    <w:rsid w:val="005F25CF"/>
    <w:rsid w:val="00604AB5"/>
    <w:rsid w:val="00612E1C"/>
    <w:rsid w:val="00613FB3"/>
    <w:rsid w:val="00617083"/>
    <w:rsid w:val="006257B7"/>
    <w:rsid w:val="0063214A"/>
    <w:rsid w:val="00632275"/>
    <w:rsid w:val="00633795"/>
    <w:rsid w:val="00635085"/>
    <w:rsid w:val="00635568"/>
    <w:rsid w:val="00636BFE"/>
    <w:rsid w:val="006402DF"/>
    <w:rsid w:val="00640801"/>
    <w:rsid w:val="00642AE6"/>
    <w:rsid w:val="006457B2"/>
    <w:rsid w:val="006458B2"/>
    <w:rsid w:val="006528A0"/>
    <w:rsid w:val="00654C21"/>
    <w:rsid w:val="00656CA4"/>
    <w:rsid w:val="006679A6"/>
    <w:rsid w:val="00671533"/>
    <w:rsid w:val="00674545"/>
    <w:rsid w:val="006749B0"/>
    <w:rsid w:val="00675154"/>
    <w:rsid w:val="00680BFE"/>
    <w:rsid w:val="006853FD"/>
    <w:rsid w:val="00685DCA"/>
    <w:rsid w:val="00691F7F"/>
    <w:rsid w:val="00697213"/>
    <w:rsid w:val="0069786F"/>
    <w:rsid w:val="006A1304"/>
    <w:rsid w:val="006A1A4E"/>
    <w:rsid w:val="006B192E"/>
    <w:rsid w:val="006B1A3E"/>
    <w:rsid w:val="006B39B1"/>
    <w:rsid w:val="006B55AF"/>
    <w:rsid w:val="006B5858"/>
    <w:rsid w:val="006B710A"/>
    <w:rsid w:val="006B730B"/>
    <w:rsid w:val="006C1F29"/>
    <w:rsid w:val="006C2FD9"/>
    <w:rsid w:val="006C606E"/>
    <w:rsid w:val="006C7D94"/>
    <w:rsid w:val="006D0631"/>
    <w:rsid w:val="006D39AB"/>
    <w:rsid w:val="006D5B50"/>
    <w:rsid w:val="006E5FD4"/>
    <w:rsid w:val="006F2A4D"/>
    <w:rsid w:val="006F656C"/>
    <w:rsid w:val="006F73FC"/>
    <w:rsid w:val="006F7CB2"/>
    <w:rsid w:val="00701901"/>
    <w:rsid w:val="00702C7F"/>
    <w:rsid w:val="00702CDC"/>
    <w:rsid w:val="00705ED9"/>
    <w:rsid w:val="00710D67"/>
    <w:rsid w:val="00713EEA"/>
    <w:rsid w:val="00721730"/>
    <w:rsid w:val="007219AE"/>
    <w:rsid w:val="00723D8B"/>
    <w:rsid w:val="00727166"/>
    <w:rsid w:val="007275F4"/>
    <w:rsid w:val="007329BE"/>
    <w:rsid w:val="00734C39"/>
    <w:rsid w:val="00743DB4"/>
    <w:rsid w:val="0075103A"/>
    <w:rsid w:val="007559A4"/>
    <w:rsid w:val="00757539"/>
    <w:rsid w:val="007604B5"/>
    <w:rsid w:val="0076362D"/>
    <w:rsid w:val="00770FB4"/>
    <w:rsid w:val="00775E72"/>
    <w:rsid w:val="007774AD"/>
    <w:rsid w:val="00782822"/>
    <w:rsid w:val="0078302A"/>
    <w:rsid w:val="0078364E"/>
    <w:rsid w:val="00785ACC"/>
    <w:rsid w:val="007A2FFE"/>
    <w:rsid w:val="007A30DF"/>
    <w:rsid w:val="007A406B"/>
    <w:rsid w:val="007B30E5"/>
    <w:rsid w:val="007B475D"/>
    <w:rsid w:val="007B5941"/>
    <w:rsid w:val="007C239C"/>
    <w:rsid w:val="007D2286"/>
    <w:rsid w:val="007D4BC7"/>
    <w:rsid w:val="007D7171"/>
    <w:rsid w:val="007E01EB"/>
    <w:rsid w:val="007E3493"/>
    <w:rsid w:val="007E620F"/>
    <w:rsid w:val="007E6E2B"/>
    <w:rsid w:val="007F04AF"/>
    <w:rsid w:val="007F2A21"/>
    <w:rsid w:val="007F2BCA"/>
    <w:rsid w:val="007F3657"/>
    <w:rsid w:val="007F6CB3"/>
    <w:rsid w:val="00800917"/>
    <w:rsid w:val="00802CB2"/>
    <w:rsid w:val="00803803"/>
    <w:rsid w:val="00805896"/>
    <w:rsid w:val="00806362"/>
    <w:rsid w:val="00810B5D"/>
    <w:rsid w:val="00811D21"/>
    <w:rsid w:val="0081287D"/>
    <w:rsid w:val="00813721"/>
    <w:rsid w:val="00817122"/>
    <w:rsid w:val="0082086C"/>
    <w:rsid w:val="00821E9F"/>
    <w:rsid w:val="00830DC1"/>
    <w:rsid w:val="00834FFB"/>
    <w:rsid w:val="00836492"/>
    <w:rsid w:val="008414A9"/>
    <w:rsid w:val="00842685"/>
    <w:rsid w:val="00843ABB"/>
    <w:rsid w:val="00844CEE"/>
    <w:rsid w:val="00844DB4"/>
    <w:rsid w:val="0084592F"/>
    <w:rsid w:val="00847D0D"/>
    <w:rsid w:val="00854631"/>
    <w:rsid w:val="0087205A"/>
    <w:rsid w:val="00872C31"/>
    <w:rsid w:val="008746B3"/>
    <w:rsid w:val="00881670"/>
    <w:rsid w:val="008937D4"/>
    <w:rsid w:val="008963AA"/>
    <w:rsid w:val="008A4D63"/>
    <w:rsid w:val="008A7F1D"/>
    <w:rsid w:val="008B08C9"/>
    <w:rsid w:val="008B0D72"/>
    <w:rsid w:val="008C2878"/>
    <w:rsid w:val="008D05B4"/>
    <w:rsid w:val="008D2168"/>
    <w:rsid w:val="008D74A1"/>
    <w:rsid w:val="008E226F"/>
    <w:rsid w:val="008E27A2"/>
    <w:rsid w:val="008E5534"/>
    <w:rsid w:val="008E6F92"/>
    <w:rsid w:val="008E7C1E"/>
    <w:rsid w:val="008F05D5"/>
    <w:rsid w:val="008F3433"/>
    <w:rsid w:val="008F5531"/>
    <w:rsid w:val="008F7391"/>
    <w:rsid w:val="009010BE"/>
    <w:rsid w:val="00904957"/>
    <w:rsid w:val="0090497B"/>
    <w:rsid w:val="0090758E"/>
    <w:rsid w:val="00912700"/>
    <w:rsid w:val="00914A99"/>
    <w:rsid w:val="00917111"/>
    <w:rsid w:val="009215E4"/>
    <w:rsid w:val="00922D4B"/>
    <w:rsid w:val="00923338"/>
    <w:rsid w:val="009252E5"/>
    <w:rsid w:val="00926286"/>
    <w:rsid w:val="00926CFB"/>
    <w:rsid w:val="00943BC5"/>
    <w:rsid w:val="00944981"/>
    <w:rsid w:val="0095059D"/>
    <w:rsid w:val="0096495F"/>
    <w:rsid w:val="00970A0A"/>
    <w:rsid w:val="009713F3"/>
    <w:rsid w:val="00974827"/>
    <w:rsid w:val="00976653"/>
    <w:rsid w:val="00981AE8"/>
    <w:rsid w:val="00981FA3"/>
    <w:rsid w:val="00982AC1"/>
    <w:rsid w:val="00985582"/>
    <w:rsid w:val="0099118D"/>
    <w:rsid w:val="0099676E"/>
    <w:rsid w:val="009A010E"/>
    <w:rsid w:val="009A6054"/>
    <w:rsid w:val="009B1AFF"/>
    <w:rsid w:val="009B54EE"/>
    <w:rsid w:val="009B68A2"/>
    <w:rsid w:val="009C05E0"/>
    <w:rsid w:val="009C4A9A"/>
    <w:rsid w:val="009C76FA"/>
    <w:rsid w:val="009D135F"/>
    <w:rsid w:val="009D191A"/>
    <w:rsid w:val="009D1FC6"/>
    <w:rsid w:val="009D25DD"/>
    <w:rsid w:val="009D296F"/>
    <w:rsid w:val="009D2E31"/>
    <w:rsid w:val="009D3569"/>
    <w:rsid w:val="009D593E"/>
    <w:rsid w:val="009E1A50"/>
    <w:rsid w:val="009E340D"/>
    <w:rsid w:val="009E6BB9"/>
    <w:rsid w:val="00A00330"/>
    <w:rsid w:val="00A02476"/>
    <w:rsid w:val="00A02FBA"/>
    <w:rsid w:val="00A05172"/>
    <w:rsid w:val="00A07D67"/>
    <w:rsid w:val="00A105F6"/>
    <w:rsid w:val="00A12822"/>
    <w:rsid w:val="00A1445E"/>
    <w:rsid w:val="00A16AA9"/>
    <w:rsid w:val="00A20FFE"/>
    <w:rsid w:val="00A260D7"/>
    <w:rsid w:val="00A27378"/>
    <w:rsid w:val="00A305E5"/>
    <w:rsid w:val="00A328CD"/>
    <w:rsid w:val="00A341DF"/>
    <w:rsid w:val="00A3552F"/>
    <w:rsid w:val="00A35AE0"/>
    <w:rsid w:val="00A40688"/>
    <w:rsid w:val="00A431CD"/>
    <w:rsid w:val="00A54DC6"/>
    <w:rsid w:val="00A55445"/>
    <w:rsid w:val="00A575BF"/>
    <w:rsid w:val="00A5772D"/>
    <w:rsid w:val="00A622B2"/>
    <w:rsid w:val="00A62A26"/>
    <w:rsid w:val="00A62CF1"/>
    <w:rsid w:val="00A6543C"/>
    <w:rsid w:val="00A67E51"/>
    <w:rsid w:val="00A705FD"/>
    <w:rsid w:val="00A7174E"/>
    <w:rsid w:val="00A7191D"/>
    <w:rsid w:val="00A72EE9"/>
    <w:rsid w:val="00A808E3"/>
    <w:rsid w:val="00A838E7"/>
    <w:rsid w:val="00A87ABC"/>
    <w:rsid w:val="00A940C4"/>
    <w:rsid w:val="00A977F8"/>
    <w:rsid w:val="00AA069F"/>
    <w:rsid w:val="00AA1F1D"/>
    <w:rsid w:val="00AA7BA3"/>
    <w:rsid w:val="00AB638D"/>
    <w:rsid w:val="00AC2DA1"/>
    <w:rsid w:val="00AD0916"/>
    <w:rsid w:val="00AD1631"/>
    <w:rsid w:val="00AD2935"/>
    <w:rsid w:val="00AD3196"/>
    <w:rsid w:val="00AE1DB3"/>
    <w:rsid w:val="00AE4196"/>
    <w:rsid w:val="00AF7060"/>
    <w:rsid w:val="00B03EBA"/>
    <w:rsid w:val="00B06A8B"/>
    <w:rsid w:val="00B10BF0"/>
    <w:rsid w:val="00B1122D"/>
    <w:rsid w:val="00B24BF1"/>
    <w:rsid w:val="00B2788F"/>
    <w:rsid w:val="00B40662"/>
    <w:rsid w:val="00B43DBF"/>
    <w:rsid w:val="00B56534"/>
    <w:rsid w:val="00B603E2"/>
    <w:rsid w:val="00B7051E"/>
    <w:rsid w:val="00B7053C"/>
    <w:rsid w:val="00B831F0"/>
    <w:rsid w:val="00B83E1E"/>
    <w:rsid w:val="00B85DC2"/>
    <w:rsid w:val="00B86312"/>
    <w:rsid w:val="00B87675"/>
    <w:rsid w:val="00B91D57"/>
    <w:rsid w:val="00B958C7"/>
    <w:rsid w:val="00B978EF"/>
    <w:rsid w:val="00BA096D"/>
    <w:rsid w:val="00BD0147"/>
    <w:rsid w:val="00BD43A7"/>
    <w:rsid w:val="00BD7159"/>
    <w:rsid w:val="00BE06EB"/>
    <w:rsid w:val="00BE272B"/>
    <w:rsid w:val="00BE33F4"/>
    <w:rsid w:val="00BF5079"/>
    <w:rsid w:val="00BF5712"/>
    <w:rsid w:val="00BF582C"/>
    <w:rsid w:val="00C03122"/>
    <w:rsid w:val="00C04CF2"/>
    <w:rsid w:val="00C13834"/>
    <w:rsid w:val="00C1476B"/>
    <w:rsid w:val="00C23DF8"/>
    <w:rsid w:val="00C2432C"/>
    <w:rsid w:val="00C313A2"/>
    <w:rsid w:val="00C325C6"/>
    <w:rsid w:val="00C348B5"/>
    <w:rsid w:val="00C351E0"/>
    <w:rsid w:val="00C360F3"/>
    <w:rsid w:val="00C43B40"/>
    <w:rsid w:val="00C47090"/>
    <w:rsid w:val="00C51061"/>
    <w:rsid w:val="00C52FB8"/>
    <w:rsid w:val="00C54386"/>
    <w:rsid w:val="00C55425"/>
    <w:rsid w:val="00C5671B"/>
    <w:rsid w:val="00C56F7A"/>
    <w:rsid w:val="00C62810"/>
    <w:rsid w:val="00C67F02"/>
    <w:rsid w:val="00C735B4"/>
    <w:rsid w:val="00C75C5C"/>
    <w:rsid w:val="00C7674F"/>
    <w:rsid w:val="00C91E8E"/>
    <w:rsid w:val="00C93789"/>
    <w:rsid w:val="00CA352F"/>
    <w:rsid w:val="00CA5BBE"/>
    <w:rsid w:val="00CB134D"/>
    <w:rsid w:val="00CB1788"/>
    <w:rsid w:val="00CB1D9F"/>
    <w:rsid w:val="00CB2176"/>
    <w:rsid w:val="00CC0790"/>
    <w:rsid w:val="00CD6BAA"/>
    <w:rsid w:val="00CD6C24"/>
    <w:rsid w:val="00CE2B30"/>
    <w:rsid w:val="00CE3A9B"/>
    <w:rsid w:val="00CE4D7B"/>
    <w:rsid w:val="00CE5C97"/>
    <w:rsid w:val="00CF15A4"/>
    <w:rsid w:val="00CF1CE1"/>
    <w:rsid w:val="00CF3BB2"/>
    <w:rsid w:val="00CF64AF"/>
    <w:rsid w:val="00CF736E"/>
    <w:rsid w:val="00D015BD"/>
    <w:rsid w:val="00D07331"/>
    <w:rsid w:val="00D12A7F"/>
    <w:rsid w:val="00D160BE"/>
    <w:rsid w:val="00D16628"/>
    <w:rsid w:val="00D23213"/>
    <w:rsid w:val="00D23EF5"/>
    <w:rsid w:val="00D244B9"/>
    <w:rsid w:val="00D31521"/>
    <w:rsid w:val="00D37102"/>
    <w:rsid w:val="00D40489"/>
    <w:rsid w:val="00D544A1"/>
    <w:rsid w:val="00D5629A"/>
    <w:rsid w:val="00D56E4E"/>
    <w:rsid w:val="00D57EF3"/>
    <w:rsid w:val="00D62D1E"/>
    <w:rsid w:val="00D62EA1"/>
    <w:rsid w:val="00D65B38"/>
    <w:rsid w:val="00D74A1E"/>
    <w:rsid w:val="00D82E2D"/>
    <w:rsid w:val="00D8415C"/>
    <w:rsid w:val="00D9615F"/>
    <w:rsid w:val="00DA0E04"/>
    <w:rsid w:val="00DA3A3D"/>
    <w:rsid w:val="00DA4EAC"/>
    <w:rsid w:val="00DA5243"/>
    <w:rsid w:val="00DA62AD"/>
    <w:rsid w:val="00DB1B8A"/>
    <w:rsid w:val="00DB6171"/>
    <w:rsid w:val="00DC316E"/>
    <w:rsid w:val="00DC553A"/>
    <w:rsid w:val="00DD39E1"/>
    <w:rsid w:val="00DD4286"/>
    <w:rsid w:val="00DD532B"/>
    <w:rsid w:val="00DE1C27"/>
    <w:rsid w:val="00DE2470"/>
    <w:rsid w:val="00DE6D3E"/>
    <w:rsid w:val="00DF30A6"/>
    <w:rsid w:val="00DF36E7"/>
    <w:rsid w:val="00E12985"/>
    <w:rsid w:val="00E14F1C"/>
    <w:rsid w:val="00E21C13"/>
    <w:rsid w:val="00E30263"/>
    <w:rsid w:val="00E32A8F"/>
    <w:rsid w:val="00E36B8D"/>
    <w:rsid w:val="00E41289"/>
    <w:rsid w:val="00E4450F"/>
    <w:rsid w:val="00E513AA"/>
    <w:rsid w:val="00E514BA"/>
    <w:rsid w:val="00E576E9"/>
    <w:rsid w:val="00E60E0D"/>
    <w:rsid w:val="00E61166"/>
    <w:rsid w:val="00E61AE5"/>
    <w:rsid w:val="00E624FB"/>
    <w:rsid w:val="00E627FF"/>
    <w:rsid w:val="00E65355"/>
    <w:rsid w:val="00E67645"/>
    <w:rsid w:val="00E71BE9"/>
    <w:rsid w:val="00E828F4"/>
    <w:rsid w:val="00E8409E"/>
    <w:rsid w:val="00E85189"/>
    <w:rsid w:val="00E905EE"/>
    <w:rsid w:val="00E925A2"/>
    <w:rsid w:val="00E968DE"/>
    <w:rsid w:val="00E96AA9"/>
    <w:rsid w:val="00E97991"/>
    <w:rsid w:val="00E97FA4"/>
    <w:rsid w:val="00EA208B"/>
    <w:rsid w:val="00EA409E"/>
    <w:rsid w:val="00EA79B6"/>
    <w:rsid w:val="00EA79E6"/>
    <w:rsid w:val="00EB1290"/>
    <w:rsid w:val="00EB1935"/>
    <w:rsid w:val="00EC5F98"/>
    <w:rsid w:val="00ED433E"/>
    <w:rsid w:val="00EE6330"/>
    <w:rsid w:val="00EF2628"/>
    <w:rsid w:val="00EF58AB"/>
    <w:rsid w:val="00F00087"/>
    <w:rsid w:val="00F167A6"/>
    <w:rsid w:val="00F22F9C"/>
    <w:rsid w:val="00F278AB"/>
    <w:rsid w:val="00F30730"/>
    <w:rsid w:val="00F33E9D"/>
    <w:rsid w:val="00F4600B"/>
    <w:rsid w:val="00F54AC4"/>
    <w:rsid w:val="00F579B4"/>
    <w:rsid w:val="00F610E5"/>
    <w:rsid w:val="00F717DE"/>
    <w:rsid w:val="00F7226A"/>
    <w:rsid w:val="00F72F60"/>
    <w:rsid w:val="00F746B8"/>
    <w:rsid w:val="00F858FF"/>
    <w:rsid w:val="00F85EE9"/>
    <w:rsid w:val="00F922AB"/>
    <w:rsid w:val="00F92405"/>
    <w:rsid w:val="00FA256A"/>
    <w:rsid w:val="00FB252C"/>
    <w:rsid w:val="00FB525B"/>
    <w:rsid w:val="00FB6622"/>
    <w:rsid w:val="00FD0C2D"/>
    <w:rsid w:val="00FF1EC0"/>
    <w:rsid w:val="00FF27C7"/>
    <w:rsid w:val="00FF55EF"/>
    <w:rsid w:val="00FF74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96C"/>
    <w:rPr>
      <w:sz w:val="24"/>
      <w:szCs w:val="24"/>
    </w:rPr>
  </w:style>
  <w:style w:type="paragraph" w:styleId="5">
    <w:name w:val="heading 5"/>
    <w:basedOn w:val="a"/>
    <w:next w:val="a"/>
    <w:link w:val="50"/>
    <w:uiPriority w:val="9"/>
    <w:semiHidden/>
    <w:unhideWhenUsed/>
    <w:qFormat/>
    <w:rsid w:val="00CA5BBE"/>
    <w:pPr>
      <w:keepNext/>
      <w:keepLines/>
      <w:spacing w:before="200"/>
      <w:outlineLvl w:val="4"/>
    </w:pPr>
    <w:rPr>
      <w:rFonts w:ascii="Cambria" w:hAnsi="Cambria"/>
      <w:color w:val="243F60"/>
    </w:rPr>
  </w:style>
  <w:style w:type="paragraph" w:styleId="8">
    <w:name w:val="heading 8"/>
    <w:basedOn w:val="a"/>
    <w:next w:val="a"/>
    <w:link w:val="80"/>
    <w:semiHidden/>
    <w:unhideWhenUsed/>
    <w:qFormat/>
    <w:rsid w:val="00CA5BBE"/>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4F396C"/>
    <w:pPr>
      <w:ind w:firstLine="851"/>
      <w:jc w:val="both"/>
    </w:pPr>
    <w:rPr>
      <w:rFonts w:ascii="Arial" w:hAnsi="Arial"/>
      <w:color w:val="0000FF"/>
      <w:szCs w:val="20"/>
      <w:lang w:eastAsia="en-US"/>
    </w:rPr>
  </w:style>
  <w:style w:type="paragraph" w:styleId="a3">
    <w:name w:val="Body Text"/>
    <w:basedOn w:val="a"/>
    <w:rsid w:val="004F396C"/>
    <w:pPr>
      <w:spacing w:after="120"/>
    </w:pPr>
  </w:style>
  <w:style w:type="paragraph" w:styleId="a4">
    <w:name w:val="footer"/>
    <w:basedOn w:val="a"/>
    <w:rsid w:val="004F396C"/>
    <w:pPr>
      <w:tabs>
        <w:tab w:val="center" w:pos="4677"/>
        <w:tab w:val="right" w:pos="9355"/>
      </w:tabs>
    </w:pPr>
  </w:style>
  <w:style w:type="character" w:styleId="a5">
    <w:name w:val="page number"/>
    <w:basedOn w:val="a0"/>
    <w:rsid w:val="004F396C"/>
  </w:style>
  <w:style w:type="paragraph" w:styleId="a6">
    <w:name w:val="Balloon Text"/>
    <w:basedOn w:val="a"/>
    <w:semiHidden/>
    <w:rsid w:val="004F396C"/>
    <w:rPr>
      <w:rFonts w:ascii="Tahoma" w:hAnsi="Tahoma" w:cs="Tahoma"/>
      <w:sz w:val="16"/>
      <w:szCs w:val="16"/>
    </w:rPr>
  </w:style>
  <w:style w:type="paragraph" w:styleId="a7">
    <w:name w:val="header"/>
    <w:basedOn w:val="a"/>
    <w:rsid w:val="004F396C"/>
    <w:pPr>
      <w:tabs>
        <w:tab w:val="center" w:pos="4677"/>
        <w:tab w:val="right" w:pos="9355"/>
      </w:tabs>
    </w:pPr>
  </w:style>
  <w:style w:type="paragraph" w:styleId="a8">
    <w:name w:val="Title"/>
    <w:basedOn w:val="a"/>
    <w:link w:val="a9"/>
    <w:qFormat/>
    <w:rsid w:val="004F396C"/>
    <w:pPr>
      <w:jc w:val="center"/>
    </w:pPr>
    <w:rPr>
      <w:b/>
    </w:rPr>
  </w:style>
  <w:style w:type="paragraph" w:styleId="2">
    <w:name w:val="Body Text 2"/>
    <w:basedOn w:val="a"/>
    <w:rsid w:val="004F396C"/>
    <w:pPr>
      <w:jc w:val="both"/>
    </w:pPr>
    <w:rPr>
      <w:i/>
      <w:iCs/>
    </w:rPr>
  </w:style>
  <w:style w:type="paragraph" w:styleId="aa">
    <w:name w:val="Body Text Indent"/>
    <w:basedOn w:val="a"/>
    <w:rsid w:val="004F396C"/>
    <w:pPr>
      <w:ind w:firstLine="708"/>
      <w:jc w:val="both"/>
    </w:pPr>
  </w:style>
  <w:style w:type="paragraph" w:styleId="30">
    <w:name w:val="Body Text 3"/>
    <w:basedOn w:val="a"/>
    <w:rsid w:val="004F396C"/>
    <w:pPr>
      <w:jc w:val="both"/>
    </w:pPr>
  </w:style>
  <w:style w:type="paragraph" w:styleId="20">
    <w:name w:val="Body Text Indent 2"/>
    <w:basedOn w:val="a"/>
    <w:rsid w:val="004F396C"/>
    <w:pPr>
      <w:ind w:firstLine="708"/>
      <w:jc w:val="both"/>
    </w:pPr>
    <w:rPr>
      <w:i/>
      <w:iCs/>
    </w:rPr>
  </w:style>
  <w:style w:type="paragraph" w:styleId="ab">
    <w:name w:val="footnote text"/>
    <w:basedOn w:val="a"/>
    <w:semiHidden/>
    <w:rsid w:val="004F396C"/>
    <w:rPr>
      <w:sz w:val="20"/>
      <w:szCs w:val="20"/>
    </w:rPr>
  </w:style>
  <w:style w:type="character" w:styleId="ac">
    <w:name w:val="footnote reference"/>
    <w:semiHidden/>
    <w:rsid w:val="004F396C"/>
    <w:rPr>
      <w:vertAlign w:val="superscript"/>
    </w:rPr>
  </w:style>
  <w:style w:type="paragraph" w:customStyle="1" w:styleId="ConsNormal">
    <w:name w:val="ConsNormal"/>
    <w:rsid w:val="004F396C"/>
    <w:pPr>
      <w:widowControl w:val="0"/>
      <w:autoSpaceDE w:val="0"/>
      <w:autoSpaceDN w:val="0"/>
      <w:adjustRightInd w:val="0"/>
      <w:ind w:right="19772" w:firstLine="720"/>
    </w:pPr>
    <w:rPr>
      <w:rFonts w:ascii="Arial" w:hAnsi="Arial" w:cs="Arial"/>
    </w:rPr>
  </w:style>
  <w:style w:type="table" w:styleId="ad">
    <w:name w:val="Table Grid"/>
    <w:basedOn w:val="a1"/>
    <w:rsid w:val="00C325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937D4"/>
    <w:pPr>
      <w:widowControl w:val="0"/>
      <w:autoSpaceDE w:val="0"/>
      <w:autoSpaceDN w:val="0"/>
      <w:adjustRightInd w:val="0"/>
    </w:pPr>
    <w:rPr>
      <w:rFonts w:ascii="Calibri" w:hAnsi="Calibri" w:cs="Calibri"/>
      <w:b/>
      <w:bCs/>
      <w:sz w:val="22"/>
      <w:szCs w:val="22"/>
    </w:rPr>
  </w:style>
  <w:style w:type="paragraph" w:customStyle="1" w:styleId="ae">
    <w:name w:val="Стиль"/>
    <w:basedOn w:val="a"/>
    <w:autoRedefine/>
    <w:uiPriority w:val="99"/>
    <w:rsid w:val="00426549"/>
    <w:pPr>
      <w:tabs>
        <w:tab w:val="left" w:pos="2160"/>
      </w:tabs>
      <w:spacing w:before="120" w:line="240" w:lineRule="exact"/>
      <w:jc w:val="both"/>
    </w:pPr>
    <w:rPr>
      <w:noProof/>
      <w:lang w:val="en-US"/>
    </w:rPr>
  </w:style>
  <w:style w:type="character" w:styleId="af">
    <w:name w:val="annotation reference"/>
    <w:rsid w:val="00BE06EB"/>
    <w:rPr>
      <w:sz w:val="16"/>
      <w:szCs w:val="16"/>
    </w:rPr>
  </w:style>
  <w:style w:type="paragraph" w:styleId="af0">
    <w:name w:val="annotation text"/>
    <w:basedOn w:val="a"/>
    <w:link w:val="af1"/>
    <w:rsid w:val="00BE06EB"/>
    <w:rPr>
      <w:sz w:val="20"/>
      <w:szCs w:val="20"/>
    </w:rPr>
  </w:style>
  <w:style w:type="character" w:customStyle="1" w:styleId="af1">
    <w:name w:val="Текст примечания Знак"/>
    <w:basedOn w:val="a0"/>
    <w:link w:val="af0"/>
    <w:rsid w:val="00BE06EB"/>
  </w:style>
  <w:style w:type="paragraph" w:styleId="af2">
    <w:name w:val="annotation subject"/>
    <w:basedOn w:val="af0"/>
    <w:next w:val="af0"/>
    <w:link w:val="af3"/>
    <w:rsid w:val="00BE06EB"/>
    <w:rPr>
      <w:b/>
      <w:bCs/>
    </w:rPr>
  </w:style>
  <w:style w:type="character" w:customStyle="1" w:styleId="af3">
    <w:name w:val="Тема примечания Знак"/>
    <w:link w:val="af2"/>
    <w:rsid w:val="00BE06EB"/>
    <w:rPr>
      <w:b/>
      <w:bCs/>
    </w:rPr>
  </w:style>
  <w:style w:type="paragraph" w:styleId="af4">
    <w:name w:val="List Paragraph"/>
    <w:basedOn w:val="a"/>
    <w:qFormat/>
    <w:rsid w:val="00AD3196"/>
    <w:pPr>
      <w:ind w:left="720"/>
      <w:contextualSpacing/>
    </w:pPr>
  </w:style>
  <w:style w:type="character" w:customStyle="1" w:styleId="a9">
    <w:name w:val="Название Знак"/>
    <w:basedOn w:val="a0"/>
    <w:link w:val="a8"/>
    <w:rsid w:val="00BE33F4"/>
    <w:rPr>
      <w:b/>
      <w:sz w:val="24"/>
      <w:szCs w:val="24"/>
    </w:rPr>
  </w:style>
  <w:style w:type="paragraph" w:customStyle="1" w:styleId="ConsTitle">
    <w:name w:val="ConsTitle"/>
    <w:rsid w:val="00BE33F4"/>
    <w:pPr>
      <w:autoSpaceDE w:val="0"/>
      <w:autoSpaceDN w:val="0"/>
      <w:adjustRightInd w:val="0"/>
      <w:ind w:right="19772"/>
    </w:pPr>
    <w:rPr>
      <w:rFonts w:ascii="Arial" w:hAnsi="Arial" w:cs="Arial"/>
      <w:b/>
      <w:bCs/>
      <w:sz w:val="14"/>
      <w:szCs w:val="14"/>
    </w:rPr>
  </w:style>
  <w:style w:type="character" w:customStyle="1" w:styleId="50">
    <w:name w:val="Заголовок 5 Знак"/>
    <w:basedOn w:val="a0"/>
    <w:link w:val="5"/>
    <w:uiPriority w:val="9"/>
    <w:semiHidden/>
    <w:rsid w:val="00CA5BBE"/>
    <w:rPr>
      <w:rFonts w:ascii="Cambria" w:hAnsi="Cambria"/>
      <w:color w:val="243F60"/>
      <w:sz w:val="24"/>
      <w:szCs w:val="24"/>
    </w:rPr>
  </w:style>
  <w:style w:type="character" w:customStyle="1" w:styleId="80">
    <w:name w:val="Заголовок 8 Знак"/>
    <w:basedOn w:val="a0"/>
    <w:link w:val="8"/>
    <w:semiHidden/>
    <w:rsid w:val="00CA5BBE"/>
    <w:rPr>
      <w:rFonts w:ascii="Calibri" w:hAnsi="Calibri"/>
      <w:i/>
      <w:iCs/>
      <w:sz w:val="24"/>
      <w:szCs w:val="24"/>
    </w:rPr>
  </w:style>
  <w:style w:type="paragraph" w:customStyle="1" w:styleId="21">
    <w:name w:val="Основной текст 21"/>
    <w:basedOn w:val="a"/>
    <w:rsid w:val="00CA5BBE"/>
    <w:rPr>
      <w:sz w:val="28"/>
      <w:szCs w:val="20"/>
    </w:rPr>
  </w:style>
</w:styles>
</file>

<file path=word/webSettings.xml><?xml version="1.0" encoding="utf-8"?>
<w:webSettings xmlns:r="http://schemas.openxmlformats.org/officeDocument/2006/relationships" xmlns:w="http://schemas.openxmlformats.org/wordprocessingml/2006/main">
  <w:divs>
    <w:div w:id="98366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7</Pages>
  <Words>1909</Words>
  <Characters>10886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СОГЛАШЕНИЕ</vt:lpstr>
    </vt:vector>
  </TitlesOfParts>
  <Company>Rosavtodor</Company>
  <LinksUpToDate>false</LinksUpToDate>
  <CharactersWithSpaces>12770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dc:title>
  <dc:creator>malisheva</dc:creator>
  <cp:lastModifiedBy>User</cp:lastModifiedBy>
  <cp:revision>11</cp:revision>
  <cp:lastPrinted>2019-01-25T07:24:00Z</cp:lastPrinted>
  <dcterms:created xsi:type="dcterms:W3CDTF">2019-01-24T01:32:00Z</dcterms:created>
  <dcterms:modified xsi:type="dcterms:W3CDTF">2019-06-07T08:03:00Z</dcterms:modified>
</cp:coreProperties>
</file>