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68B" w:rsidRDefault="00BB568B" w:rsidP="0026761C">
      <w:pPr>
        <w:rPr>
          <w:sz w:val="28"/>
          <w:szCs w:val="28"/>
        </w:rPr>
      </w:pPr>
    </w:p>
    <w:p w:rsidR="00284015" w:rsidRPr="002866FF" w:rsidRDefault="008521D0" w:rsidP="00284015">
      <w:pPr>
        <w:tabs>
          <w:tab w:val="center" w:pos="4889"/>
          <w:tab w:val="left" w:pos="7830"/>
        </w:tabs>
      </w:pPr>
      <w:r>
        <w:tab/>
        <w:t xml:space="preserve"> </w:t>
      </w:r>
      <w:r>
        <w:tab/>
      </w:r>
    </w:p>
    <w:p w:rsidR="00284015" w:rsidRPr="002866FF" w:rsidRDefault="00284015" w:rsidP="00284015">
      <w:pPr>
        <w:outlineLvl w:val="0"/>
      </w:pPr>
      <w:r w:rsidRPr="002866FF">
        <w:t xml:space="preserve">                                                    АДМИНИСТРАЦИЯ</w:t>
      </w:r>
    </w:p>
    <w:p w:rsidR="00284015" w:rsidRPr="002866FF" w:rsidRDefault="00284015" w:rsidP="00284015">
      <w:pPr>
        <w:outlineLvl w:val="0"/>
      </w:pPr>
      <w:r w:rsidRPr="002866FF">
        <w:t xml:space="preserve">                            Рогалевского сельсовета  Ордынского района</w:t>
      </w:r>
    </w:p>
    <w:p w:rsidR="00284015" w:rsidRPr="002866FF" w:rsidRDefault="00284015" w:rsidP="00284015">
      <w:pPr>
        <w:outlineLvl w:val="0"/>
      </w:pPr>
      <w:r w:rsidRPr="002866FF">
        <w:t xml:space="preserve">                                                  Новосибирской  области    </w:t>
      </w:r>
    </w:p>
    <w:p w:rsidR="00284015" w:rsidRPr="002866FF" w:rsidRDefault="00284015" w:rsidP="00284015"/>
    <w:p w:rsidR="00284015" w:rsidRPr="002866FF" w:rsidRDefault="00284015" w:rsidP="00284015"/>
    <w:p w:rsidR="00284015" w:rsidRPr="002866FF" w:rsidRDefault="00284015" w:rsidP="00284015">
      <w:pPr>
        <w:outlineLvl w:val="0"/>
      </w:pPr>
      <w:r w:rsidRPr="002866FF">
        <w:t xml:space="preserve">                                            П О С Т А Н О В Л Е Н И Е </w:t>
      </w:r>
    </w:p>
    <w:p w:rsidR="00284015" w:rsidRPr="002866FF" w:rsidRDefault="00284015" w:rsidP="00284015"/>
    <w:p w:rsidR="00284015" w:rsidRPr="002866FF" w:rsidRDefault="00284015" w:rsidP="00284015">
      <w:pPr>
        <w:ind w:left="1416"/>
        <w:outlineLvl w:val="0"/>
      </w:pPr>
      <w:r w:rsidRPr="002866FF">
        <w:t xml:space="preserve">                    </w:t>
      </w:r>
      <w:r w:rsidR="008521D0">
        <w:t>1</w:t>
      </w:r>
      <w:r w:rsidR="00D03265">
        <w:t>6</w:t>
      </w:r>
      <w:r w:rsidRPr="002866FF">
        <w:t>.0</w:t>
      </w:r>
      <w:r w:rsidR="008521D0">
        <w:t>1</w:t>
      </w:r>
      <w:r w:rsidRPr="002866FF">
        <w:t xml:space="preserve">.2019  г.                       №  </w:t>
      </w:r>
      <w:r w:rsidR="008521D0">
        <w:t>5</w:t>
      </w:r>
    </w:p>
    <w:p w:rsidR="00BB568B" w:rsidRPr="002866FF" w:rsidRDefault="00BB568B" w:rsidP="00877B36"/>
    <w:p w:rsidR="00BB568B" w:rsidRPr="002866FF" w:rsidRDefault="00BB568B" w:rsidP="00877B36"/>
    <w:p w:rsidR="00BB568B" w:rsidRPr="002866FF" w:rsidRDefault="00284015" w:rsidP="00284015">
      <w:pPr>
        <w:jc w:val="center"/>
      </w:pPr>
      <w:r w:rsidRPr="002866FF">
        <w:t>О внесении изменений в постановление Администрации Рогалевского сельсовета от 30.12.2014 г. № 122 «</w:t>
      </w:r>
      <w:r w:rsidR="00BB568B" w:rsidRPr="002866FF">
        <w:t>Об утверждении Административного регламента   осуществления муниципального  контроля за организацией и осуществлением</w:t>
      </w:r>
      <w:r w:rsidRPr="002866FF">
        <w:t xml:space="preserve"> </w:t>
      </w:r>
      <w:r w:rsidR="00BB568B" w:rsidRPr="002866FF">
        <w:t>деятельности по продаже товаров (выполнению работ, оказанию услуг)</w:t>
      </w:r>
      <w:r w:rsidRPr="002866FF">
        <w:t xml:space="preserve"> </w:t>
      </w:r>
      <w:r w:rsidR="00BB568B" w:rsidRPr="002866FF">
        <w:t>на розничных рынках на территории Рогалевского сельсовета Ордынского района Новосибирской области</w:t>
      </w:r>
      <w:r w:rsidRPr="002866FF">
        <w:t>»</w:t>
      </w:r>
    </w:p>
    <w:p w:rsidR="00BB568B" w:rsidRPr="002866FF" w:rsidRDefault="00BB568B" w:rsidP="00877B36">
      <w:pPr>
        <w:jc w:val="center"/>
      </w:pPr>
    </w:p>
    <w:p w:rsidR="00BB568B" w:rsidRPr="002866FF" w:rsidRDefault="00284015" w:rsidP="00877B36">
      <w:pPr>
        <w:jc w:val="both"/>
      </w:pPr>
      <w:r w:rsidRPr="002866FF">
        <w:t xml:space="preserve">          </w:t>
      </w:r>
      <w:r w:rsidR="00BB568B" w:rsidRPr="002866FF">
        <w:t>В соответствии с Федеральным законом от 6 октября 2003 г.№131-ФЗ «Об общих принципах организации местного самоуправления в Российской Федерации» (в редакции на 05.04.2010), статьей 6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на 26.04.2010),  руководствуясь Уставом Рогалевского сельсовета</w:t>
      </w:r>
    </w:p>
    <w:p w:rsidR="00BB568B" w:rsidRPr="002866FF" w:rsidRDefault="00BB568B" w:rsidP="00877B36">
      <w:r w:rsidRPr="002866FF">
        <w:t>ПОСТАНОВЛЯЮ:</w:t>
      </w:r>
    </w:p>
    <w:p w:rsidR="002866FF" w:rsidRPr="002866FF" w:rsidRDefault="002866FF" w:rsidP="002866FF">
      <w:pPr>
        <w:jc w:val="both"/>
      </w:pPr>
      <w:r w:rsidRPr="002866FF">
        <w:t>1. Внести  в постановление Администрации Рогалевского сельсовета от 30.12.2014 г. № 122 «Об утверждении Административного регламента   осуществления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Рогалевского сельсовета Ордынского района Новосибирской области» следующие изменения:</w:t>
      </w:r>
    </w:p>
    <w:p w:rsidR="002866FF" w:rsidRPr="002866FF" w:rsidRDefault="002866FF" w:rsidP="003D4C2D">
      <w:pPr>
        <w:jc w:val="both"/>
      </w:pPr>
      <w:r w:rsidRPr="002866FF">
        <w:t xml:space="preserve">- добавить в административный регламент часть </w:t>
      </w:r>
      <w:r w:rsidR="003D4C2D">
        <w:t>6</w:t>
      </w:r>
      <w:r w:rsidRPr="002866FF">
        <w:t xml:space="preserve"> следующего содержания:</w:t>
      </w:r>
    </w:p>
    <w:p w:rsidR="003D4C2D" w:rsidRDefault="002866FF" w:rsidP="003D4C2D">
      <w:pPr>
        <w:jc w:val="both"/>
      </w:pPr>
      <w:r w:rsidRPr="002866FF">
        <w:t>«</w:t>
      </w:r>
      <w:r w:rsidR="003D4C2D">
        <w:t>6</w:t>
      </w:r>
      <w:r w:rsidRPr="002866FF">
        <w:t>. Профилактика нарушений обязательных требований, требований, установленных муниципальными правовыми актами, органом муниципального контроля.</w:t>
      </w:r>
    </w:p>
    <w:p w:rsidR="002866FF" w:rsidRPr="002866FF" w:rsidRDefault="002866FF" w:rsidP="003D4C2D">
      <w:pPr>
        <w:jc w:val="both"/>
      </w:pPr>
      <w:r w:rsidRPr="002866FF">
        <w:t xml:space="preserve"> </w:t>
      </w:r>
      <w:r w:rsidR="003D4C2D">
        <w:t>6</w:t>
      </w:r>
      <w:r w:rsidRPr="002866FF">
        <w:t>.1.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2866FF" w:rsidRPr="002866FF" w:rsidRDefault="002866FF" w:rsidP="003D4C2D">
      <w:pPr>
        <w:jc w:val="both"/>
      </w:pPr>
      <w:r w:rsidRPr="002866FF">
        <w:t>1) обеспечивает размещение на официальном сайте в сети "Интернет" для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2866FF" w:rsidRPr="002866FF" w:rsidRDefault="002866FF" w:rsidP="003D4C2D">
      <w:pPr>
        <w:jc w:val="both"/>
      </w:pPr>
      <w:r w:rsidRPr="002866FF">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w:t>
      </w:r>
      <w:r w:rsidRPr="002866FF">
        <w:lastRenderedPageBreak/>
        <w:t>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2866FF" w:rsidRPr="002866FF" w:rsidRDefault="002866FF" w:rsidP="003D4C2D">
      <w:pPr>
        <w:jc w:val="both"/>
      </w:pPr>
      <w:r w:rsidRPr="002866FF">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866FF" w:rsidRPr="002866FF" w:rsidRDefault="002866FF" w:rsidP="003D4C2D">
      <w:pPr>
        <w:jc w:val="both"/>
      </w:pPr>
      <w:r w:rsidRPr="002866FF">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 8.2 Федерального закона № 294-ФЗ от 26.12.2008 г., если иной порядок не установлен федеральным законом.»;</w:t>
      </w:r>
    </w:p>
    <w:p w:rsidR="00F46154" w:rsidRPr="00C458B1" w:rsidRDefault="002866FF" w:rsidP="00F46154">
      <w:pPr>
        <w:jc w:val="center"/>
        <w:rPr>
          <w:b/>
          <w:sz w:val="22"/>
          <w:szCs w:val="22"/>
        </w:rPr>
      </w:pPr>
      <w:r w:rsidRPr="002866FF">
        <w:t xml:space="preserve">-  </w:t>
      </w:r>
      <w:r w:rsidR="00F46154">
        <w:t>разделе «</w:t>
      </w:r>
      <w:r w:rsidR="00F46154" w:rsidRPr="00C458B1">
        <w:rPr>
          <w:b/>
          <w:sz w:val="22"/>
          <w:szCs w:val="22"/>
        </w:rPr>
        <w:t>Принятие решения о проведении проверки и подготовка к проведению проверки</w:t>
      </w:r>
      <w:r w:rsidR="00F46154">
        <w:rPr>
          <w:b/>
          <w:sz w:val="22"/>
          <w:szCs w:val="22"/>
        </w:rPr>
        <w:t>»</w:t>
      </w:r>
    </w:p>
    <w:p w:rsidR="00F46154" w:rsidRPr="003D4C2D" w:rsidRDefault="00F46154" w:rsidP="00F46154">
      <w:r w:rsidRPr="003D4C2D">
        <w:t>Добавить абзац 2 следующего содержания:</w:t>
      </w:r>
    </w:p>
    <w:p w:rsidR="00F46154" w:rsidRPr="00F46154" w:rsidRDefault="00F46154" w:rsidP="00F46154">
      <w:pPr>
        <w:autoSpaceDE w:val="0"/>
      </w:pPr>
      <w:r w:rsidRPr="00F46154">
        <w:t>«Организация и проведение внеплановой проверки.</w:t>
      </w:r>
    </w:p>
    <w:p w:rsidR="00F46154" w:rsidRPr="00F46154" w:rsidRDefault="00F46154" w:rsidP="00F46154">
      <w:pPr>
        <w:autoSpaceDE w:val="0"/>
        <w:jc w:val="both"/>
      </w:pPr>
      <w:r w:rsidRPr="00F46154">
        <w:t xml:space="preserve">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46154" w:rsidRPr="00F46154" w:rsidRDefault="00F46154" w:rsidP="00F46154">
      <w:pPr>
        <w:autoSpaceDE w:val="0"/>
        <w:jc w:val="both"/>
      </w:pPr>
      <w:r w:rsidRPr="00F46154">
        <w:t xml:space="preserve"> Основанием для проведения внеплановой проверки является:</w:t>
      </w:r>
    </w:p>
    <w:p w:rsidR="00F46154" w:rsidRPr="00F46154" w:rsidRDefault="00F46154" w:rsidP="00F46154">
      <w:r w:rsidRPr="00F46154">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46154" w:rsidRPr="00F46154" w:rsidRDefault="00F46154" w:rsidP="00F46154">
      <w:r w:rsidRPr="00F46154">
        <w:t>1.1) поступление в орган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46154" w:rsidRPr="00F46154" w:rsidRDefault="00F46154" w:rsidP="00F46154">
      <w:r w:rsidRPr="00F46154">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46154" w:rsidRPr="00F46154" w:rsidRDefault="00F46154" w:rsidP="00F46154">
      <w:r w:rsidRPr="00F46154">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46154" w:rsidRPr="00F46154" w:rsidRDefault="00F46154" w:rsidP="00F46154">
      <w:r w:rsidRPr="00F46154">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w:t>
      </w:r>
      <w:r w:rsidRPr="00F46154">
        <w:lastRenderedPageBreak/>
        <w:t>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46154" w:rsidRPr="00F46154" w:rsidRDefault="00F46154" w:rsidP="00F46154">
      <w:r w:rsidRPr="00F46154">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46154" w:rsidRPr="00F46154" w:rsidRDefault="00F46154" w:rsidP="00F46154">
      <w:r w:rsidRPr="00F46154">
        <w:t>г) нарушение требований к маркировке товаров;</w:t>
      </w:r>
    </w:p>
    <w:p w:rsidR="00F46154" w:rsidRPr="00F46154" w:rsidRDefault="00F46154" w:rsidP="00F46154">
      <w:r w:rsidRPr="00F46154">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F46154" w:rsidRPr="00F46154" w:rsidRDefault="00F46154" w:rsidP="00F46154">
      <w:r w:rsidRPr="00F46154">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46154" w:rsidRPr="00F46154" w:rsidRDefault="00F46154" w:rsidP="00F46154">
      <w:r w:rsidRPr="00F46154">
        <w:t>Орган муниципального жилищного контроля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 в пятидневный срок проводит внеплановую проверку деятельности управляющей организации.</w:t>
      </w:r>
    </w:p>
    <w:p w:rsidR="00F46154" w:rsidRPr="00F46154" w:rsidRDefault="00F46154" w:rsidP="00F46154">
      <w:r w:rsidRPr="00F46154">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F46154" w:rsidRPr="00F46154" w:rsidRDefault="00F46154" w:rsidP="00F46154">
      <w:pPr>
        <w:autoSpaceDE w:val="0"/>
        <w:jc w:val="both"/>
      </w:pPr>
      <w:r w:rsidRPr="00F46154">
        <w:t xml:space="preserve">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F46154" w:rsidRPr="00F46154" w:rsidRDefault="00F46154" w:rsidP="00F46154">
      <w:pPr>
        <w:autoSpaceDE w:val="0"/>
        <w:jc w:val="both"/>
      </w:pPr>
      <w:r w:rsidRPr="00F46154">
        <w:t>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F46154" w:rsidRPr="00F46154" w:rsidRDefault="00F46154" w:rsidP="00F46154">
      <w:pPr>
        <w:autoSpaceDE w:val="0"/>
        <w:jc w:val="both"/>
      </w:pPr>
      <w:r w:rsidRPr="00F46154">
        <w:t xml:space="preserve">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w:t>
      </w:r>
      <w:r w:rsidRPr="00F46154">
        <w:lastRenderedPageBreak/>
        <w:t>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F46154" w:rsidRPr="00F46154" w:rsidRDefault="00F46154" w:rsidP="00F46154">
      <w:pPr>
        <w:autoSpaceDE w:val="0"/>
        <w:jc w:val="both"/>
      </w:pPr>
      <w:r w:rsidRPr="00F46154">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F46154" w:rsidRPr="00F46154" w:rsidRDefault="00F46154" w:rsidP="00F46154">
      <w:pPr>
        <w:autoSpaceDE w:val="0"/>
        <w:jc w:val="both"/>
      </w:pPr>
      <w:r w:rsidRPr="00F46154">
        <w:t xml:space="preserve">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F46154" w:rsidRPr="00F46154" w:rsidRDefault="00F46154" w:rsidP="00F46154">
      <w:pPr>
        <w:autoSpaceDE w:val="0"/>
        <w:jc w:val="both"/>
      </w:pPr>
      <w:r w:rsidRPr="00F46154">
        <w:t xml:space="preserve">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F46154" w:rsidRPr="00F46154" w:rsidRDefault="00F46154" w:rsidP="00F46154">
      <w:pPr>
        <w:autoSpaceDE w:val="0"/>
        <w:jc w:val="both"/>
      </w:pPr>
      <w:r w:rsidRPr="00F46154">
        <w:t>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F46154" w:rsidRPr="00F46154" w:rsidRDefault="00F46154" w:rsidP="00F46154">
      <w:pPr>
        <w:autoSpaceDE w:val="0"/>
        <w:jc w:val="both"/>
      </w:pPr>
      <w:r w:rsidRPr="00F46154">
        <w:t>О проведении внеплановой выездной проверки, за исключением внеплановой выездной проверки, основание проведения которой указаны в под</w:t>
      </w:r>
      <w:hyperlink r:id="rId7" w:history="1">
        <w:r w:rsidRPr="00F46154">
          <w:rPr>
            <w:rStyle w:val="a9"/>
          </w:rPr>
          <w:t>пункте 2, 4 пункта 4.2</w:t>
        </w:r>
      </w:hyperlink>
      <w:r w:rsidRPr="00F46154">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2866FF" w:rsidRPr="00F46154" w:rsidRDefault="00F46154" w:rsidP="00F46154">
      <w:pPr>
        <w:ind w:firstLine="720"/>
        <w:jc w:val="both"/>
      </w:pPr>
      <w:r w:rsidRPr="00F46154">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866FF" w:rsidRPr="00F46154" w:rsidRDefault="002866FF" w:rsidP="002866FF">
      <w:pPr>
        <w:jc w:val="both"/>
      </w:pPr>
      <w:r w:rsidRPr="00F46154">
        <w:t>2. Опубликовать настоящее Постановление и прилагаемый  Административный регламент проведения проверок при осуществлении муниципального контроля в периодическом печатном издании   «Рогалевский вестник» и разместить на официальном сайте в сети Интернет.</w:t>
      </w:r>
    </w:p>
    <w:p w:rsidR="002866FF" w:rsidRPr="00F46154" w:rsidRDefault="002866FF" w:rsidP="002866FF">
      <w:pPr>
        <w:jc w:val="both"/>
      </w:pPr>
      <w:r w:rsidRPr="00F46154">
        <w:t>3. Контроль за настоящим постановлением оставляю за собой.</w:t>
      </w:r>
    </w:p>
    <w:p w:rsidR="002866FF" w:rsidRPr="00F46154" w:rsidRDefault="002866FF" w:rsidP="002866FF">
      <w:pPr>
        <w:ind w:firstLine="720"/>
        <w:jc w:val="both"/>
      </w:pPr>
      <w:r w:rsidRPr="00F46154">
        <w:t xml:space="preserve">     </w:t>
      </w:r>
    </w:p>
    <w:p w:rsidR="002866FF" w:rsidRPr="002866FF" w:rsidRDefault="002866FF" w:rsidP="002866FF">
      <w:pPr>
        <w:ind w:firstLine="720"/>
        <w:jc w:val="both"/>
      </w:pPr>
    </w:p>
    <w:p w:rsidR="002866FF" w:rsidRPr="002866FF" w:rsidRDefault="002866FF" w:rsidP="002866FF">
      <w:pPr>
        <w:ind w:firstLine="720"/>
        <w:jc w:val="both"/>
      </w:pPr>
    </w:p>
    <w:p w:rsidR="00BB568B" w:rsidRPr="002866FF" w:rsidRDefault="00BB568B" w:rsidP="00877B36">
      <w:pPr>
        <w:ind w:firstLine="720"/>
        <w:jc w:val="both"/>
      </w:pPr>
    </w:p>
    <w:p w:rsidR="00BB568B" w:rsidRPr="002866FF" w:rsidRDefault="00BB568B" w:rsidP="00877B36">
      <w:pPr>
        <w:ind w:firstLine="720"/>
        <w:jc w:val="both"/>
      </w:pPr>
    </w:p>
    <w:p w:rsidR="00BB568B" w:rsidRPr="002866FF" w:rsidRDefault="00BB568B" w:rsidP="00877B36">
      <w:pPr>
        <w:ind w:firstLine="720"/>
        <w:jc w:val="both"/>
      </w:pPr>
    </w:p>
    <w:p w:rsidR="00BB568B" w:rsidRPr="002866FF" w:rsidRDefault="00BB568B" w:rsidP="009D040D">
      <w:r w:rsidRPr="002866FF">
        <w:t xml:space="preserve">Глава  Рогалевского сельсовета                                      </w:t>
      </w:r>
    </w:p>
    <w:p w:rsidR="00BB568B" w:rsidRPr="002866FF" w:rsidRDefault="00BB568B" w:rsidP="009D040D">
      <w:pPr>
        <w:tabs>
          <w:tab w:val="left" w:pos="855"/>
          <w:tab w:val="left" w:pos="7215"/>
        </w:tabs>
      </w:pPr>
      <w:r w:rsidRPr="002866FF">
        <w:t>Ордынского района Новосибирской области</w:t>
      </w:r>
      <w:r w:rsidRPr="002866FF">
        <w:tab/>
        <w:t xml:space="preserve">   В.Н. Белых.</w:t>
      </w:r>
    </w:p>
    <w:p w:rsidR="003D4C2D" w:rsidRDefault="003D4C2D" w:rsidP="00877B36">
      <w:pPr>
        <w:jc w:val="right"/>
        <w:rPr>
          <w:sz w:val="22"/>
          <w:szCs w:val="22"/>
        </w:rPr>
      </w:pPr>
    </w:p>
    <w:p w:rsidR="00BB568B" w:rsidRPr="00C458B1" w:rsidRDefault="00BB568B" w:rsidP="00877B36">
      <w:pPr>
        <w:jc w:val="right"/>
        <w:rPr>
          <w:sz w:val="22"/>
          <w:szCs w:val="22"/>
        </w:rPr>
      </w:pPr>
      <w:r w:rsidRPr="00C458B1">
        <w:rPr>
          <w:sz w:val="22"/>
          <w:szCs w:val="22"/>
        </w:rPr>
        <w:lastRenderedPageBreak/>
        <w:t xml:space="preserve">Приложение </w:t>
      </w:r>
    </w:p>
    <w:p w:rsidR="00BB568B" w:rsidRPr="00C458B1" w:rsidRDefault="00BB568B" w:rsidP="00877B36">
      <w:pPr>
        <w:jc w:val="right"/>
        <w:rPr>
          <w:sz w:val="22"/>
          <w:szCs w:val="22"/>
        </w:rPr>
      </w:pPr>
      <w:r w:rsidRPr="00C458B1">
        <w:rPr>
          <w:sz w:val="22"/>
          <w:szCs w:val="22"/>
        </w:rPr>
        <w:t>к  Постановлению администрации</w:t>
      </w:r>
    </w:p>
    <w:p w:rsidR="00BB568B" w:rsidRPr="00C458B1" w:rsidRDefault="00BB568B" w:rsidP="00877B36">
      <w:pPr>
        <w:jc w:val="right"/>
        <w:rPr>
          <w:sz w:val="22"/>
          <w:szCs w:val="22"/>
        </w:rPr>
      </w:pPr>
      <w:r w:rsidRPr="00C458B1">
        <w:rPr>
          <w:sz w:val="22"/>
          <w:szCs w:val="22"/>
        </w:rPr>
        <w:t xml:space="preserve"> </w:t>
      </w:r>
      <w:r>
        <w:rPr>
          <w:sz w:val="22"/>
          <w:szCs w:val="22"/>
        </w:rPr>
        <w:t>Рогалевского</w:t>
      </w:r>
      <w:r w:rsidRPr="00C458B1">
        <w:rPr>
          <w:sz w:val="22"/>
          <w:szCs w:val="22"/>
        </w:rPr>
        <w:t xml:space="preserve"> сельсовета</w:t>
      </w:r>
    </w:p>
    <w:p w:rsidR="00BB568B" w:rsidRPr="00C458B1" w:rsidRDefault="00BB568B" w:rsidP="00877B36">
      <w:pPr>
        <w:jc w:val="right"/>
        <w:rPr>
          <w:sz w:val="22"/>
          <w:szCs w:val="22"/>
        </w:rPr>
      </w:pPr>
      <w:r w:rsidRPr="00C458B1">
        <w:rPr>
          <w:sz w:val="22"/>
          <w:szCs w:val="22"/>
        </w:rPr>
        <w:t xml:space="preserve">Ордынского района Новосибирской области </w:t>
      </w:r>
    </w:p>
    <w:p w:rsidR="00D53506" w:rsidRPr="00D53506" w:rsidRDefault="00D53506" w:rsidP="00D53506">
      <w:pPr>
        <w:tabs>
          <w:tab w:val="left" w:pos="5647"/>
        </w:tabs>
        <w:rPr>
          <w:sz w:val="22"/>
          <w:szCs w:val="22"/>
        </w:rPr>
      </w:pPr>
      <w:r>
        <w:rPr>
          <w:sz w:val="22"/>
          <w:szCs w:val="22"/>
        </w:rPr>
        <w:t xml:space="preserve">                                                                                                     </w:t>
      </w:r>
      <w:r w:rsidRPr="00D53506">
        <w:rPr>
          <w:sz w:val="22"/>
          <w:szCs w:val="22"/>
        </w:rPr>
        <w:t>Изменения внесены Постановлением</w:t>
      </w:r>
    </w:p>
    <w:p w:rsidR="00D53506" w:rsidRPr="00D53506" w:rsidRDefault="00D53506" w:rsidP="00D53506">
      <w:pPr>
        <w:tabs>
          <w:tab w:val="left" w:pos="5647"/>
        </w:tabs>
        <w:rPr>
          <w:sz w:val="22"/>
          <w:szCs w:val="22"/>
        </w:rPr>
      </w:pPr>
      <w:r w:rsidRPr="00D53506">
        <w:rPr>
          <w:sz w:val="22"/>
          <w:szCs w:val="22"/>
        </w:rPr>
        <w:t xml:space="preserve">   </w:t>
      </w:r>
      <w:r>
        <w:rPr>
          <w:sz w:val="22"/>
          <w:szCs w:val="22"/>
        </w:rPr>
        <w:t xml:space="preserve">                                                                                                   </w:t>
      </w:r>
      <w:r w:rsidRPr="00D53506">
        <w:rPr>
          <w:sz w:val="22"/>
          <w:szCs w:val="22"/>
        </w:rPr>
        <w:t xml:space="preserve">Администрации Рогалевского    </w:t>
      </w:r>
    </w:p>
    <w:p w:rsidR="00BB568B" w:rsidRPr="00C458B1" w:rsidRDefault="00D53506" w:rsidP="00D53506">
      <w:pPr>
        <w:tabs>
          <w:tab w:val="left" w:pos="5647"/>
        </w:tabs>
        <w:rPr>
          <w:sz w:val="22"/>
          <w:szCs w:val="22"/>
        </w:rPr>
      </w:pPr>
      <w:r w:rsidRPr="00D53506">
        <w:rPr>
          <w:sz w:val="22"/>
          <w:szCs w:val="22"/>
        </w:rPr>
        <w:t xml:space="preserve">                                                                                      </w:t>
      </w:r>
      <w:r>
        <w:rPr>
          <w:sz w:val="22"/>
          <w:szCs w:val="22"/>
        </w:rPr>
        <w:t xml:space="preserve">                 </w:t>
      </w:r>
      <w:r w:rsidRPr="00D53506">
        <w:rPr>
          <w:sz w:val="22"/>
          <w:szCs w:val="22"/>
        </w:rPr>
        <w:t xml:space="preserve">сельсовета от </w:t>
      </w:r>
      <w:r w:rsidR="008521D0">
        <w:rPr>
          <w:sz w:val="22"/>
          <w:szCs w:val="22"/>
        </w:rPr>
        <w:t>1</w:t>
      </w:r>
      <w:r w:rsidR="00D03265">
        <w:rPr>
          <w:sz w:val="22"/>
          <w:szCs w:val="22"/>
        </w:rPr>
        <w:t>6</w:t>
      </w:r>
      <w:r w:rsidRPr="00D53506">
        <w:rPr>
          <w:sz w:val="22"/>
          <w:szCs w:val="22"/>
        </w:rPr>
        <w:t>.0</w:t>
      </w:r>
      <w:r w:rsidR="008521D0">
        <w:rPr>
          <w:sz w:val="22"/>
          <w:szCs w:val="22"/>
        </w:rPr>
        <w:t>1</w:t>
      </w:r>
      <w:r w:rsidRPr="00D53506">
        <w:rPr>
          <w:sz w:val="22"/>
          <w:szCs w:val="22"/>
        </w:rPr>
        <w:t>.20</w:t>
      </w:r>
      <w:r w:rsidR="008521D0">
        <w:rPr>
          <w:sz w:val="22"/>
          <w:szCs w:val="22"/>
        </w:rPr>
        <w:t>20</w:t>
      </w:r>
      <w:r w:rsidRPr="00D53506">
        <w:rPr>
          <w:sz w:val="22"/>
          <w:szCs w:val="22"/>
        </w:rPr>
        <w:t xml:space="preserve"> г</w:t>
      </w:r>
      <w:r w:rsidR="008521D0">
        <w:rPr>
          <w:sz w:val="22"/>
          <w:szCs w:val="22"/>
        </w:rPr>
        <w:t>.</w:t>
      </w:r>
      <w:r w:rsidRPr="00D53506">
        <w:rPr>
          <w:sz w:val="22"/>
          <w:szCs w:val="22"/>
        </w:rPr>
        <w:t xml:space="preserve"> № </w:t>
      </w:r>
      <w:r w:rsidR="008521D0">
        <w:rPr>
          <w:sz w:val="22"/>
          <w:szCs w:val="22"/>
        </w:rPr>
        <w:t>5</w:t>
      </w:r>
    </w:p>
    <w:p w:rsidR="00BB568B" w:rsidRPr="00C458B1" w:rsidRDefault="00BB568B" w:rsidP="0026761C">
      <w:pPr>
        <w:rPr>
          <w:sz w:val="22"/>
          <w:szCs w:val="22"/>
        </w:rPr>
      </w:pPr>
    </w:p>
    <w:p w:rsidR="00BB568B" w:rsidRPr="00C458B1" w:rsidRDefault="00BB568B" w:rsidP="00877B36">
      <w:pPr>
        <w:jc w:val="center"/>
        <w:rPr>
          <w:b/>
          <w:sz w:val="22"/>
          <w:szCs w:val="22"/>
        </w:rPr>
      </w:pPr>
      <w:r w:rsidRPr="00C458B1">
        <w:rPr>
          <w:b/>
          <w:sz w:val="22"/>
          <w:szCs w:val="22"/>
        </w:rPr>
        <w:t>АДМИНИСТРАТИВНЫЙ РЕГЛАМЕНТ</w:t>
      </w:r>
    </w:p>
    <w:p w:rsidR="00BB568B" w:rsidRPr="00C458B1" w:rsidRDefault="00BB568B" w:rsidP="00877B36">
      <w:pPr>
        <w:jc w:val="center"/>
        <w:rPr>
          <w:b/>
          <w:sz w:val="22"/>
          <w:szCs w:val="22"/>
        </w:rPr>
      </w:pPr>
      <w:r w:rsidRPr="00C458B1">
        <w:rPr>
          <w:b/>
          <w:sz w:val="22"/>
          <w:szCs w:val="22"/>
        </w:rPr>
        <w:t>исполнения муниципальной функции по осуществлению</w:t>
      </w:r>
    </w:p>
    <w:p w:rsidR="00BB568B" w:rsidRPr="00C458B1" w:rsidRDefault="00BB568B" w:rsidP="00877B36">
      <w:pPr>
        <w:jc w:val="center"/>
        <w:rPr>
          <w:b/>
          <w:sz w:val="22"/>
          <w:szCs w:val="22"/>
        </w:rPr>
      </w:pPr>
      <w:r w:rsidRPr="00C458B1">
        <w:rPr>
          <w:b/>
          <w:sz w:val="22"/>
          <w:szCs w:val="22"/>
        </w:rPr>
        <w:t>муниципального контроля за организацией и осуществлением</w:t>
      </w:r>
    </w:p>
    <w:p w:rsidR="00BB568B" w:rsidRPr="00C458B1" w:rsidRDefault="00BB568B" w:rsidP="00877B36">
      <w:pPr>
        <w:jc w:val="center"/>
        <w:rPr>
          <w:b/>
          <w:sz w:val="22"/>
          <w:szCs w:val="22"/>
        </w:rPr>
      </w:pPr>
      <w:r w:rsidRPr="00C458B1">
        <w:rPr>
          <w:b/>
          <w:sz w:val="22"/>
          <w:szCs w:val="22"/>
        </w:rPr>
        <w:t>деятельности по продаже товаров (выполнению работ, оказанию услуг)</w:t>
      </w:r>
    </w:p>
    <w:p w:rsidR="00BB568B" w:rsidRPr="00C458B1" w:rsidRDefault="00BB568B" w:rsidP="00877B36">
      <w:pPr>
        <w:jc w:val="center"/>
        <w:rPr>
          <w:b/>
          <w:sz w:val="22"/>
          <w:szCs w:val="22"/>
        </w:rPr>
      </w:pPr>
      <w:r w:rsidRPr="00C458B1">
        <w:rPr>
          <w:b/>
          <w:sz w:val="22"/>
          <w:szCs w:val="22"/>
        </w:rPr>
        <w:t xml:space="preserve">на розничных рынках на территории </w:t>
      </w:r>
      <w:r>
        <w:rPr>
          <w:b/>
          <w:sz w:val="22"/>
          <w:szCs w:val="22"/>
        </w:rPr>
        <w:t>Рогалевского</w:t>
      </w:r>
      <w:r w:rsidRPr="00C458B1">
        <w:rPr>
          <w:b/>
          <w:sz w:val="22"/>
          <w:szCs w:val="22"/>
        </w:rPr>
        <w:t xml:space="preserve"> сельсовета Ордынского района Новосибирской области</w:t>
      </w:r>
    </w:p>
    <w:p w:rsidR="00BB568B" w:rsidRPr="00C458B1" w:rsidRDefault="00BB568B" w:rsidP="00877B36">
      <w:pPr>
        <w:jc w:val="center"/>
        <w:rPr>
          <w:b/>
          <w:sz w:val="22"/>
          <w:szCs w:val="22"/>
        </w:rPr>
      </w:pPr>
    </w:p>
    <w:p w:rsidR="00BB568B" w:rsidRPr="00C458B1" w:rsidRDefault="00BB568B" w:rsidP="00877B36">
      <w:pPr>
        <w:jc w:val="center"/>
        <w:rPr>
          <w:b/>
          <w:sz w:val="22"/>
          <w:szCs w:val="22"/>
        </w:rPr>
      </w:pPr>
      <w:r w:rsidRPr="00C458B1">
        <w:rPr>
          <w:b/>
          <w:sz w:val="22"/>
          <w:szCs w:val="22"/>
        </w:rPr>
        <w:t>1. Общие положения</w:t>
      </w:r>
    </w:p>
    <w:p w:rsidR="00BB568B" w:rsidRPr="00C458B1" w:rsidRDefault="00BB568B" w:rsidP="0026761C">
      <w:pPr>
        <w:rPr>
          <w:sz w:val="22"/>
          <w:szCs w:val="22"/>
        </w:rPr>
      </w:pPr>
      <w:r w:rsidRPr="00C458B1">
        <w:rPr>
          <w:sz w:val="22"/>
          <w:szCs w:val="22"/>
        </w:rPr>
        <w:t xml:space="preserve">        Административный регламент 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w:t>
      </w:r>
      <w:r>
        <w:rPr>
          <w:sz w:val="22"/>
          <w:szCs w:val="22"/>
        </w:rPr>
        <w:t>Рогалевского</w:t>
      </w:r>
      <w:r w:rsidRPr="00C458B1">
        <w:rPr>
          <w:sz w:val="22"/>
          <w:szCs w:val="22"/>
        </w:rPr>
        <w:t xml:space="preserve"> сельсовета Ордынского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контроля за организацией и осуществлением деятельности по продаже товаров (выполнению работ, оказанию услуг) на розничных рынках,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BB568B" w:rsidRPr="00C458B1" w:rsidRDefault="00BB568B" w:rsidP="00877B36">
      <w:pPr>
        <w:jc w:val="center"/>
        <w:rPr>
          <w:b/>
          <w:sz w:val="22"/>
          <w:szCs w:val="22"/>
        </w:rPr>
      </w:pPr>
    </w:p>
    <w:p w:rsidR="00BB568B" w:rsidRPr="00C458B1" w:rsidRDefault="00BB568B" w:rsidP="00877B36">
      <w:pPr>
        <w:jc w:val="center"/>
        <w:rPr>
          <w:b/>
          <w:sz w:val="22"/>
          <w:szCs w:val="22"/>
        </w:rPr>
      </w:pPr>
      <w:r w:rsidRPr="00C458B1">
        <w:rPr>
          <w:b/>
          <w:sz w:val="22"/>
          <w:szCs w:val="22"/>
        </w:rPr>
        <w:t>Наименование муниципальной функции</w:t>
      </w:r>
    </w:p>
    <w:p w:rsidR="00BB568B" w:rsidRPr="00C458B1" w:rsidRDefault="00BB568B" w:rsidP="0026761C">
      <w:pPr>
        <w:rPr>
          <w:sz w:val="22"/>
          <w:szCs w:val="22"/>
        </w:rPr>
      </w:pPr>
      <w:r w:rsidRPr="00C458B1">
        <w:rPr>
          <w:sz w:val="22"/>
          <w:szCs w:val="22"/>
        </w:rPr>
        <w:t xml:space="preserve">    Наименование муниципальной функции: осуществление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 (далее - муниципальная функция или муниципальный контроль).</w:t>
      </w:r>
    </w:p>
    <w:p w:rsidR="00BB568B" w:rsidRPr="00C458B1" w:rsidRDefault="00BB568B" w:rsidP="0026761C">
      <w:pPr>
        <w:rPr>
          <w:sz w:val="22"/>
          <w:szCs w:val="22"/>
        </w:rPr>
      </w:pPr>
    </w:p>
    <w:p w:rsidR="00BB568B" w:rsidRPr="00C458B1" w:rsidRDefault="00BB568B" w:rsidP="00877B36">
      <w:pPr>
        <w:jc w:val="center"/>
        <w:rPr>
          <w:b/>
          <w:sz w:val="22"/>
          <w:szCs w:val="22"/>
        </w:rPr>
      </w:pPr>
      <w:r w:rsidRPr="00C458B1">
        <w:rPr>
          <w:b/>
          <w:sz w:val="22"/>
          <w:szCs w:val="22"/>
        </w:rPr>
        <w:t>Наименование органа местного самоуправления, осуществляющего муниципальный контроль</w:t>
      </w:r>
    </w:p>
    <w:p w:rsidR="00BB568B" w:rsidRPr="00C458B1" w:rsidRDefault="00BB568B" w:rsidP="0026761C">
      <w:pPr>
        <w:rPr>
          <w:sz w:val="22"/>
          <w:szCs w:val="22"/>
        </w:rPr>
      </w:pPr>
      <w:r w:rsidRPr="00C458B1">
        <w:rPr>
          <w:sz w:val="22"/>
          <w:szCs w:val="22"/>
        </w:rPr>
        <w:t xml:space="preserve">     Исполнение муниципальной функции осуществляется администрацией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26761C">
      <w:pPr>
        <w:rPr>
          <w:sz w:val="22"/>
          <w:szCs w:val="22"/>
        </w:rPr>
      </w:pPr>
    </w:p>
    <w:p w:rsidR="00BB568B" w:rsidRPr="00C458B1" w:rsidRDefault="00BB568B" w:rsidP="0026761C">
      <w:pPr>
        <w:rPr>
          <w:sz w:val="22"/>
          <w:szCs w:val="22"/>
        </w:rPr>
      </w:pPr>
    </w:p>
    <w:p w:rsidR="00BB568B" w:rsidRPr="00C458B1" w:rsidRDefault="00BB568B" w:rsidP="00877B36">
      <w:pPr>
        <w:jc w:val="center"/>
        <w:rPr>
          <w:b/>
          <w:sz w:val="22"/>
          <w:szCs w:val="22"/>
        </w:rPr>
      </w:pPr>
      <w:r w:rsidRPr="00C458B1">
        <w:rPr>
          <w:b/>
          <w:sz w:val="22"/>
          <w:szCs w:val="22"/>
        </w:rPr>
        <w:t>Перечень нормативных правовых актов, регулирующих исполнение муниципальной функции</w:t>
      </w:r>
    </w:p>
    <w:p w:rsidR="00BB568B" w:rsidRPr="00C458B1" w:rsidRDefault="00BB568B" w:rsidP="0026761C">
      <w:pPr>
        <w:rPr>
          <w:sz w:val="22"/>
          <w:szCs w:val="22"/>
        </w:rPr>
      </w:pPr>
      <w:r w:rsidRPr="00C458B1">
        <w:rPr>
          <w:sz w:val="22"/>
          <w:szCs w:val="22"/>
        </w:rPr>
        <w:t>Муниципальный контроль осуществляется в соответствии с:</w:t>
      </w:r>
    </w:p>
    <w:p w:rsidR="00BB568B" w:rsidRPr="00C458B1" w:rsidRDefault="00BB568B" w:rsidP="0026761C">
      <w:pPr>
        <w:rPr>
          <w:sz w:val="22"/>
          <w:szCs w:val="22"/>
        </w:rPr>
      </w:pPr>
      <w:r w:rsidRPr="00C458B1">
        <w:rPr>
          <w:sz w:val="22"/>
          <w:szCs w:val="22"/>
        </w:rPr>
        <w:t>Конституцией Российской Федерации («Российская газета», 1993, № 237; 2008, № 267; 2009, № 7; Собрание законодательства Российской Федерации, 2009, № 1, ст. 1, 2, № 4, ст. 445);</w:t>
      </w:r>
    </w:p>
    <w:p w:rsidR="00BB568B" w:rsidRPr="00C458B1" w:rsidRDefault="00BB568B" w:rsidP="0026761C">
      <w:pPr>
        <w:rPr>
          <w:sz w:val="22"/>
          <w:szCs w:val="22"/>
        </w:rPr>
      </w:pPr>
      <w:r w:rsidRPr="00C458B1">
        <w:rPr>
          <w:sz w:val="22"/>
          <w:szCs w:val="22"/>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B568B" w:rsidRPr="00C458B1" w:rsidRDefault="00BB568B" w:rsidP="0026761C">
      <w:pPr>
        <w:rPr>
          <w:sz w:val="22"/>
          <w:szCs w:val="22"/>
        </w:rPr>
      </w:pPr>
      <w:r w:rsidRPr="00C458B1">
        <w:rPr>
          <w:sz w:val="22"/>
          <w:szCs w:val="22"/>
        </w:rPr>
        <w:t>Федеральным законом от 30.12.2006 № 271-ФЗ «О розничных рынках и о внесении изменений в Трудовой кодекс Российской Федерации» («Собрание законодательства РФ», 01.01.2007, № 1 (1 ч.), ст. 34);</w:t>
      </w:r>
    </w:p>
    <w:p w:rsidR="00BB568B" w:rsidRPr="00C458B1" w:rsidRDefault="00BB568B" w:rsidP="0026761C">
      <w:pPr>
        <w:rPr>
          <w:sz w:val="22"/>
          <w:szCs w:val="22"/>
        </w:rPr>
      </w:pPr>
      <w:r w:rsidRPr="00C458B1">
        <w:rPr>
          <w:sz w:val="22"/>
          <w:szCs w:val="22"/>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BB568B" w:rsidRPr="00C458B1" w:rsidRDefault="00BB568B" w:rsidP="0026761C">
      <w:pPr>
        <w:rPr>
          <w:sz w:val="22"/>
          <w:szCs w:val="22"/>
        </w:rPr>
      </w:pPr>
      <w:r w:rsidRPr="00C458B1">
        <w:rPr>
          <w:sz w:val="22"/>
          <w:szCs w:val="22"/>
        </w:rPr>
        <w:t>Кодексом Российской Федерации об административных правонарушениях («Собрание законодательства Российской Федерации», 07.01.2002, № 1 (ч. I), ст. 1);</w:t>
      </w:r>
    </w:p>
    <w:p w:rsidR="00BB568B" w:rsidRPr="00C458B1" w:rsidRDefault="00BB568B" w:rsidP="0026761C">
      <w:pPr>
        <w:rPr>
          <w:sz w:val="22"/>
          <w:szCs w:val="22"/>
        </w:rPr>
      </w:pPr>
      <w:r w:rsidRPr="00C458B1">
        <w:rPr>
          <w:sz w:val="22"/>
          <w:szCs w:val="22"/>
        </w:rPr>
        <w:lastRenderedPageBreak/>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BB568B" w:rsidRPr="00C458B1" w:rsidRDefault="00BB568B" w:rsidP="0026761C">
      <w:pPr>
        <w:rPr>
          <w:sz w:val="22"/>
          <w:szCs w:val="22"/>
        </w:rPr>
      </w:pPr>
      <w:r w:rsidRPr="00C458B1">
        <w:rPr>
          <w:sz w:val="22"/>
          <w:szCs w:val="22"/>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BB568B" w:rsidRPr="00C458B1" w:rsidRDefault="00BB568B" w:rsidP="0026761C">
      <w:pPr>
        <w:rPr>
          <w:sz w:val="22"/>
          <w:szCs w:val="22"/>
        </w:rPr>
      </w:pPr>
      <w:r w:rsidRPr="00C458B1">
        <w:rPr>
          <w:sz w:val="22"/>
          <w:szCs w:val="22"/>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BB568B" w:rsidRPr="00C458B1" w:rsidRDefault="00BB568B" w:rsidP="0026761C">
      <w:pPr>
        <w:rPr>
          <w:sz w:val="22"/>
          <w:szCs w:val="22"/>
        </w:rPr>
      </w:pPr>
      <w:r w:rsidRPr="00C458B1">
        <w:rPr>
          <w:sz w:val="22"/>
          <w:szCs w:val="22"/>
        </w:rPr>
        <w:t>Законом Новосибирской области от 06.04.2007 № 102-ОЗ «О некоторых вопросах организации розничных рынков на территории Новосибирской области» («Ведомости Новосибирского областного Совета депутатов», № 18, 13.04.2007, «Советская Сибирь», № 71, 17.04.2007, «Сборник нормативных правовых актов Новосибирского областного Совета депутатов», № 2(30), май, 2007, с. 419);</w:t>
      </w:r>
    </w:p>
    <w:p w:rsidR="00BB568B" w:rsidRPr="00C458B1" w:rsidRDefault="00BB568B" w:rsidP="0026761C">
      <w:pPr>
        <w:rPr>
          <w:sz w:val="22"/>
          <w:szCs w:val="22"/>
        </w:rPr>
      </w:pPr>
      <w:r w:rsidRPr="00C458B1">
        <w:rPr>
          <w:sz w:val="22"/>
          <w:szCs w:val="22"/>
        </w:rPr>
        <w:t>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BB568B" w:rsidRPr="00C458B1" w:rsidRDefault="00BB568B" w:rsidP="0026761C">
      <w:pPr>
        <w:rPr>
          <w:sz w:val="22"/>
          <w:szCs w:val="22"/>
        </w:rPr>
      </w:pPr>
      <w:r w:rsidRPr="00C458B1">
        <w:rPr>
          <w:sz w:val="22"/>
          <w:szCs w:val="22"/>
        </w:rPr>
        <w:t>Постановлением администрации Новосибирской области от 16.07.2007 № 73-па «Об утверждении Плана организации розничных рынков на территории Новосибирской области» («Советская Сибирь», № 146, 31.07.2007);</w:t>
      </w:r>
    </w:p>
    <w:p w:rsidR="00BB568B" w:rsidRPr="00C458B1" w:rsidRDefault="00BB568B" w:rsidP="0026761C">
      <w:pPr>
        <w:rPr>
          <w:sz w:val="22"/>
          <w:szCs w:val="22"/>
        </w:rPr>
      </w:pPr>
      <w:r w:rsidRPr="00C458B1">
        <w:rPr>
          <w:sz w:val="22"/>
          <w:szCs w:val="22"/>
        </w:rPr>
        <w:t>Постановлением администрации Новосибирской области от 09.04.2007 № 34-па «Об утверждении требований к торговому месту на розничном рынке в Новосибирской области, форм разрешения и уведомления на право организации розничного рынка» («Советская Сибирь», № 76, 24.04.2007);</w:t>
      </w:r>
    </w:p>
    <w:p w:rsidR="00BB568B" w:rsidRPr="00C458B1" w:rsidRDefault="00BB568B" w:rsidP="0026761C">
      <w:pPr>
        <w:rPr>
          <w:sz w:val="22"/>
          <w:szCs w:val="22"/>
        </w:rPr>
      </w:pPr>
      <w:r w:rsidRPr="00C458B1">
        <w:rPr>
          <w:sz w:val="22"/>
          <w:szCs w:val="22"/>
        </w:rPr>
        <w:t>Постановлением администрации Новосибирской области от 10.04.2007 № 39-па «О предоставлении торговых мест на розничных рынках в Новосибирской области» («Советская Сибирь», № 71, 17.04.2007);</w:t>
      </w:r>
    </w:p>
    <w:p w:rsidR="00BB568B" w:rsidRPr="00C458B1" w:rsidRDefault="00BB568B" w:rsidP="0026761C">
      <w:pPr>
        <w:rPr>
          <w:sz w:val="22"/>
          <w:szCs w:val="22"/>
        </w:rPr>
      </w:pPr>
      <w:r w:rsidRPr="00C458B1">
        <w:rPr>
          <w:sz w:val="22"/>
          <w:szCs w:val="22"/>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BB568B" w:rsidRPr="00C458B1" w:rsidRDefault="00BB568B" w:rsidP="004F2C7B">
      <w:pPr>
        <w:rPr>
          <w:sz w:val="22"/>
          <w:szCs w:val="22"/>
        </w:rPr>
      </w:pPr>
      <w:r w:rsidRPr="00C458B1">
        <w:rPr>
          <w:sz w:val="22"/>
          <w:szCs w:val="22"/>
        </w:rPr>
        <w:t>Приказом Минпромторга Новосибирской области от 14.06.2012 № 191 «Об образовании комиссии при министерстве промышленности, торговли и развития предпринимательства Новосибирской области по вопросам деятельности розничных рынков на территории Новосибирской области» (Официальный сайт Правительства Новосибирской области http://www.adm.nso.ru, 27.07.2012);</w:t>
      </w:r>
    </w:p>
    <w:p w:rsidR="00BB568B" w:rsidRPr="00C458B1" w:rsidRDefault="00BB568B" w:rsidP="004F2C7B">
      <w:pPr>
        <w:rPr>
          <w:sz w:val="22"/>
          <w:szCs w:val="22"/>
        </w:rPr>
      </w:pPr>
      <w:r w:rsidRPr="00C458B1">
        <w:rPr>
          <w:sz w:val="22"/>
          <w:szCs w:val="22"/>
        </w:rPr>
        <w:t xml:space="preserve">Уставом </w:t>
      </w:r>
      <w:r>
        <w:rPr>
          <w:sz w:val="22"/>
          <w:szCs w:val="22"/>
        </w:rPr>
        <w:t>Рогалевского</w:t>
      </w:r>
      <w:r w:rsidRPr="00C458B1">
        <w:rPr>
          <w:sz w:val="22"/>
          <w:szCs w:val="22"/>
        </w:rPr>
        <w:t xml:space="preserve"> сельсовета, принятого решением </w:t>
      </w:r>
      <w:r>
        <w:rPr>
          <w:sz w:val="22"/>
          <w:szCs w:val="22"/>
        </w:rPr>
        <w:t xml:space="preserve">30 сессии  </w:t>
      </w:r>
      <w:r w:rsidRPr="00C458B1">
        <w:rPr>
          <w:sz w:val="22"/>
          <w:szCs w:val="22"/>
        </w:rPr>
        <w:t xml:space="preserve"> </w:t>
      </w:r>
      <w:r>
        <w:rPr>
          <w:sz w:val="22"/>
          <w:szCs w:val="22"/>
        </w:rPr>
        <w:t>третьего</w:t>
      </w:r>
      <w:r w:rsidRPr="00C458B1">
        <w:rPr>
          <w:sz w:val="22"/>
          <w:szCs w:val="22"/>
        </w:rPr>
        <w:t xml:space="preserve">  созыва Совета депутатов </w:t>
      </w:r>
      <w:r>
        <w:rPr>
          <w:sz w:val="22"/>
          <w:szCs w:val="22"/>
        </w:rPr>
        <w:t>Рогалевского</w:t>
      </w:r>
      <w:r w:rsidRPr="00C458B1">
        <w:rPr>
          <w:sz w:val="22"/>
          <w:szCs w:val="22"/>
        </w:rPr>
        <w:t xml:space="preserve"> сельсовета от 2</w:t>
      </w:r>
      <w:r>
        <w:rPr>
          <w:sz w:val="22"/>
          <w:szCs w:val="22"/>
        </w:rPr>
        <w:t>6</w:t>
      </w:r>
      <w:r w:rsidRPr="00C458B1">
        <w:rPr>
          <w:sz w:val="22"/>
          <w:szCs w:val="22"/>
        </w:rPr>
        <w:t>.0</w:t>
      </w:r>
      <w:r>
        <w:rPr>
          <w:sz w:val="22"/>
          <w:szCs w:val="22"/>
        </w:rPr>
        <w:t>6</w:t>
      </w:r>
      <w:r w:rsidRPr="00C458B1">
        <w:rPr>
          <w:sz w:val="22"/>
          <w:szCs w:val="22"/>
        </w:rPr>
        <w:t>.20</w:t>
      </w:r>
      <w:r>
        <w:rPr>
          <w:sz w:val="22"/>
          <w:szCs w:val="22"/>
        </w:rPr>
        <w:t>09 г.</w:t>
      </w:r>
    </w:p>
    <w:p w:rsidR="00BB568B" w:rsidRPr="00C458B1" w:rsidRDefault="00BB568B" w:rsidP="00877B36">
      <w:pPr>
        <w:jc w:val="center"/>
        <w:rPr>
          <w:b/>
          <w:sz w:val="22"/>
          <w:szCs w:val="22"/>
        </w:rPr>
      </w:pPr>
      <w:r w:rsidRPr="00C458B1">
        <w:rPr>
          <w:b/>
          <w:sz w:val="22"/>
          <w:szCs w:val="22"/>
        </w:rPr>
        <w:t>Предмет муниципального контроля</w:t>
      </w:r>
    </w:p>
    <w:p w:rsidR="00BB568B" w:rsidRPr="00C458B1" w:rsidRDefault="00BB568B" w:rsidP="0026761C">
      <w:pPr>
        <w:rPr>
          <w:sz w:val="22"/>
          <w:szCs w:val="22"/>
        </w:rPr>
      </w:pPr>
      <w:r w:rsidRPr="00C458B1">
        <w:rPr>
          <w:sz w:val="22"/>
          <w:szCs w:val="22"/>
        </w:rPr>
        <w:t xml:space="preserve">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по вопросам организации и осуществления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26761C">
      <w:pPr>
        <w:rPr>
          <w:sz w:val="22"/>
          <w:szCs w:val="22"/>
        </w:rPr>
      </w:pPr>
    </w:p>
    <w:p w:rsidR="00BB568B" w:rsidRPr="00C458B1" w:rsidRDefault="00BB568B" w:rsidP="00877B36">
      <w:pPr>
        <w:jc w:val="center"/>
        <w:rPr>
          <w:b/>
          <w:sz w:val="22"/>
          <w:szCs w:val="22"/>
        </w:rPr>
      </w:pPr>
      <w:r w:rsidRPr="00C458B1">
        <w:rPr>
          <w:b/>
          <w:sz w:val="22"/>
          <w:szCs w:val="22"/>
        </w:rPr>
        <w:t>Права и обязанности должностных лиц органа местного самоуправления при осуществлении муниципального контроля</w:t>
      </w:r>
    </w:p>
    <w:p w:rsidR="00BB568B" w:rsidRPr="00C458B1" w:rsidRDefault="00BB568B" w:rsidP="0026761C">
      <w:pPr>
        <w:rPr>
          <w:sz w:val="22"/>
          <w:szCs w:val="22"/>
        </w:rPr>
      </w:pPr>
      <w:r w:rsidRPr="00C458B1">
        <w:rPr>
          <w:sz w:val="22"/>
          <w:szCs w:val="22"/>
        </w:rPr>
        <w:t xml:space="preserve">     При осуществлении мероприятий по муниципальному контролю должностные лица администрации </w:t>
      </w:r>
      <w:r>
        <w:rPr>
          <w:sz w:val="22"/>
          <w:szCs w:val="22"/>
        </w:rPr>
        <w:t>Рогалевского</w:t>
      </w:r>
      <w:r w:rsidRPr="00C458B1">
        <w:rPr>
          <w:sz w:val="22"/>
          <w:szCs w:val="22"/>
        </w:rPr>
        <w:t xml:space="preserve"> сельсовета Ордынского района Новосибирской области, уполномоченные на осуществление муниципального контроля имеют право: </w:t>
      </w:r>
    </w:p>
    <w:p w:rsidR="00BB568B" w:rsidRPr="00C458B1" w:rsidRDefault="00BB568B" w:rsidP="0026761C">
      <w:pPr>
        <w:rPr>
          <w:sz w:val="22"/>
          <w:szCs w:val="22"/>
        </w:rPr>
      </w:pPr>
      <w:r w:rsidRPr="00C458B1">
        <w:rPr>
          <w:sz w:val="22"/>
          <w:szCs w:val="22"/>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BB568B" w:rsidRPr="00C458B1" w:rsidRDefault="00BB568B" w:rsidP="0026761C">
      <w:pPr>
        <w:rPr>
          <w:sz w:val="22"/>
          <w:szCs w:val="22"/>
        </w:rPr>
      </w:pPr>
      <w:r w:rsidRPr="00C458B1">
        <w:rPr>
          <w:sz w:val="22"/>
          <w:szCs w:val="22"/>
        </w:rPr>
        <w:t xml:space="preserve">- беспрепятственно по предъявлении служебного удостоверения и копии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назначении </w:t>
      </w:r>
      <w:r w:rsidRPr="00C458B1">
        <w:rPr>
          <w:sz w:val="22"/>
          <w:szCs w:val="22"/>
        </w:rPr>
        <w:lastRenderedPageBreak/>
        <w:t>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BB568B" w:rsidRPr="00C458B1" w:rsidRDefault="00BB568B" w:rsidP="0026761C">
      <w:pPr>
        <w:rPr>
          <w:sz w:val="22"/>
          <w:szCs w:val="22"/>
        </w:rPr>
      </w:pPr>
      <w:r w:rsidRPr="00C458B1">
        <w:rPr>
          <w:sz w:val="22"/>
          <w:szCs w:val="22"/>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BB568B" w:rsidRPr="00C458B1" w:rsidRDefault="00BB568B" w:rsidP="0026761C">
      <w:pPr>
        <w:rPr>
          <w:sz w:val="22"/>
          <w:szCs w:val="22"/>
        </w:rPr>
      </w:pPr>
      <w:r w:rsidRPr="00C458B1">
        <w:rPr>
          <w:sz w:val="22"/>
          <w:szCs w:val="22"/>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BB568B" w:rsidRPr="00C458B1" w:rsidRDefault="00BB568B" w:rsidP="0026761C">
      <w:pPr>
        <w:rPr>
          <w:sz w:val="22"/>
          <w:szCs w:val="22"/>
        </w:rPr>
      </w:pPr>
      <w:r w:rsidRPr="00C458B1">
        <w:rPr>
          <w:sz w:val="22"/>
          <w:szCs w:val="22"/>
        </w:rPr>
        <w:t xml:space="preserve">Должностные лица администрации </w:t>
      </w:r>
      <w:r>
        <w:rPr>
          <w:sz w:val="22"/>
          <w:szCs w:val="22"/>
        </w:rPr>
        <w:t>Рогалевского</w:t>
      </w:r>
      <w:r w:rsidRPr="00C458B1">
        <w:rPr>
          <w:sz w:val="22"/>
          <w:szCs w:val="22"/>
        </w:rPr>
        <w:t xml:space="preserve"> сельсовета Ордынского района Новосибирской области при осуществлении муниципального контроля не вправе: </w:t>
      </w:r>
    </w:p>
    <w:p w:rsidR="00BB568B" w:rsidRPr="00C458B1" w:rsidRDefault="00BB568B" w:rsidP="0026761C">
      <w:pPr>
        <w:rPr>
          <w:sz w:val="22"/>
          <w:szCs w:val="22"/>
        </w:rPr>
      </w:pPr>
      <w:r w:rsidRPr="00C458B1">
        <w:rPr>
          <w:sz w:val="22"/>
          <w:szCs w:val="22"/>
        </w:rPr>
        <w:t xml:space="preserve">1) проверять выполнение обязательных требований, если такие требования не относятся к полномочиям администрации </w:t>
      </w:r>
      <w:r>
        <w:rPr>
          <w:sz w:val="22"/>
          <w:szCs w:val="22"/>
        </w:rPr>
        <w:t>Рогалевского</w:t>
      </w:r>
      <w:r w:rsidRPr="00C458B1">
        <w:rPr>
          <w:sz w:val="22"/>
          <w:szCs w:val="22"/>
        </w:rPr>
        <w:t xml:space="preserve"> сельсовета Ордынского района Новосибирской области; </w:t>
      </w:r>
    </w:p>
    <w:p w:rsidR="00BB568B" w:rsidRPr="00C458B1" w:rsidRDefault="00BB568B" w:rsidP="0026761C">
      <w:pPr>
        <w:rPr>
          <w:sz w:val="22"/>
          <w:szCs w:val="22"/>
        </w:rPr>
      </w:pPr>
      <w:r w:rsidRPr="00C458B1">
        <w:rPr>
          <w:sz w:val="22"/>
          <w:szCs w:val="22"/>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BB568B" w:rsidRPr="00C458B1" w:rsidRDefault="00BB568B" w:rsidP="0026761C">
      <w:pPr>
        <w:rPr>
          <w:sz w:val="22"/>
          <w:szCs w:val="22"/>
        </w:rPr>
      </w:pPr>
      <w:r w:rsidRPr="00C458B1">
        <w:rPr>
          <w:sz w:val="22"/>
          <w:szCs w:val="22"/>
        </w:rPr>
        <w:t>3) превышать установленные сроки проведения проверки без надлежащего оформления продления установленных сроков;</w:t>
      </w:r>
    </w:p>
    <w:p w:rsidR="00BB568B" w:rsidRPr="00C458B1" w:rsidRDefault="00BB568B" w:rsidP="0026761C">
      <w:pPr>
        <w:rPr>
          <w:sz w:val="22"/>
          <w:szCs w:val="22"/>
        </w:rPr>
      </w:pPr>
      <w:r w:rsidRPr="00C458B1">
        <w:rPr>
          <w:sz w:val="22"/>
          <w:szCs w:val="22"/>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BB568B" w:rsidRPr="00C458B1" w:rsidRDefault="00BB568B" w:rsidP="0026761C">
      <w:pPr>
        <w:rPr>
          <w:sz w:val="22"/>
          <w:szCs w:val="22"/>
        </w:rPr>
      </w:pPr>
      <w:r w:rsidRPr="00C458B1">
        <w:rPr>
          <w:sz w:val="22"/>
          <w:szCs w:val="22"/>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BB568B" w:rsidRPr="00C458B1" w:rsidRDefault="00BB568B" w:rsidP="0026761C">
      <w:pPr>
        <w:rPr>
          <w:sz w:val="22"/>
          <w:szCs w:val="22"/>
        </w:rPr>
      </w:pPr>
      <w:r w:rsidRPr="00C458B1">
        <w:rPr>
          <w:sz w:val="22"/>
          <w:szCs w:val="22"/>
        </w:rPr>
        <w:t xml:space="preserve">Должностные лица администрации </w:t>
      </w:r>
      <w:r>
        <w:rPr>
          <w:sz w:val="22"/>
          <w:szCs w:val="22"/>
        </w:rPr>
        <w:t>Рогалевского</w:t>
      </w:r>
      <w:r w:rsidRPr="00C458B1">
        <w:rPr>
          <w:sz w:val="22"/>
          <w:szCs w:val="22"/>
        </w:rPr>
        <w:t xml:space="preserve"> сельсовета Ордынского района Новосибирской области при осуществлении муниципального контроля обязаны: </w:t>
      </w:r>
    </w:p>
    <w:p w:rsidR="00BB568B" w:rsidRPr="00C458B1" w:rsidRDefault="00BB568B" w:rsidP="0026761C">
      <w:pPr>
        <w:rPr>
          <w:sz w:val="22"/>
          <w:szCs w:val="22"/>
        </w:rPr>
      </w:pPr>
      <w:r w:rsidRPr="00C458B1">
        <w:rPr>
          <w:sz w:val="22"/>
          <w:szCs w:val="22"/>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BB568B" w:rsidRPr="00C458B1" w:rsidRDefault="00BB568B" w:rsidP="0026761C">
      <w:pPr>
        <w:rPr>
          <w:sz w:val="22"/>
          <w:szCs w:val="22"/>
        </w:rPr>
      </w:pPr>
      <w:r w:rsidRPr="00C458B1">
        <w:rPr>
          <w:sz w:val="22"/>
          <w:szCs w:val="22"/>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BB568B" w:rsidRPr="00C458B1" w:rsidRDefault="00BB568B" w:rsidP="0026761C">
      <w:pPr>
        <w:rPr>
          <w:sz w:val="22"/>
          <w:szCs w:val="22"/>
        </w:rPr>
      </w:pPr>
      <w:r w:rsidRPr="00C458B1">
        <w:rPr>
          <w:sz w:val="22"/>
          <w:szCs w:val="22"/>
        </w:rPr>
        <w:t xml:space="preserve">3) проводить проверку на основании служебного удостоверения и копии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ее проведении в соответствии с ее назначением; </w:t>
      </w:r>
    </w:p>
    <w:p w:rsidR="00BB568B" w:rsidRPr="00C458B1" w:rsidRDefault="00BB568B" w:rsidP="0026761C">
      <w:pPr>
        <w:rPr>
          <w:sz w:val="22"/>
          <w:szCs w:val="22"/>
        </w:rPr>
      </w:pPr>
      <w:r w:rsidRPr="00C458B1">
        <w:rPr>
          <w:sz w:val="22"/>
          <w:szCs w:val="22"/>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BB568B" w:rsidRPr="00C458B1" w:rsidRDefault="00BB568B" w:rsidP="0026761C">
      <w:pPr>
        <w:rPr>
          <w:sz w:val="22"/>
          <w:szCs w:val="22"/>
        </w:rPr>
      </w:pPr>
      <w:r w:rsidRPr="00C458B1">
        <w:rPr>
          <w:sz w:val="22"/>
          <w:szCs w:val="22"/>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BB568B" w:rsidRPr="00C458B1" w:rsidRDefault="00BB568B" w:rsidP="0026761C">
      <w:pPr>
        <w:rPr>
          <w:sz w:val="22"/>
          <w:szCs w:val="22"/>
        </w:rPr>
      </w:pPr>
      <w:r w:rsidRPr="00C458B1">
        <w:rPr>
          <w:sz w:val="22"/>
          <w:szCs w:val="22"/>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BB568B" w:rsidRPr="00C458B1" w:rsidRDefault="00BB568B" w:rsidP="0026761C">
      <w:pPr>
        <w:rPr>
          <w:sz w:val="22"/>
          <w:szCs w:val="22"/>
        </w:rPr>
      </w:pPr>
      <w:r w:rsidRPr="00C458B1">
        <w:rPr>
          <w:sz w:val="22"/>
          <w:szCs w:val="22"/>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BB568B" w:rsidRPr="00C458B1" w:rsidRDefault="00BB568B" w:rsidP="0026761C">
      <w:pPr>
        <w:rPr>
          <w:sz w:val="22"/>
          <w:szCs w:val="22"/>
        </w:rPr>
      </w:pPr>
      <w:r w:rsidRPr="00C458B1">
        <w:rPr>
          <w:sz w:val="22"/>
          <w:szCs w:val="22"/>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BB568B" w:rsidRPr="00C458B1" w:rsidRDefault="00BB568B" w:rsidP="0026761C">
      <w:pPr>
        <w:rPr>
          <w:sz w:val="22"/>
          <w:szCs w:val="22"/>
        </w:rPr>
      </w:pPr>
      <w:r w:rsidRPr="00C458B1">
        <w:rPr>
          <w:sz w:val="22"/>
          <w:szCs w:val="22"/>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BB568B" w:rsidRPr="00C458B1" w:rsidRDefault="00BB568B" w:rsidP="0026761C">
      <w:pPr>
        <w:rPr>
          <w:sz w:val="22"/>
          <w:szCs w:val="22"/>
        </w:rPr>
      </w:pPr>
      <w:r w:rsidRPr="00C458B1">
        <w:rPr>
          <w:sz w:val="22"/>
          <w:szCs w:val="22"/>
        </w:rPr>
        <w:lastRenderedPageBreak/>
        <w:t xml:space="preserve">10) соблюдать сроки проведения проверки, установленные Административным регламентом; </w:t>
      </w:r>
    </w:p>
    <w:p w:rsidR="00BB568B" w:rsidRPr="00C458B1" w:rsidRDefault="00BB568B" w:rsidP="0026761C">
      <w:pPr>
        <w:rPr>
          <w:sz w:val="22"/>
          <w:szCs w:val="22"/>
        </w:rPr>
      </w:pPr>
      <w:r w:rsidRPr="00C458B1">
        <w:rPr>
          <w:sz w:val="22"/>
          <w:szCs w:val="22"/>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BB568B" w:rsidRPr="00C458B1" w:rsidRDefault="00BB568B" w:rsidP="0026761C">
      <w:pPr>
        <w:rPr>
          <w:sz w:val="22"/>
          <w:szCs w:val="22"/>
        </w:rPr>
      </w:pPr>
      <w:r w:rsidRPr="00C458B1">
        <w:rPr>
          <w:sz w:val="22"/>
          <w:szCs w:val="22"/>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BB568B" w:rsidRPr="00C458B1" w:rsidRDefault="00BB568B" w:rsidP="0026761C">
      <w:pPr>
        <w:rPr>
          <w:sz w:val="22"/>
          <w:szCs w:val="22"/>
        </w:rPr>
      </w:pPr>
      <w:r w:rsidRPr="00C458B1">
        <w:rPr>
          <w:sz w:val="22"/>
          <w:szCs w:val="22"/>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BB568B" w:rsidRPr="00C458B1" w:rsidRDefault="00BB568B" w:rsidP="0026761C">
      <w:pPr>
        <w:rPr>
          <w:sz w:val="22"/>
          <w:szCs w:val="22"/>
        </w:rPr>
      </w:pPr>
    </w:p>
    <w:p w:rsidR="00BB568B" w:rsidRPr="00C458B1" w:rsidRDefault="00BB568B" w:rsidP="0026761C">
      <w:pPr>
        <w:rPr>
          <w:sz w:val="22"/>
          <w:szCs w:val="22"/>
        </w:rPr>
      </w:pPr>
    </w:p>
    <w:p w:rsidR="00BB568B" w:rsidRPr="00C458B1" w:rsidRDefault="00BB568B" w:rsidP="00877B36">
      <w:pPr>
        <w:jc w:val="center"/>
        <w:rPr>
          <w:b/>
          <w:sz w:val="22"/>
          <w:szCs w:val="22"/>
        </w:rPr>
      </w:pPr>
      <w:r w:rsidRPr="00C458B1">
        <w:rPr>
          <w:b/>
          <w:sz w:val="22"/>
          <w:szCs w:val="22"/>
        </w:rPr>
        <w:t>Права и обязанности лиц, в отношении которых исполняется</w:t>
      </w:r>
    </w:p>
    <w:p w:rsidR="00BB568B" w:rsidRPr="00C458B1" w:rsidRDefault="00BB568B" w:rsidP="00877B36">
      <w:pPr>
        <w:jc w:val="center"/>
        <w:rPr>
          <w:sz w:val="22"/>
          <w:szCs w:val="22"/>
        </w:rPr>
      </w:pPr>
      <w:r w:rsidRPr="00C458B1">
        <w:rPr>
          <w:b/>
          <w:sz w:val="22"/>
          <w:szCs w:val="22"/>
        </w:rPr>
        <w:t>муниципальная функция</w:t>
      </w:r>
    </w:p>
    <w:p w:rsidR="00BB568B" w:rsidRPr="00C458B1" w:rsidRDefault="00BB568B" w:rsidP="0026761C">
      <w:pPr>
        <w:rPr>
          <w:sz w:val="22"/>
          <w:szCs w:val="22"/>
        </w:rPr>
      </w:pPr>
      <w:r w:rsidRPr="00C458B1">
        <w:rPr>
          <w:sz w:val="22"/>
          <w:szCs w:val="22"/>
        </w:rPr>
        <w:t xml:space="preserve">      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
    <w:p w:rsidR="00BB568B" w:rsidRPr="00C458B1" w:rsidRDefault="00BB568B" w:rsidP="0026761C">
      <w:pPr>
        <w:rPr>
          <w:sz w:val="22"/>
          <w:szCs w:val="22"/>
        </w:rPr>
      </w:pPr>
      <w:r w:rsidRPr="00C458B1">
        <w:rPr>
          <w:sz w:val="22"/>
          <w:szCs w:val="22"/>
        </w:rPr>
        <w:t xml:space="preserve">Лица, в отношении которых исполняется муниципальная функция, имеют право: </w:t>
      </w:r>
    </w:p>
    <w:p w:rsidR="00BB568B" w:rsidRPr="00C458B1" w:rsidRDefault="00BB568B" w:rsidP="0026761C">
      <w:pPr>
        <w:rPr>
          <w:sz w:val="22"/>
          <w:szCs w:val="22"/>
        </w:rPr>
      </w:pPr>
      <w:r w:rsidRPr="00C458B1">
        <w:rPr>
          <w:sz w:val="22"/>
          <w:szCs w:val="22"/>
        </w:rPr>
        <w:t>1) непосредственно присутствовать при проведении проверки, давать объяснения по вопросам, относящимся к предмету проверки;</w:t>
      </w:r>
    </w:p>
    <w:p w:rsidR="00BB568B" w:rsidRPr="00C458B1" w:rsidRDefault="00BB568B" w:rsidP="0026761C">
      <w:pPr>
        <w:rPr>
          <w:sz w:val="22"/>
          <w:szCs w:val="22"/>
        </w:rPr>
      </w:pPr>
      <w:r w:rsidRPr="00C458B1">
        <w:rPr>
          <w:sz w:val="22"/>
          <w:szCs w:val="22"/>
        </w:rPr>
        <w:t xml:space="preserve">2) получать от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уполномоченных на осуществление муниципального контроля информацию, относящуюся к предмету проверки;</w:t>
      </w:r>
    </w:p>
    <w:p w:rsidR="00BB568B" w:rsidRPr="00C458B1" w:rsidRDefault="00BB568B" w:rsidP="0026761C">
      <w:pPr>
        <w:rPr>
          <w:sz w:val="22"/>
          <w:szCs w:val="22"/>
        </w:rPr>
      </w:pPr>
      <w:r w:rsidRPr="00C458B1">
        <w:rPr>
          <w:sz w:val="22"/>
          <w:szCs w:val="22"/>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уполномоченных на осуществление муниципального контроля;</w:t>
      </w:r>
    </w:p>
    <w:p w:rsidR="00BB568B" w:rsidRPr="00C458B1" w:rsidRDefault="00BB568B" w:rsidP="0026761C">
      <w:pPr>
        <w:rPr>
          <w:sz w:val="22"/>
          <w:szCs w:val="22"/>
        </w:rPr>
      </w:pPr>
      <w:r w:rsidRPr="00C458B1">
        <w:rPr>
          <w:sz w:val="22"/>
          <w:szCs w:val="22"/>
        </w:rPr>
        <w:t xml:space="preserve">4) обжаловать действия (бездействие)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уполномоченных на осуществление муниципального контроля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BB568B" w:rsidRPr="00C458B1" w:rsidRDefault="00BB568B" w:rsidP="0026761C">
      <w:pPr>
        <w:rPr>
          <w:sz w:val="22"/>
          <w:szCs w:val="22"/>
        </w:rPr>
      </w:pPr>
      <w:r w:rsidRPr="00C458B1">
        <w:rPr>
          <w:sz w:val="22"/>
          <w:szCs w:val="22"/>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BB568B" w:rsidRPr="00C458B1" w:rsidRDefault="00BB568B" w:rsidP="0026761C">
      <w:pPr>
        <w:rPr>
          <w:sz w:val="22"/>
          <w:szCs w:val="22"/>
        </w:rPr>
      </w:pPr>
      <w:r w:rsidRPr="00C458B1">
        <w:rPr>
          <w:sz w:val="22"/>
          <w:szCs w:val="22"/>
        </w:rPr>
        <w:t xml:space="preserve">Лица, в отношении которых исполняется муниципальная функция, обязаны: </w:t>
      </w:r>
    </w:p>
    <w:p w:rsidR="00BB568B" w:rsidRPr="00C458B1" w:rsidRDefault="00BB568B" w:rsidP="0026761C">
      <w:pPr>
        <w:rPr>
          <w:sz w:val="22"/>
          <w:szCs w:val="22"/>
        </w:rPr>
      </w:pPr>
      <w:r w:rsidRPr="00C458B1">
        <w:rPr>
          <w:sz w:val="22"/>
          <w:szCs w:val="22"/>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BB568B" w:rsidRPr="00C458B1" w:rsidRDefault="00BB568B" w:rsidP="0026761C">
      <w:pPr>
        <w:rPr>
          <w:sz w:val="22"/>
          <w:szCs w:val="22"/>
        </w:rPr>
      </w:pPr>
      <w:r w:rsidRPr="00C458B1">
        <w:rPr>
          <w:sz w:val="22"/>
          <w:szCs w:val="22"/>
        </w:rPr>
        <w:t xml:space="preserve">2) предоставлять должностным лицам администрации </w:t>
      </w:r>
      <w:r>
        <w:rPr>
          <w:sz w:val="22"/>
          <w:szCs w:val="22"/>
        </w:rPr>
        <w:t>Рогалевского</w:t>
      </w:r>
      <w:r w:rsidRPr="00C458B1">
        <w:rPr>
          <w:sz w:val="22"/>
          <w:szCs w:val="22"/>
        </w:rPr>
        <w:t xml:space="preserve"> сельсовета Ордынского района Новосибирской области,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BB568B" w:rsidRPr="00C458B1" w:rsidRDefault="00BB568B" w:rsidP="0026761C">
      <w:pPr>
        <w:rPr>
          <w:sz w:val="22"/>
          <w:szCs w:val="22"/>
        </w:rPr>
      </w:pPr>
      <w:r w:rsidRPr="00C458B1">
        <w:rPr>
          <w:sz w:val="22"/>
          <w:szCs w:val="22"/>
        </w:rPr>
        <w:t xml:space="preserve">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BB568B" w:rsidRPr="00C458B1" w:rsidRDefault="00BB568B" w:rsidP="0026761C">
      <w:pPr>
        <w:rPr>
          <w:sz w:val="22"/>
          <w:szCs w:val="22"/>
        </w:rPr>
      </w:pPr>
      <w:r w:rsidRPr="00C458B1">
        <w:rPr>
          <w:sz w:val="22"/>
          <w:szCs w:val="22"/>
        </w:rPr>
        <w:t>Описание результата осуществления муниципального контроля</w:t>
      </w:r>
    </w:p>
    <w:p w:rsidR="00BB568B" w:rsidRPr="00C458B1" w:rsidRDefault="00BB568B" w:rsidP="0026761C">
      <w:pPr>
        <w:rPr>
          <w:sz w:val="22"/>
          <w:szCs w:val="22"/>
        </w:rPr>
      </w:pPr>
      <w:r w:rsidRPr="00C458B1">
        <w:rPr>
          <w:sz w:val="22"/>
          <w:szCs w:val="22"/>
        </w:rPr>
        <w:t xml:space="preserve">Результатом осуществления являются проведенные должностными лицами администрации </w:t>
      </w:r>
      <w:r>
        <w:rPr>
          <w:sz w:val="22"/>
          <w:szCs w:val="22"/>
        </w:rPr>
        <w:t>Рогалевского</w:t>
      </w:r>
      <w:r w:rsidRPr="00C458B1">
        <w:rPr>
          <w:sz w:val="22"/>
          <w:szCs w:val="22"/>
        </w:rPr>
        <w:t xml:space="preserve"> сельсовета Ордынского района Новосибирской области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BB568B" w:rsidRPr="00C458B1" w:rsidRDefault="00BB568B" w:rsidP="0026761C">
      <w:pPr>
        <w:rPr>
          <w:sz w:val="22"/>
          <w:szCs w:val="22"/>
        </w:rPr>
      </w:pPr>
      <w:r w:rsidRPr="00C458B1">
        <w:rPr>
          <w:sz w:val="22"/>
          <w:szCs w:val="22"/>
        </w:rPr>
        <w:lastRenderedPageBreak/>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w:t>
      </w:r>
      <w:r>
        <w:rPr>
          <w:sz w:val="22"/>
          <w:szCs w:val="22"/>
        </w:rPr>
        <w:t>Рогалевского</w:t>
      </w:r>
      <w:r w:rsidRPr="00C458B1">
        <w:rPr>
          <w:sz w:val="22"/>
          <w:szCs w:val="22"/>
        </w:rPr>
        <w:t xml:space="preserve"> сельсовета Ордынского района Новосибирской области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26761C">
      <w:pPr>
        <w:rPr>
          <w:sz w:val="22"/>
          <w:szCs w:val="22"/>
        </w:rPr>
      </w:pPr>
    </w:p>
    <w:p w:rsidR="00BB568B" w:rsidRPr="00C458B1" w:rsidRDefault="00BB568B" w:rsidP="00B501C2">
      <w:pPr>
        <w:jc w:val="center"/>
        <w:rPr>
          <w:b/>
          <w:sz w:val="22"/>
          <w:szCs w:val="22"/>
        </w:rPr>
      </w:pPr>
      <w:r w:rsidRPr="00C458B1">
        <w:rPr>
          <w:b/>
          <w:sz w:val="22"/>
          <w:szCs w:val="22"/>
        </w:rPr>
        <w:t>2. Требования к порядку осуществления муниципального контроля</w:t>
      </w:r>
    </w:p>
    <w:p w:rsidR="00BB568B" w:rsidRPr="00C458B1" w:rsidRDefault="00BB568B" w:rsidP="00B501C2">
      <w:pPr>
        <w:jc w:val="center"/>
        <w:rPr>
          <w:b/>
          <w:sz w:val="22"/>
          <w:szCs w:val="22"/>
        </w:rPr>
      </w:pPr>
    </w:p>
    <w:p w:rsidR="00BB568B" w:rsidRPr="00C458B1" w:rsidRDefault="00BB568B" w:rsidP="00B501C2">
      <w:pPr>
        <w:jc w:val="center"/>
        <w:rPr>
          <w:b/>
          <w:sz w:val="22"/>
          <w:szCs w:val="22"/>
        </w:rPr>
      </w:pPr>
      <w:r w:rsidRPr="00C458B1">
        <w:rPr>
          <w:b/>
          <w:sz w:val="22"/>
          <w:szCs w:val="22"/>
        </w:rPr>
        <w:t>Порядок информирования об осуществлении муниципального контроля</w:t>
      </w:r>
    </w:p>
    <w:p w:rsidR="00BB568B" w:rsidRPr="00C458B1" w:rsidRDefault="00BB568B" w:rsidP="0026761C">
      <w:pPr>
        <w:rPr>
          <w:sz w:val="22"/>
          <w:szCs w:val="22"/>
        </w:rPr>
      </w:pPr>
      <w:r w:rsidRPr="00C458B1">
        <w:rPr>
          <w:sz w:val="22"/>
          <w:szCs w:val="22"/>
        </w:rPr>
        <w:t xml:space="preserve">            Информация о месте нахождения, графике работы и контактных телефонах, адресах электронной почты администрации </w:t>
      </w:r>
      <w:r>
        <w:rPr>
          <w:sz w:val="22"/>
          <w:szCs w:val="22"/>
        </w:rPr>
        <w:t>Рогалевского</w:t>
      </w:r>
      <w:r w:rsidRPr="00C458B1">
        <w:rPr>
          <w:sz w:val="22"/>
          <w:szCs w:val="22"/>
        </w:rPr>
        <w:t xml:space="preserve"> сельсовета Ордынского района Новосибирской области приводится в приложении 1 и размещается на официальном сайте администрации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26761C">
      <w:pPr>
        <w:rPr>
          <w:sz w:val="22"/>
          <w:szCs w:val="22"/>
        </w:rPr>
      </w:pPr>
      <w:r w:rsidRPr="00C458B1">
        <w:rPr>
          <w:sz w:val="22"/>
          <w:szCs w:val="22"/>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26761C">
      <w:pPr>
        <w:rPr>
          <w:sz w:val="22"/>
          <w:szCs w:val="22"/>
        </w:rPr>
      </w:pPr>
      <w:r w:rsidRPr="00C458B1">
        <w:rPr>
          <w:sz w:val="22"/>
          <w:szCs w:val="22"/>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BB568B" w:rsidRPr="00C458B1" w:rsidRDefault="00BB568B" w:rsidP="0026761C">
      <w:pPr>
        <w:rPr>
          <w:sz w:val="22"/>
          <w:szCs w:val="22"/>
        </w:rPr>
      </w:pPr>
      <w:r w:rsidRPr="00C458B1">
        <w:rPr>
          <w:sz w:val="22"/>
          <w:szCs w:val="22"/>
        </w:rPr>
        <w:t xml:space="preserve">При ответах по телефону должностные лица администрации </w:t>
      </w:r>
      <w:r>
        <w:rPr>
          <w:sz w:val="22"/>
          <w:szCs w:val="22"/>
        </w:rPr>
        <w:t>Рогалевского</w:t>
      </w:r>
      <w:r w:rsidRPr="00C458B1">
        <w:rPr>
          <w:sz w:val="22"/>
          <w:szCs w:val="22"/>
        </w:rPr>
        <w:t xml:space="preserve"> сельсовета Ордынского района Новосибирской области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B568B" w:rsidRPr="00C458B1" w:rsidRDefault="00BB568B" w:rsidP="0026761C">
      <w:pPr>
        <w:rPr>
          <w:sz w:val="22"/>
          <w:szCs w:val="22"/>
        </w:rPr>
      </w:pPr>
    </w:p>
    <w:p w:rsidR="00BB568B" w:rsidRPr="00C458B1" w:rsidRDefault="00BB568B" w:rsidP="0026761C">
      <w:pPr>
        <w:rPr>
          <w:sz w:val="22"/>
          <w:szCs w:val="22"/>
        </w:rPr>
      </w:pPr>
    </w:p>
    <w:p w:rsidR="00BB568B" w:rsidRPr="00C458B1" w:rsidRDefault="00BB568B" w:rsidP="0026761C">
      <w:pPr>
        <w:rPr>
          <w:sz w:val="22"/>
          <w:szCs w:val="22"/>
        </w:rPr>
      </w:pPr>
      <w:r w:rsidRPr="00C458B1">
        <w:rPr>
          <w:sz w:val="22"/>
          <w:szCs w:val="22"/>
        </w:rPr>
        <w:t xml:space="preserve">При обращении за информацией заявителя лично должностные лица администрации </w:t>
      </w:r>
      <w:r>
        <w:rPr>
          <w:sz w:val="22"/>
          <w:szCs w:val="22"/>
        </w:rPr>
        <w:t>Рогалевского</w:t>
      </w:r>
      <w:r w:rsidRPr="00C458B1">
        <w:rPr>
          <w:sz w:val="22"/>
          <w:szCs w:val="22"/>
        </w:rPr>
        <w:t xml:space="preserve"> сельсовета Ордынского района Новосибирской области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BB568B" w:rsidRPr="00C458B1" w:rsidRDefault="00BB568B" w:rsidP="0026761C">
      <w:pPr>
        <w:rPr>
          <w:sz w:val="22"/>
          <w:szCs w:val="22"/>
        </w:rPr>
      </w:pPr>
      <w:r w:rsidRPr="00C458B1">
        <w:rPr>
          <w:sz w:val="22"/>
          <w:szCs w:val="22"/>
        </w:rPr>
        <w:t xml:space="preserve">Если для подготовки ответа на устное обращение требуется более 15 минут, должностное лицо администрации </w:t>
      </w:r>
      <w:r>
        <w:rPr>
          <w:sz w:val="22"/>
          <w:szCs w:val="22"/>
        </w:rPr>
        <w:t>Рогалевского</w:t>
      </w:r>
      <w:r w:rsidRPr="00C458B1">
        <w:rPr>
          <w:sz w:val="22"/>
          <w:szCs w:val="22"/>
        </w:rPr>
        <w:t xml:space="preserve"> сельсовета Ордынского района Новосибирской области,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B568B" w:rsidRPr="00C458B1" w:rsidRDefault="00BB568B" w:rsidP="0026761C">
      <w:pPr>
        <w:rPr>
          <w:sz w:val="22"/>
          <w:szCs w:val="22"/>
        </w:rPr>
      </w:pPr>
      <w:r w:rsidRPr="00C458B1">
        <w:rPr>
          <w:sz w:val="22"/>
          <w:szCs w:val="22"/>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26761C">
      <w:pPr>
        <w:rPr>
          <w:sz w:val="22"/>
          <w:szCs w:val="22"/>
        </w:rPr>
      </w:pPr>
      <w:r w:rsidRPr="00C458B1">
        <w:rPr>
          <w:sz w:val="22"/>
          <w:szCs w:val="22"/>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BB568B" w:rsidRPr="00C458B1" w:rsidRDefault="00BB568B" w:rsidP="0026761C">
      <w:pPr>
        <w:rPr>
          <w:sz w:val="22"/>
          <w:szCs w:val="22"/>
        </w:rPr>
      </w:pPr>
      <w:r w:rsidRPr="00C458B1">
        <w:rPr>
          <w:sz w:val="22"/>
          <w:szCs w:val="22"/>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BB568B" w:rsidRPr="00C458B1" w:rsidRDefault="00BB568B" w:rsidP="0026761C">
      <w:pPr>
        <w:rPr>
          <w:sz w:val="22"/>
          <w:szCs w:val="22"/>
        </w:rPr>
      </w:pPr>
      <w:r w:rsidRPr="00C458B1">
        <w:rPr>
          <w:sz w:val="22"/>
          <w:szCs w:val="22"/>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w:t>
      </w:r>
      <w:r w:rsidRPr="00C458B1">
        <w:rPr>
          <w:sz w:val="22"/>
          <w:szCs w:val="22"/>
        </w:rPr>
        <w:lastRenderedPageBreak/>
        <w:t xml:space="preserve">материалов должностное лицо </w:t>
      </w:r>
      <w:r w:rsidRPr="00C458B1">
        <w:rPr>
          <w:sz w:val="22"/>
          <w:szCs w:val="22"/>
          <w:lang w:eastAsia="en-US"/>
        </w:rPr>
        <w:t xml:space="preserve">администрации </w:t>
      </w:r>
      <w:r>
        <w:rPr>
          <w:sz w:val="22"/>
          <w:szCs w:val="22"/>
        </w:rPr>
        <w:t>Рогалевского</w:t>
      </w:r>
      <w:r w:rsidRPr="00C458B1">
        <w:rPr>
          <w:sz w:val="22"/>
          <w:szCs w:val="22"/>
        </w:rPr>
        <w:t xml:space="preserve"> сельсовета Ордынского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BB568B" w:rsidRPr="00C458B1" w:rsidRDefault="00BB568B" w:rsidP="0026761C">
      <w:pPr>
        <w:rPr>
          <w:sz w:val="22"/>
          <w:szCs w:val="22"/>
        </w:rPr>
      </w:pPr>
      <w:r w:rsidRPr="00C458B1">
        <w:rPr>
          <w:sz w:val="22"/>
          <w:szCs w:val="22"/>
        </w:rPr>
        <w:t xml:space="preserve">По результатам рассмотрения обращения или заявления должностное лицо </w:t>
      </w:r>
      <w:r w:rsidRPr="00C458B1">
        <w:rPr>
          <w:sz w:val="22"/>
          <w:szCs w:val="22"/>
          <w:lang w:eastAsia="en-US"/>
        </w:rPr>
        <w:t xml:space="preserve">администрации </w:t>
      </w:r>
      <w:r>
        <w:rPr>
          <w:sz w:val="22"/>
          <w:szCs w:val="22"/>
        </w:rPr>
        <w:t>Рогалевского</w:t>
      </w:r>
      <w:r w:rsidRPr="00C458B1">
        <w:rPr>
          <w:sz w:val="22"/>
          <w:szCs w:val="22"/>
        </w:rPr>
        <w:t xml:space="preserve"> сельсовета Ордынского района Новосибирской области направляет заявителю ответ по существу обращения, в котором должны быть указаны: </w:t>
      </w:r>
    </w:p>
    <w:p w:rsidR="00BB568B" w:rsidRPr="00C458B1" w:rsidRDefault="00BB568B" w:rsidP="0026761C">
      <w:pPr>
        <w:rPr>
          <w:sz w:val="22"/>
          <w:szCs w:val="22"/>
        </w:rPr>
      </w:pPr>
      <w:r w:rsidRPr="00C458B1">
        <w:rPr>
          <w:sz w:val="22"/>
          <w:szCs w:val="22"/>
        </w:rPr>
        <w:t xml:space="preserve">а) должность, фамилия и инициалы должностного лица, принявшего решение по обращению или заявлению; </w:t>
      </w:r>
    </w:p>
    <w:p w:rsidR="00BB568B" w:rsidRPr="00C458B1" w:rsidRDefault="00BB568B" w:rsidP="0026761C">
      <w:pPr>
        <w:rPr>
          <w:sz w:val="22"/>
          <w:szCs w:val="22"/>
        </w:rPr>
      </w:pPr>
      <w:r w:rsidRPr="00C458B1">
        <w:rPr>
          <w:sz w:val="22"/>
          <w:szCs w:val="22"/>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BB568B" w:rsidRPr="00C458B1" w:rsidRDefault="00BB568B" w:rsidP="0026761C">
      <w:pPr>
        <w:rPr>
          <w:sz w:val="22"/>
          <w:szCs w:val="22"/>
        </w:rPr>
      </w:pPr>
      <w:r w:rsidRPr="00C458B1">
        <w:rPr>
          <w:sz w:val="22"/>
          <w:szCs w:val="22"/>
        </w:rPr>
        <w:t xml:space="preserve">в) краткое изложение обращения или заявления по существу; </w:t>
      </w:r>
    </w:p>
    <w:p w:rsidR="00BB568B" w:rsidRPr="00C458B1" w:rsidRDefault="00BB568B" w:rsidP="0026761C">
      <w:pPr>
        <w:rPr>
          <w:sz w:val="22"/>
          <w:szCs w:val="22"/>
        </w:rPr>
      </w:pPr>
      <w:r w:rsidRPr="00C458B1">
        <w:rPr>
          <w:sz w:val="22"/>
          <w:szCs w:val="22"/>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BB568B" w:rsidRPr="00C458B1" w:rsidRDefault="00BB568B" w:rsidP="0026761C">
      <w:pPr>
        <w:rPr>
          <w:sz w:val="22"/>
          <w:szCs w:val="22"/>
        </w:rPr>
      </w:pPr>
      <w:r w:rsidRPr="00C458B1">
        <w:rPr>
          <w:sz w:val="22"/>
          <w:szCs w:val="22"/>
        </w:rPr>
        <w:t xml:space="preserve">д) принятое по обращению или заявлению решение и перечисление мер, принятых в целях устранения выявленных нарушений; </w:t>
      </w:r>
    </w:p>
    <w:p w:rsidR="00BB568B" w:rsidRPr="00C458B1" w:rsidRDefault="00BB568B" w:rsidP="0026761C">
      <w:pPr>
        <w:rPr>
          <w:sz w:val="22"/>
          <w:szCs w:val="22"/>
        </w:rPr>
      </w:pPr>
      <w:r w:rsidRPr="00C458B1">
        <w:rPr>
          <w:sz w:val="22"/>
          <w:szCs w:val="22"/>
        </w:rPr>
        <w:t xml:space="preserve">е) сведения о порядке обжалования принятого решения; </w:t>
      </w:r>
    </w:p>
    <w:p w:rsidR="00BB568B" w:rsidRPr="00C458B1" w:rsidRDefault="00BB568B" w:rsidP="0026761C">
      <w:pPr>
        <w:rPr>
          <w:sz w:val="22"/>
          <w:szCs w:val="22"/>
        </w:rPr>
      </w:pPr>
      <w:r w:rsidRPr="00C458B1">
        <w:rPr>
          <w:sz w:val="22"/>
          <w:szCs w:val="22"/>
        </w:rPr>
        <w:t xml:space="preserve">ж) фамилия и номер телефона исполнителя. </w:t>
      </w:r>
    </w:p>
    <w:p w:rsidR="00BB568B" w:rsidRPr="00C458B1" w:rsidRDefault="00BB568B" w:rsidP="0026761C">
      <w:pPr>
        <w:rPr>
          <w:sz w:val="22"/>
          <w:szCs w:val="22"/>
        </w:rPr>
      </w:pPr>
      <w:r w:rsidRPr="00C458B1">
        <w:rPr>
          <w:sz w:val="22"/>
          <w:szCs w:val="22"/>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BB568B" w:rsidRPr="00C458B1" w:rsidRDefault="00BB568B" w:rsidP="0026761C">
      <w:pPr>
        <w:rPr>
          <w:sz w:val="22"/>
          <w:szCs w:val="22"/>
        </w:rPr>
      </w:pPr>
      <w:r w:rsidRPr="00C458B1">
        <w:rPr>
          <w:sz w:val="22"/>
          <w:szCs w:val="22"/>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BB568B" w:rsidRPr="00C458B1" w:rsidRDefault="00BB568B" w:rsidP="0026761C">
      <w:pPr>
        <w:rPr>
          <w:sz w:val="22"/>
          <w:szCs w:val="22"/>
        </w:rPr>
      </w:pPr>
      <w:r w:rsidRPr="00C458B1">
        <w:rPr>
          <w:sz w:val="22"/>
          <w:szCs w:val="22"/>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B568B" w:rsidRPr="00C458B1" w:rsidRDefault="00BB568B" w:rsidP="0026761C">
      <w:pPr>
        <w:rPr>
          <w:sz w:val="22"/>
          <w:szCs w:val="22"/>
        </w:rPr>
      </w:pPr>
      <w:r w:rsidRPr="00C458B1">
        <w:rPr>
          <w:sz w:val="22"/>
          <w:szCs w:val="22"/>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BB568B" w:rsidRPr="00C458B1" w:rsidRDefault="00BB568B" w:rsidP="0026761C">
      <w:pPr>
        <w:rPr>
          <w:sz w:val="22"/>
          <w:szCs w:val="22"/>
        </w:rPr>
      </w:pPr>
      <w:r w:rsidRPr="00C458B1">
        <w:rPr>
          <w:sz w:val="22"/>
          <w:szCs w:val="22"/>
        </w:rPr>
        <w:t xml:space="preserve">В помещениях </w:t>
      </w:r>
      <w:r>
        <w:rPr>
          <w:sz w:val="22"/>
          <w:szCs w:val="22"/>
        </w:rPr>
        <w:t>Рогалевского</w:t>
      </w:r>
      <w:r w:rsidRPr="00C458B1">
        <w:rPr>
          <w:sz w:val="22"/>
          <w:szCs w:val="22"/>
        </w:rPr>
        <w:t xml:space="preserve"> сельсовета Ордынского района Новосибирской области предусматриваются места для информирования заявителей и заполнения документов.</w:t>
      </w:r>
    </w:p>
    <w:p w:rsidR="00BB568B" w:rsidRPr="00C458B1" w:rsidRDefault="00BB568B" w:rsidP="0026761C">
      <w:pPr>
        <w:rPr>
          <w:sz w:val="22"/>
          <w:szCs w:val="22"/>
        </w:rPr>
      </w:pPr>
      <w:r w:rsidRPr="00C458B1">
        <w:rPr>
          <w:sz w:val="22"/>
          <w:szCs w:val="22"/>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BB568B" w:rsidRPr="00C458B1" w:rsidRDefault="00BB568B" w:rsidP="0026761C">
      <w:pPr>
        <w:rPr>
          <w:sz w:val="22"/>
          <w:szCs w:val="22"/>
        </w:rPr>
      </w:pPr>
      <w:r w:rsidRPr="00C458B1">
        <w:rPr>
          <w:sz w:val="22"/>
          <w:szCs w:val="22"/>
        </w:rPr>
        <w:t>Информационные стенды содержат информацию по вопросам осуществления муниципального контроля:</w:t>
      </w:r>
    </w:p>
    <w:p w:rsidR="00BB568B" w:rsidRPr="00C458B1" w:rsidRDefault="00BB568B" w:rsidP="0026761C">
      <w:pPr>
        <w:rPr>
          <w:sz w:val="22"/>
          <w:szCs w:val="22"/>
        </w:rPr>
      </w:pPr>
      <w:r w:rsidRPr="00C458B1">
        <w:rPr>
          <w:sz w:val="22"/>
          <w:szCs w:val="22"/>
        </w:rPr>
        <w:t>выдержки из нормативных правовых актов, содержащих нормы, регулирующие деятельность по осуществлению муниципального контроля;</w:t>
      </w:r>
    </w:p>
    <w:p w:rsidR="00BB568B" w:rsidRPr="00C458B1" w:rsidRDefault="00BB568B" w:rsidP="0026761C">
      <w:pPr>
        <w:rPr>
          <w:sz w:val="22"/>
          <w:szCs w:val="22"/>
        </w:rPr>
      </w:pPr>
      <w:r w:rsidRPr="00C458B1">
        <w:rPr>
          <w:sz w:val="22"/>
          <w:szCs w:val="22"/>
        </w:rPr>
        <w:t>образцы заполнения документов;</w:t>
      </w:r>
    </w:p>
    <w:p w:rsidR="00BB568B" w:rsidRPr="00C458B1" w:rsidRDefault="00BB568B" w:rsidP="0026761C">
      <w:pPr>
        <w:rPr>
          <w:sz w:val="22"/>
          <w:szCs w:val="22"/>
        </w:rPr>
      </w:pPr>
      <w:r w:rsidRPr="00C458B1">
        <w:rPr>
          <w:sz w:val="22"/>
          <w:szCs w:val="22"/>
        </w:rPr>
        <w:t xml:space="preserve">справочную информацию о должностных лицах </w:t>
      </w:r>
      <w:r w:rsidRPr="00C458B1">
        <w:rPr>
          <w:sz w:val="22"/>
          <w:szCs w:val="22"/>
          <w:lang w:eastAsia="en-US"/>
        </w:rPr>
        <w:t xml:space="preserve">администрации </w:t>
      </w:r>
      <w:r>
        <w:rPr>
          <w:sz w:val="22"/>
          <w:szCs w:val="22"/>
        </w:rPr>
        <w:t>Рогалевского</w:t>
      </w:r>
      <w:r w:rsidRPr="00C458B1">
        <w:rPr>
          <w:sz w:val="22"/>
          <w:szCs w:val="22"/>
        </w:rPr>
        <w:t xml:space="preserve"> сельсовета Ордынского района Новосибирской области, графике работы, номерах телефонов, адресах электронной почты;</w:t>
      </w:r>
    </w:p>
    <w:p w:rsidR="00BB568B" w:rsidRPr="00C458B1" w:rsidRDefault="00BB568B" w:rsidP="0026761C">
      <w:pPr>
        <w:rPr>
          <w:sz w:val="22"/>
          <w:szCs w:val="22"/>
        </w:rPr>
      </w:pPr>
      <w:r w:rsidRPr="00C458B1">
        <w:rPr>
          <w:sz w:val="22"/>
          <w:szCs w:val="22"/>
        </w:rPr>
        <w:t>текст административного регламента с приложениями.</w:t>
      </w:r>
    </w:p>
    <w:p w:rsidR="00BB568B" w:rsidRPr="00C458B1" w:rsidRDefault="00BB568B" w:rsidP="0026761C">
      <w:pPr>
        <w:rPr>
          <w:sz w:val="22"/>
          <w:szCs w:val="22"/>
        </w:rPr>
      </w:pPr>
      <w:r w:rsidRPr="00C458B1">
        <w:rPr>
          <w:sz w:val="22"/>
          <w:szCs w:val="22"/>
        </w:rPr>
        <w:t xml:space="preserve">Орган муниципального контроля за организацией и осуществлением деятельности по продаже товаров (выполнению работ, оказанию услуг) на розничных рынках размещает на своем официальном сайте в сети Интернет следующую информацию: </w:t>
      </w:r>
    </w:p>
    <w:p w:rsidR="00BB568B" w:rsidRPr="00C458B1" w:rsidRDefault="00BB568B" w:rsidP="0026761C">
      <w:pPr>
        <w:rPr>
          <w:sz w:val="22"/>
          <w:szCs w:val="22"/>
        </w:rPr>
      </w:pPr>
      <w:r w:rsidRPr="00C458B1">
        <w:rPr>
          <w:sz w:val="22"/>
          <w:szCs w:val="22"/>
        </w:rPr>
        <w:lastRenderedPageBreak/>
        <w:t xml:space="preserve">1) ежегодный план проведения плановых проверок – в течение пяти рабочих дней со дня утверждения плана; </w:t>
      </w:r>
    </w:p>
    <w:p w:rsidR="00BB568B" w:rsidRPr="00C458B1" w:rsidRDefault="00BB568B" w:rsidP="0026761C">
      <w:pPr>
        <w:rPr>
          <w:sz w:val="22"/>
          <w:szCs w:val="22"/>
        </w:rPr>
      </w:pPr>
      <w:r w:rsidRPr="00C458B1">
        <w:rPr>
          <w:sz w:val="22"/>
          <w:szCs w:val="22"/>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BB568B" w:rsidRPr="00C458B1" w:rsidRDefault="00BB568B" w:rsidP="0026761C">
      <w:pPr>
        <w:rPr>
          <w:sz w:val="22"/>
          <w:szCs w:val="22"/>
        </w:rPr>
      </w:pPr>
      <w:r w:rsidRPr="00C458B1">
        <w:rPr>
          <w:sz w:val="22"/>
          <w:szCs w:val="22"/>
        </w:rPr>
        <w:t xml:space="preserve">3) сведения о результатах плановых и внеплановых проверок – в течение пяти рабочих дней со дня окончания проведения проверок; </w:t>
      </w:r>
    </w:p>
    <w:p w:rsidR="00BB568B" w:rsidRPr="00C458B1" w:rsidRDefault="00BB568B" w:rsidP="0026761C">
      <w:pPr>
        <w:rPr>
          <w:sz w:val="22"/>
          <w:szCs w:val="22"/>
        </w:rPr>
      </w:pPr>
      <w:r w:rsidRPr="00C458B1">
        <w:rPr>
          <w:sz w:val="22"/>
          <w:szCs w:val="22"/>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BB568B" w:rsidRPr="00C458B1" w:rsidRDefault="00BB568B" w:rsidP="0026761C">
      <w:pPr>
        <w:rPr>
          <w:sz w:val="22"/>
          <w:szCs w:val="22"/>
        </w:rPr>
      </w:pPr>
      <w:r w:rsidRPr="00C458B1">
        <w:rPr>
          <w:sz w:val="22"/>
          <w:szCs w:val="22"/>
        </w:rPr>
        <w:t xml:space="preserve">5) ежегодные доклады об осуществлении муниципального контроля за организацией и осуществлением деятельности по продаже товаров (выполнению работ, оказанию услуг) на розничных рынках и об эффективности такого контроля – в течение первого квартала текущего года; </w:t>
      </w:r>
    </w:p>
    <w:p w:rsidR="00BB568B" w:rsidRPr="00C458B1" w:rsidRDefault="00BB568B" w:rsidP="0026761C">
      <w:pPr>
        <w:rPr>
          <w:sz w:val="22"/>
          <w:szCs w:val="22"/>
        </w:rPr>
      </w:pPr>
      <w:r w:rsidRPr="00C458B1">
        <w:rPr>
          <w:sz w:val="22"/>
          <w:szCs w:val="22"/>
        </w:rPr>
        <w:t xml:space="preserve">6) тексты рекомендаций и информация, содействующие выполнению обязательных требований. </w:t>
      </w:r>
    </w:p>
    <w:p w:rsidR="00BB568B" w:rsidRPr="00C458B1" w:rsidRDefault="00BB568B" w:rsidP="0026761C">
      <w:pPr>
        <w:rPr>
          <w:sz w:val="22"/>
          <w:szCs w:val="22"/>
        </w:rPr>
      </w:pPr>
    </w:p>
    <w:p w:rsidR="00BB568B" w:rsidRPr="00C458B1" w:rsidRDefault="00BB568B" w:rsidP="00A05298">
      <w:pPr>
        <w:jc w:val="center"/>
        <w:rPr>
          <w:b/>
          <w:sz w:val="22"/>
          <w:szCs w:val="22"/>
        </w:rPr>
      </w:pPr>
      <w:r w:rsidRPr="00C458B1">
        <w:rPr>
          <w:b/>
          <w:sz w:val="22"/>
          <w:szCs w:val="22"/>
        </w:rPr>
        <w:t>Срок осуществления муниципального контроля</w:t>
      </w:r>
    </w:p>
    <w:p w:rsidR="00BB568B" w:rsidRPr="00C458B1" w:rsidRDefault="00BB568B" w:rsidP="0026761C">
      <w:pPr>
        <w:rPr>
          <w:sz w:val="22"/>
          <w:szCs w:val="22"/>
        </w:rPr>
      </w:pPr>
      <w:r w:rsidRPr="00C458B1">
        <w:rPr>
          <w:sz w:val="22"/>
          <w:szCs w:val="22"/>
        </w:rPr>
        <w:t xml:space="preserve">     Срок проведения каждой проверки при осуществлении муниципального контроля не может превышать двадцати рабочих дней.</w:t>
      </w:r>
    </w:p>
    <w:p w:rsidR="00BB568B" w:rsidRPr="00C458B1" w:rsidRDefault="00BB568B" w:rsidP="0026761C">
      <w:pPr>
        <w:rPr>
          <w:sz w:val="22"/>
          <w:szCs w:val="22"/>
        </w:rPr>
      </w:pPr>
      <w:r w:rsidRPr="00C458B1">
        <w:rPr>
          <w:sz w:val="22"/>
          <w:szCs w:val="22"/>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BB568B" w:rsidRPr="00C458B1" w:rsidRDefault="00BB568B" w:rsidP="0026761C">
      <w:pPr>
        <w:rPr>
          <w:sz w:val="22"/>
          <w:szCs w:val="22"/>
        </w:rPr>
      </w:pPr>
      <w:r w:rsidRPr="00C458B1">
        <w:rPr>
          <w:sz w:val="22"/>
          <w:szCs w:val="22"/>
        </w:rPr>
        <w:t>Плановые проверки проводятся не чаще чем один раз в три года.</w:t>
      </w:r>
    </w:p>
    <w:p w:rsidR="00BB568B" w:rsidRPr="00C458B1" w:rsidRDefault="00BB568B" w:rsidP="0026761C">
      <w:pPr>
        <w:rPr>
          <w:sz w:val="22"/>
          <w:szCs w:val="22"/>
        </w:rPr>
      </w:pPr>
      <w:r w:rsidRPr="00C458B1">
        <w:rPr>
          <w:sz w:val="22"/>
          <w:szCs w:val="22"/>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r>
        <w:rPr>
          <w:sz w:val="22"/>
          <w:szCs w:val="22"/>
        </w:rPr>
        <w:t>Рогалевского</w:t>
      </w:r>
      <w:r w:rsidRPr="00C458B1">
        <w:rPr>
          <w:sz w:val="22"/>
          <w:szCs w:val="22"/>
        </w:rPr>
        <w:t xml:space="preserve"> сельсовета Ордынского района Новосибирской области, но не более чем на двадцать рабочих дней, в отношении малых предприятий, микропредприятий не более чем на пятнадцать часов.</w:t>
      </w:r>
    </w:p>
    <w:p w:rsidR="00BB568B" w:rsidRPr="00C458B1" w:rsidRDefault="00BB568B" w:rsidP="0026761C">
      <w:pPr>
        <w:rPr>
          <w:sz w:val="22"/>
          <w:szCs w:val="22"/>
        </w:rPr>
      </w:pPr>
    </w:p>
    <w:p w:rsidR="00BB568B" w:rsidRPr="00C458B1" w:rsidRDefault="00BB568B" w:rsidP="00A05298">
      <w:pPr>
        <w:jc w:val="center"/>
        <w:rPr>
          <w:b/>
          <w:sz w:val="22"/>
          <w:szCs w:val="22"/>
        </w:rPr>
      </w:pPr>
      <w:r w:rsidRPr="00C458B1">
        <w:rPr>
          <w:b/>
          <w:sz w:val="22"/>
          <w:szCs w:val="22"/>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B568B" w:rsidRPr="00C458B1" w:rsidRDefault="00BB568B" w:rsidP="0026761C">
      <w:pPr>
        <w:rPr>
          <w:sz w:val="22"/>
          <w:szCs w:val="22"/>
        </w:rPr>
      </w:pPr>
      <w:r w:rsidRPr="00C458B1">
        <w:rPr>
          <w:sz w:val="22"/>
          <w:szCs w:val="22"/>
        </w:rPr>
        <w:t xml:space="preserve">     Осуществление муниципального контроля предусматривает выполнение следующих административных процедур:</w:t>
      </w:r>
    </w:p>
    <w:p w:rsidR="00BB568B" w:rsidRPr="00C458B1" w:rsidRDefault="00BB568B" w:rsidP="0026761C">
      <w:pPr>
        <w:rPr>
          <w:sz w:val="22"/>
          <w:szCs w:val="22"/>
        </w:rPr>
      </w:pPr>
      <w:r w:rsidRPr="00C458B1">
        <w:rPr>
          <w:sz w:val="22"/>
          <w:szCs w:val="22"/>
        </w:rPr>
        <w:t>подготовка и утверждение ежегодных планов проведения плановых проверок;</w:t>
      </w:r>
    </w:p>
    <w:p w:rsidR="00BB568B" w:rsidRPr="00C458B1" w:rsidRDefault="00BB568B" w:rsidP="0026761C">
      <w:pPr>
        <w:rPr>
          <w:sz w:val="22"/>
          <w:szCs w:val="22"/>
        </w:rPr>
      </w:pPr>
      <w:r w:rsidRPr="00C458B1">
        <w:rPr>
          <w:sz w:val="22"/>
          <w:szCs w:val="22"/>
        </w:rPr>
        <w:t>принятие решения о проведении проверки и подготовка к проведению проверки;</w:t>
      </w:r>
    </w:p>
    <w:p w:rsidR="00BB568B" w:rsidRPr="00C458B1" w:rsidRDefault="00BB568B" w:rsidP="0026761C">
      <w:pPr>
        <w:rPr>
          <w:sz w:val="22"/>
          <w:szCs w:val="22"/>
        </w:rPr>
      </w:pPr>
      <w:r w:rsidRPr="00C458B1">
        <w:rPr>
          <w:sz w:val="22"/>
          <w:szCs w:val="22"/>
        </w:rPr>
        <w:t>проведение проверки и составление акта проверки;</w:t>
      </w:r>
    </w:p>
    <w:p w:rsidR="00BB568B" w:rsidRPr="00C458B1" w:rsidRDefault="00BB568B" w:rsidP="0026761C">
      <w:pPr>
        <w:rPr>
          <w:sz w:val="22"/>
          <w:szCs w:val="22"/>
        </w:rPr>
      </w:pPr>
      <w:r w:rsidRPr="00C458B1">
        <w:rPr>
          <w:sz w:val="22"/>
          <w:szCs w:val="22"/>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BB568B" w:rsidRPr="00C458B1" w:rsidRDefault="00BB568B" w:rsidP="0026761C">
      <w:pPr>
        <w:rPr>
          <w:sz w:val="22"/>
          <w:szCs w:val="22"/>
        </w:rPr>
      </w:pPr>
      <w:r w:rsidRPr="00C458B1">
        <w:rPr>
          <w:sz w:val="22"/>
          <w:szCs w:val="22"/>
        </w:rPr>
        <w:t>Блок-схема осуществления муниципального контроля представлена в приложении 2.</w:t>
      </w:r>
    </w:p>
    <w:p w:rsidR="00BB568B" w:rsidRPr="00C458B1" w:rsidRDefault="00BB568B" w:rsidP="0026761C">
      <w:pPr>
        <w:rPr>
          <w:sz w:val="22"/>
          <w:szCs w:val="22"/>
        </w:rPr>
      </w:pPr>
    </w:p>
    <w:p w:rsidR="00BB568B" w:rsidRPr="00C458B1" w:rsidRDefault="00BB568B" w:rsidP="00A05298">
      <w:pPr>
        <w:jc w:val="center"/>
        <w:rPr>
          <w:b/>
          <w:sz w:val="22"/>
          <w:szCs w:val="22"/>
        </w:rPr>
      </w:pPr>
      <w:r w:rsidRPr="00C458B1">
        <w:rPr>
          <w:b/>
          <w:sz w:val="22"/>
          <w:szCs w:val="22"/>
        </w:rPr>
        <w:t>Подготовка и утверждение ежегодных планов проведения плановых проверок</w:t>
      </w:r>
    </w:p>
    <w:p w:rsidR="00BB568B" w:rsidRPr="00C458B1" w:rsidRDefault="00BB568B" w:rsidP="0026761C">
      <w:pPr>
        <w:rPr>
          <w:sz w:val="22"/>
          <w:szCs w:val="22"/>
        </w:rPr>
      </w:pPr>
      <w:r w:rsidRPr="00C458B1">
        <w:rPr>
          <w:sz w:val="22"/>
          <w:szCs w:val="22"/>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568B" w:rsidRPr="00C458B1" w:rsidRDefault="00BB568B" w:rsidP="0026761C">
      <w:pPr>
        <w:rPr>
          <w:sz w:val="22"/>
          <w:szCs w:val="22"/>
        </w:rPr>
      </w:pPr>
      <w:r w:rsidRPr="00C458B1">
        <w:rPr>
          <w:sz w:val="22"/>
          <w:szCs w:val="22"/>
        </w:rPr>
        <w:t>Основанием для включения плановой проверки в ежегодный план проведения плановых проверок является истечение трех лет со дня:</w:t>
      </w:r>
    </w:p>
    <w:p w:rsidR="00BB568B" w:rsidRPr="00C458B1" w:rsidRDefault="00BB568B" w:rsidP="0026761C">
      <w:pPr>
        <w:rPr>
          <w:sz w:val="22"/>
          <w:szCs w:val="22"/>
        </w:rPr>
      </w:pPr>
      <w:r w:rsidRPr="00C458B1">
        <w:rPr>
          <w:sz w:val="22"/>
          <w:szCs w:val="22"/>
        </w:rPr>
        <w:t>1) государственной регистрации юридического лица, индивидуального предпринимателя;</w:t>
      </w:r>
    </w:p>
    <w:p w:rsidR="00BB568B" w:rsidRPr="00C458B1" w:rsidRDefault="00BB568B" w:rsidP="0026761C">
      <w:pPr>
        <w:rPr>
          <w:sz w:val="22"/>
          <w:szCs w:val="22"/>
        </w:rPr>
      </w:pPr>
      <w:r w:rsidRPr="00C458B1">
        <w:rPr>
          <w:sz w:val="22"/>
          <w:szCs w:val="22"/>
        </w:rPr>
        <w:t>2) окончания проведения последней плановой проверки юридического лица, индивидуального предпринимателя;</w:t>
      </w:r>
    </w:p>
    <w:p w:rsidR="00BB568B" w:rsidRPr="00C458B1" w:rsidRDefault="00BB568B" w:rsidP="0026761C">
      <w:pPr>
        <w:rPr>
          <w:sz w:val="22"/>
          <w:szCs w:val="22"/>
        </w:rPr>
      </w:pPr>
      <w:r w:rsidRPr="00C458B1">
        <w:rPr>
          <w:sz w:val="22"/>
          <w:szCs w:val="22"/>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B568B" w:rsidRPr="00C458B1" w:rsidRDefault="00BB568B" w:rsidP="0026761C">
      <w:pPr>
        <w:rPr>
          <w:sz w:val="22"/>
          <w:szCs w:val="22"/>
        </w:rPr>
      </w:pPr>
      <w:r w:rsidRPr="00C458B1">
        <w:rPr>
          <w:sz w:val="22"/>
          <w:szCs w:val="22"/>
        </w:rPr>
        <w:lastRenderedPageBreak/>
        <w:t xml:space="preserve">Проект ежегодного плана проведения плановых проверок юридических лиц разрабатывается должностным лицом администрации </w:t>
      </w:r>
      <w:r>
        <w:rPr>
          <w:sz w:val="22"/>
          <w:szCs w:val="22"/>
        </w:rPr>
        <w:t>Рогалевского</w:t>
      </w:r>
      <w:r w:rsidRPr="00C458B1">
        <w:rPr>
          <w:sz w:val="22"/>
          <w:szCs w:val="22"/>
        </w:rPr>
        <w:t xml:space="preserve"> сельсовета Ордынского района Новосибирской области по типовой </w:t>
      </w:r>
      <w:hyperlink r:id="rId8" w:history="1">
        <w:r w:rsidRPr="00C458B1">
          <w:rPr>
            <w:sz w:val="22"/>
            <w:szCs w:val="22"/>
          </w:rPr>
          <w:t>форм</w:t>
        </w:r>
      </w:hyperlink>
      <w:r w:rsidRPr="00C458B1">
        <w:rPr>
          <w:sz w:val="22"/>
          <w:szCs w:val="22"/>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9" w:history="1">
        <w:r w:rsidRPr="00C458B1">
          <w:rPr>
            <w:sz w:val="22"/>
            <w:szCs w:val="22"/>
          </w:rPr>
          <w:t>(приложение 3)</w:t>
        </w:r>
      </w:hyperlink>
      <w:r w:rsidRPr="00C458B1">
        <w:rPr>
          <w:sz w:val="22"/>
          <w:szCs w:val="22"/>
        </w:rPr>
        <w:t>.</w:t>
      </w:r>
    </w:p>
    <w:p w:rsidR="00BB568B" w:rsidRPr="00C458B1" w:rsidRDefault="00BB568B" w:rsidP="0026761C">
      <w:pPr>
        <w:rPr>
          <w:sz w:val="22"/>
          <w:szCs w:val="22"/>
        </w:rPr>
      </w:pPr>
      <w:r w:rsidRPr="00C458B1">
        <w:rPr>
          <w:sz w:val="22"/>
          <w:szCs w:val="22"/>
        </w:rPr>
        <w:t xml:space="preserve">Подготовленный проект ежегодного плана проведения плановых проверок юридических лиц согласовывается путем визирования Главой </w:t>
      </w:r>
      <w:r>
        <w:rPr>
          <w:sz w:val="22"/>
          <w:szCs w:val="22"/>
        </w:rPr>
        <w:t>Рогалевского</w:t>
      </w:r>
      <w:r w:rsidRPr="00C458B1">
        <w:rPr>
          <w:sz w:val="22"/>
          <w:szCs w:val="22"/>
        </w:rPr>
        <w:t xml:space="preserve"> сельсовета Ордынского района Новосибирской области, и до 1 сентября года, предшествующего году проведения плановых проверок, направляется ответственным должностным лицом администрации </w:t>
      </w:r>
      <w:r>
        <w:rPr>
          <w:sz w:val="22"/>
          <w:szCs w:val="22"/>
        </w:rPr>
        <w:t>Рогалевского</w:t>
      </w:r>
      <w:r w:rsidRPr="00C458B1">
        <w:rPr>
          <w:sz w:val="22"/>
          <w:szCs w:val="22"/>
        </w:rPr>
        <w:t xml:space="preserve"> сельсовета Ордынского района Новосибирской области в прокуратуру Ордынского района Новосибирской области.</w:t>
      </w:r>
    </w:p>
    <w:p w:rsidR="00BB568B" w:rsidRPr="00C458B1" w:rsidRDefault="00BB568B" w:rsidP="0026761C">
      <w:pPr>
        <w:rPr>
          <w:sz w:val="22"/>
          <w:szCs w:val="22"/>
        </w:rPr>
      </w:pPr>
      <w:r w:rsidRPr="00C458B1">
        <w:rPr>
          <w:sz w:val="22"/>
          <w:szCs w:val="22"/>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совместных плановых проверок.</w:t>
      </w:r>
    </w:p>
    <w:p w:rsidR="00BB568B" w:rsidRPr="00C458B1" w:rsidRDefault="00BB568B" w:rsidP="0026761C">
      <w:pPr>
        <w:rPr>
          <w:sz w:val="22"/>
          <w:szCs w:val="22"/>
        </w:rPr>
      </w:pPr>
      <w:r w:rsidRPr="00C458B1">
        <w:rPr>
          <w:sz w:val="22"/>
          <w:szCs w:val="22"/>
        </w:rPr>
        <w:t xml:space="preserve">Администрация </w:t>
      </w:r>
      <w:r>
        <w:rPr>
          <w:sz w:val="22"/>
          <w:szCs w:val="22"/>
        </w:rPr>
        <w:t>Рогалевского</w:t>
      </w:r>
      <w:r w:rsidRPr="00C458B1">
        <w:rPr>
          <w:sz w:val="22"/>
          <w:szCs w:val="22"/>
        </w:rPr>
        <w:t xml:space="preserve"> сельсовета Ордынского района Новосибирской области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издает распоряжение об утверждении ежегодного плана проведения плановых проверок юридических лиц и направляет его в прокуратуру Ордынского района Новосибирской области. </w:t>
      </w:r>
    </w:p>
    <w:p w:rsidR="00BB568B" w:rsidRPr="00C458B1" w:rsidRDefault="00BB568B" w:rsidP="0026761C">
      <w:pPr>
        <w:rPr>
          <w:sz w:val="22"/>
          <w:szCs w:val="22"/>
        </w:rPr>
      </w:pPr>
      <w:r w:rsidRPr="00C458B1">
        <w:rPr>
          <w:sz w:val="22"/>
          <w:szCs w:val="22"/>
        </w:rPr>
        <w:t xml:space="preserve">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w:t>
      </w:r>
      <w:r>
        <w:rPr>
          <w:sz w:val="22"/>
          <w:szCs w:val="22"/>
        </w:rPr>
        <w:t>Рогалевского</w:t>
      </w:r>
      <w:r w:rsidRPr="00C458B1">
        <w:rPr>
          <w:sz w:val="22"/>
          <w:szCs w:val="22"/>
        </w:rPr>
        <w:t xml:space="preserve"> сельсовета Ордынского района Новосибирской области в сети Интернет и (или) опубликования в периодическом печатном издании администрации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26761C">
      <w:pPr>
        <w:rPr>
          <w:sz w:val="22"/>
          <w:szCs w:val="22"/>
        </w:rPr>
      </w:pPr>
      <w:r w:rsidRPr="00C458B1">
        <w:rPr>
          <w:sz w:val="22"/>
          <w:szCs w:val="22"/>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Главой </w:t>
      </w:r>
      <w:r>
        <w:rPr>
          <w:sz w:val="22"/>
          <w:szCs w:val="22"/>
        </w:rPr>
        <w:t>Рогалевского</w:t>
      </w:r>
      <w:r w:rsidRPr="00C458B1">
        <w:rPr>
          <w:sz w:val="22"/>
          <w:szCs w:val="22"/>
        </w:rPr>
        <w:t xml:space="preserve"> сельсовета Ордынского района Новосибирской области ежегодный план проведения плановых проверок юридических лиц.</w:t>
      </w:r>
    </w:p>
    <w:p w:rsidR="00BB568B" w:rsidRPr="00C458B1" w:rsidRDefault="00BB568B" w:rsidP="0026761C">
      <w:pPr>
        <w:rPr>
          <w:sz w:val="22"/>
          <w:szCs w:val="22"/>
        </w:rPr>
      </w:pPr>
      <w:r w:rsidRPr="00C458B1">
        <w:rPr>
          <w:sz w:val="22"/>
          <w:szCs w:val="22"/>
        </w:rPr>
        <w:t>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BB568B" w:rsidRPr="00C458B1" w:rsidRDefault="00BB568B" w:rsidP="0026761C">
      <w:pPr>
        <w:rPr>
          <w:sz w:val="22"/>
          <w:szCs w:val="22"/>
        </w:rPr>
      </w:pPr>
    </w:p>
    <w:p w:rsidR="00BB568B" w:rsidRPr="00C458B1" w:rsidRDefault="00BB568B" w:rsidP="00A05298">
      <w:pPr>
        <w:jc w:val="center"/>
        <w:rPr>
          <w:b/>
          <w:sz w:val="22"/>
          <w:szCs w:val="22"/>
        </w:rPr>
      </w:pPr>
      <w:r w:rsidRPr="00C458B1">
        <w:rPr>
          <w:b/>
          <w:sz w:val="22"/>
          <w:szCs w:val="22"/>
        </w:rPr>
        <w:t>Принятие решения о проведении проверки и подготовка к проведению проверки</w:t>
      </w:r>
    </w:p>
    <w:p w:rsidR="00BB568B" w:rsidRPr="00C458B1" w:rsidRDefault="00BB568B" w:rsidP="0026761C">
      <w:pPr>
        <w:rPr>
          <w:sz w:val="22"/>
          <w:szCs w:val="22"/>
        </w:rPr>
      </w:pPr>
      <w:r w:rsidRPr="00C458B1">
        <w:rPr>
          <w:sz w:val="22"/>
          <w:szCs w:val="22"/>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4379BB" w:rsidRPr="003D4C2D" w:rsidRDefault="004379BB" w:rsidP="00F46154">
      <w:pPr>
        <w:autoSpaceDE w:val="0"/>
      </w:pPr>
      <w:r w:rsidRPr="003D4C2D">
        <w:t>Организация и проведение внеплановой проверки.</w:t>
      </w:r>
    </w:p>
    <w:p w:rsidR="004379BB" w:rsidRPr="003D4C2D" w:rsidRDefault="004379BB" w:rsidP="00F46154">
      <w:pPr>
        <w:autoSpaceDE w:val="0"/>
        <w:jc w:val="both"/>
      </w:pPr>
      <w:r w:rsidRPr="003D4C2D">
        <w:t xml:space="preserve">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379BB" w:rsidRPr="003D4C2D" w:rsidRDefault="004379BB" w:rsidP="004379BB">
      <w:pPr>
        <w:autoSpaceDE w:val="0"/>
        <w:jc w:val="both"/>
      </w:pPr>
      <w:r w:rsidRPr="003D4C2D">
        <w:t xml:space="preserve"> Основанием для проведения внеплановой проверки является:</w:t>
      </w:r>
    </w:p>
    <w:p w:rsidR="004379BB" w:rsidRPr="003D4C2D" w:rsidRDefault="004379BB" w:rsidP="004379BB">
      <w:r w:rsidRPr="003D4C2D">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379BB" w:rsidRPr="003D4C2D" w:rsidRDefault="004379BB" w:rsidP="004379BB">
      <w:r w:rsidRPr="003D4C2D">
        <w:t xml:space="preserve">1.1) поступление в орган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w:t>
      </w:r>
      <w:r w:rsidRPr="003D4C2D">
        <w:lastRenderedPageBreak/>
        <w:t>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379BB" w:rsidRPr="003D4C2D" w:rsidRDefault="004379BB" w:rsidP="004379BB">
      <w:r w:rsidRPr="003D4C2D">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379BB" w:rsidRPr="003D4C2D" w:rsidRDefault="004379BB" w:rsidP="004379BB">
      <w:r w:rsidRPr="003D4C2D">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379BB" w:rsidRPr="003D4C2D" w:rsidRDefault="004379BB" w:rsidP="004379BB">
      <w:r w:rsidRPr="003D4C2D">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379BB" w:rsidRPr="003D4C2D" w:rsidRDefault="004379BB" w:rsidP="004379BB">
      <w:r w:rsidRPr="003D4C2D">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379BB" w:rsidRPr="003D4C2D" w:rsidRDefault="004379BB" w:rsidP="004379BB">
      <w:r w:rsidRPr="003D4C2D">
        <w:t>г) нарушение требований к маркировке товаров;</w:t>
      </w:r>
    </w:p>
    <w:p w:rsidR="004379BB" w:rsidRPr="003D4C2D" w:rsidRDefault="004379BB" w:rsidP="004379BB">
      <w:r w:rsidRPr="003D4C2D">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4379BB" w:rsidRPr="003D4C2D" w:rsidRDefault="004379BB" w:rsidP="004379BB">
      <w:r w:rsidRPr="003D4C2D">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46154" w:rsidRPr="003D4C2D" w:rsidRDefault="004379BB" w:rsidP="00F46154">
      <w:r w:rsidRPr="003D4C2D">
        <w:t xml:space="preserve">Орган муниципального жилищного контроля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r w:rsidRPr="003D4C2D">
        <w:lastRenderedPageBreak/>
        <w:t>частью 2 статьи 162 Жилищного кодекса Российской Федерации, в пятидневный срок проводит внеплановую проверку деятельности управляющей организации.</w:t>
      </w:r>
    </w:p>
    <w:p w:rsidR="004379BB" w:rsidRPr="003D4C2D" w:rsidRDefault="004379BB" w:rsidP="00F46154">
      <w:r w:rsidRPr="003D4C2D">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4379BB" w:rsidRPr="003D4C2D" w:rsidRDefault="004379BB" w:rsidP="00F46154">
      <w:pPr>
        <w:autoSpaceDE w:val="0"/>
        <w:jc w:val="both"/>
      </w:pPr>
      <w:r w:rsidRPr="003D4C2D">
        <w:t xml:space="preserve">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4379BB" w:rsidRPr="003D4C2D" w:rsidRDefault="004379BB" w:rsidP="00F46154">
      <w:pPr>
        <w:autoSpaceDE w:val="0"/>
        <w:jc w:val="both"/>
      </w:pPr>
      <w:r w:rsidRPr="003D4C2D">
        <w:t>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F46154" w:rsidRPr="003D4C2D" w:rsidRDefault="004379BB" w:rsidP="00F46154">
      <w:pPr>
        <w:autoSpaceDE w:val="0"/>
        <w:jc w:val="both"/>
      </w:pPr>
      <w:r w:rsidRPr="003D4C2D">
        <w:t xml:space="preserve">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4379BB" w:rsidRPr="003D4C2D" w:rsidRDefault="004379BB" w:rsidP="00F46154">
      <w:pPr>
        <w:autoSpaceDE w:val="0"/>
        <w:jc w:val="both"/>
      </w:pPr>
      <w:r w:rsidRPr="003D4C2D">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4379BB" w:rsidRPr="003D4C2D" w:rsidRDefault="004379BB" w:rsidP="00F46154">
      <w:pPr>
        <w:autoSpaceDE w:val="0"/>
        <w:jc w:val="both"/>
      </w:pPr>
      <w:r w:rsidRPr="003D4C2D">
        <w:t xml:space="preserve">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4379BB" w:rsidRPr="003D4C2D" w:rsidRDefault="004379BB" w:rsidP="00F46154">
      <w:pPr>
        <w:autoSpaceDE w:val="0"/>
        <w:jc w:val="both"/>
      </w:pPr>
      <w:r w:rsidRPr="003D4C2D">
        <w:t xml:space="preserve">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4379BB" w:rsidRPr="003D4C2D" w:rsidRDefault="004379BB" w:rsidP="00F46154">
      <w:pPr>
        <w:autoSpaceDE w:val="0"/>
        <w:jc w:val="both"/>
      </w:pPr>
      <w:r w:rsidRPr="003D4C2D">
        <w:t>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4379BB" w:rsidRPr="003D4C2D" w:rsidRDefault="004379BB" w:rsidP="00F46154">
      <w:pPr>
        <w:autoSpaceDE w:val="0"/>
        <w:jc w:val="both"/>
      </w:pPr>
      <w:r w:rsidRPr="003D4C2D">
        <w:t>О проведении внеплановой выездной проверки, за исключением внеплановой выездной проверки, основание проведения которой указаны в под</w:t>
      </w:r>
      <w:hyperlink r:id="rId10" w:history="1">
        <w:r w:rsidRPr="003D4C2D">
          <w:rPr>
            <w:rStyle w:val="a9"/>
          </w:rPr>
          <w:t>пункте 2, 4 пункта 4.2</w:t>
        </w:r>
      </w:hyperlink>
      <w:r w:rsidRPr="003D4C2D">
        <w:t xml:space="preserve"> настоящей статьи, юридическое лицо, индивидуальный предприниматель уведомляются органом </w:t>
      </w:r>
      <w:r w:rsidRPr="003D4C2D">
        <w:lastRenderedPageBreak/>
        <w:t>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4379BB" w:rsidRPr="003D4C2D" w:rsidRDefault="004379BB" w:rsidP="00F46154">
      <w:pPr>
        <w:autoSpaceDE w:val="0"/>
        <w:jc w:val="both"/>
      </w:pPr>
      <w:r w:rsidRPr="003D4C2D">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B568B" w:rsidRPr="00C458B1" w:rsidRDefault="00BB568B" w:rsidP="0026761C">
      <w:pPr>
        <w:rPr>
          <w:sz w:val="22"/>
          <w:szCs w:val="22"/>
        </w:rPr>
      </w:pPr>
      <w:r w:rsidRPr="00C458B1">
        <w:rPr>
          <w:sz w:val="22"/>
          <w:szCs w:val="22"/>
        </w:rPr>
        <w:t xml:space="preserve">Плановые и внеплановые проверки проводятся на основании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проверки.</w:t>
      </w:r>
    </w:p>
    <w:p w:rsidR="00BB568B" w:rsidRPr="00C458B1" w:rsidRDefault="00BB568B" w:rsidP="0026761C">
      <w:pPr>
        <w:rPr>
          <w:sz w:val="22"/>
          <w:szCs w:val="22"/>
        </w:rPr>
      </w:pPr>
      <w:r w:rsidRPr="00C458B1">
        <w:rPr>
          <w:sz w:val="22"/>
          <w:szCs w:val="22"/>
        </w:rPr>
        <w:t xml:space="preserve">Подготовку к проведению проверки (плановой, внеплановой) осуществляет должностное лицо администрации </w:t>
      </w:r>
      <w:r>
        <w:rPr>
          <w:sz w:val="22"/>
          <w:szCs w:val="22"/>
        </w:rPr>
        <w:t>Рогалевского</w:t>
      </w:r>
      <w:r w:rsidRPr="00C458B1">
        <w:rPr>
          <w:sz w:val="22"/>
          <w:szCs w:val="22"/>
        </w:rPr>
        <w:t xml:space="preserve"> сельсовета Ордынского района Новосибирской области, ответственное за организацию проведения проверки (далее – специалист, ответственный за организацию проверки).</w:t>
      </w:r>
    </w:p>
    <w:p w:rsidR="00BB568B" w:rsidRPr="00C458B1" w:rsidRDefault="00BB568B" w:rsidP="0026761C">
      <w:pPr>
        <w:rPr>
          <w:sz w:val="22"/>
          <w:szCs w:val="22"/>
        </w:rPr>
      </w:pPr>
      <w:r w:rsidRPr="00C458B1">
        <w:rPr>
          <w:sz w:val="22"/>
          <w:szCs w:val="22"/>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плановой проверки юридического лица - в соответствии с типовой </w:t>
      </w:r>
      <w:hyperlink r:id="rId11" w:history="1">
        <w:r w:rsidRPr="00C458B1">
          <w:rPr>
            <w:sz w:val="22"/>
            <w:szCs w:val="22"/>
          </w:rPr>
          <w:t>формой</w:t>
        </w:r>
      </w:hyperlink>
      <w:r w:rsidRPr="00C458B1">
        <w:rPr>
          <w:sz w:val="22"/>
          <w:szCs w:val="22"/>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2" w:history="1">
        <w:r w:rsidRPr="00C458B1">
          <w:rPr>
            <w:sz w:val="22"/>
            <w:szCs w:val="22"/>
          </w:rPr>
          <w:t>(приложение 4)</w:t>
        </w:r>
      </w:hyperlink>
      <w:r w:rsidRPr="00C458B1">
        <w:rPr>
          <w:sz w:val="22"/>
          <w:szCs w:val="22"/>
        </w:rPr>
        <w:t xml:space="preserve">, и передачу его на подпись Главе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26761C">
      <w:pPr>
        <w:rPr>
          <w:sz w:val="22"/>
          <w:szCs w:val="22"/>
        </w:rPr>
      </w:pPr>
      <w:r w:rsidRPr="00C458B1">
        <w:rPr>
          <w:sz w:val="22"/>
          <w:szCs w:val="22"/>
        </w:rPr>
        <w:t xml:space="preserve">Распоряжение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плановой проверки подписывается Главой </w:t>
      </w:r>
      <w:r>
        <w:rPr>
          <w:sz w:val="22"/>
          <w:szCs w:val="22"/>
        </w:rPr>
        <w:t>Рогалевского</w:t>
      </w:r>
      <w:r w:rsidRPr="00C458B1">
        <w:rPr>
          <w:sz w:val="22"/>
          <w:szCs w:val="22"/>
        </w:rPr>
        <w:t xml:space="preserve"> сельсовета Ордынского района Новосибирской области в течение трех рабочих дней со дня его передачи на подпись.</w:t>
      </w:r>
    </w:p>
    <w:p w:rsidR="00BB568B" w:rsidRPr="00C458B1" w:rsidRDefault="00BB568B" w:rsidP="0026761C">
      <w:pPr>
        <w:rPr>
          <w:sz w:val="22"/>
          <w:szCs w:val="22"/>
        </w:rPr>
      </w:pPr>
      <w:r w:rsidRPr="00C458B1">
        <w:rPr>
          <w:sz w:val="22"/>
          <w:szCs w:val="22"/>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внеплановой проверки.</w:t>
      </w:r>
    </w:p>
    <w:p w:rsidR="00BB568B" w:rsidRPr="00C458B1" w:rsidRDefault="00BB568B" w:rsidP="0026761C">
      <w:pPr>
        <w:rPr>
          <w:sz w:val="22"/>
          <w:szCs w:val="22"/>
        </w:rPr>
      </w:pPr>
      <w:r w:rsidRPr="00C458B1">
        <w:rPr>
          <w:sz w:val="22"/>
          <w:szCs w:val="22"/>
        </w:rPr>
        <w:t xml:space="preserve">В день подписания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3" w:history="1">
        <w:r w:rsidRPr="00C458B1">
          <w:rPr>
            <w:sz w:val="22"/>
            <w:szCs w:val="22"/>
          </w:rPr>
          <w:t>форме</w:t>
        </w:r>
      </w:hyperlink>
      <w:r w:rsidRPr="00C458B1">
        <w:rPr>
          <w:sz w:val="22"/>
          <w:szCs w:val="22"/>
        </w:rPr>
        <w:t xml:space="preserve">, утвержденной приказом Минэкономразвития РФ </w:t>
      </w:r>
      <w:hyperlink r:id="rId14" w:history="1">
        <w:r w:rsidRPr="00C458B1">
          <w:rPr>
            <w:sz w:val="22"/>
            <w:szCs w:val="22"/>
          </w:rPr>
          <w:t>(приложение 5)</w:t>
        </w:r>
      </w:hyperlink>
      <w:r w:rsidRPr="00C458B1">
        <w:rPr>
          <w:sz w:val="22"/>
          <w:szCs w:val="22"/>
        </w:rPr>
        <w:t xml:space="preserve"> (далее - заявление). К заявлению прилагается копия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внеплановой выездной проверки и документы, содержащие сведения, послужившие основанием для ее проведения.</w:t>
      </w:r>
    </w:p>
    <w:p w:rsidR="00BB568B" w:rsidRPr="00C458B1" w:rsidRDefault="00BB568B" w:rsidP="0026761C">
      <w:pPr>
        <w:rPr>
          <w:sz w:val="22"/>
          <w:szCs w:val="22"/>
        </w:rPr>
      </w:pPr>
      <w:r w:rsidRPr="00C458B1">
        <w:rPr>
          <w:sz w:val="22"/>
          <w:szCs w:val="22"/>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w:t>
      </w:r>
      <w:r>
        <w:rPr>
          <w:sz w:val="22"/>
          <w:szCs w:val="22"/>
        </w:rPr>
        <w:t>Рогалевского</w:t>
      </w:r>
      <w:r w:rsidRPr="00C458B1">
        <w:rPr>
          <w:sz w:val="22"/>
          <w:szCs w:val="22"/>
        </w:rPr>
        <w:t xml:space="preserve"> сельсовета Ордынского района Новосибирской области осуществляют мероприятия по ее подготовке.</w:t>
      </w:r>
    </w:p>
    <w:p w:rsidR="00BB568B" w:rsidRPr="00C458B1" w:rsidRDefault="00BB568B" w:rsidP="0026761C">
      <w:pPr>
        <w:rPr>
          <w:sz w:val="22"/>
          <w:szCs w:val="22"/>
        </w:rPr>
      </w:pPr>
      <w:r w:rsidRPr="00C458B1">
        <w:rPr>
          <w:sz w:val="22"/>
          <w:szCs w:val="22"/>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об отмене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проверки.</w:t>
      </w:r>
    </w:p>
    <w:p w:rsidR="00BB568B" w:rsidRPr="00C458B1" w:rsidRDefault="00BB568B" w:rsidP="0026761C">
      <w:pPr>
        <w:rPr>
          <w:sz w:val="22"/>
          <w:szCs w:val="22"/>
        </w:rPr>
      </w:pPr>
      <w:r w:rsidRPr="00C458B1">
        <w:rPr>
          <w:sz w:val="22"/>
          <w:szCs w:val="22"/>
        </w:rPr>
        <w:t xml:space="preserve">Если основанием для проведения внеплановой выездной проверки юридических лиц является поступление в администрацию </w:t>
      </w:r>
      <w:r>
        <w:rPr>
          <w:sz w:val="22"/>
          <w:szCs w:val="22"/>
        </w:rPr>
        <w:t>Рогалевского</w:t>
      </w:r>
      <w:r w:rsidRPr="00C458B1">
        <w:rPr>
          <w:sz w:val="22"/>
          <w:szCs w:val="22"/>
        </w:rPr>
        <w:t xml:space="preserve">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w:t>
      </w:r>
      <w:r w:rsidRPr="00C458B1">
        <w:rPr>
          <w:sz w:val="22"/>
          <w:szCs w:val="22"/>
        </w:rPr>
        <w:lastRenderedPageBreak/>
        <w:t xml:space="preserve">массовой информации о фактах нарушений обязательных требований и требований муниципальных правовых актов администрации </w:t>
      </w:r>
      <w:r>
        <w:rPr>
          <w:sz w:val="22"/>
          <w:szCs w:val="22"/>
        </w:rPr>
        <w:t>Рогалевского</w:t>
      </w:r>
      <w:r w:rsidRPr="00C458B1">
        <w:rPr>
          <w:sz w:val="22"/>
          <w:szCs w:val="22"/>
        </w:rPr>
        <w:t xml:space="preserve"> сельсовета Ордынского района Новосибирской области 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w:t>
      </w:r>
      <w:r>
        <w:rPr>
          <w:sz w:val="22"/>
          <w:szCs w:val="22"/>
        </w:rPr>
        <w:t>Рогалевского</w:t>
      </w:r>
      <w:r w:rsidRPr="00C458B1">
        <w:rPr>
          <w:sz w:val="22"/>
          <w:szCs w:val="22"/>
        </w:rPr>
        <w:t xml:space="preserve"> сельсовета Ордынского района Новосибирской области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BB568B" w:rsidRPr="00C458B1" w:rsidRDefault="00BB568B" w:rsidP="0026761C">
      <w:pPr>
        <w:rPr>
          <w:sz w:val="22"/>
          <w:szCs w:val="22"/>
        </w:rPr>
      </w:pPr>
      <w:r w:rsidRPr="00C458B1">
        <w:rPr>
          <w:sz w:val="22"/>
          <w:szCs w:val="22"/>
        </w:rPr>
        <w:t>заявления;</w:t>
      </w:r>
    </w:p>
    <w:p w:rsidR="00BB568B" w:rsidRPr="00C458B1" w:rsidRDefault="00BB568B" w:rsidP="0026761C">
      <w:pPr>
        <w:rPr>
          <w:sz w:val="22"/>
          <w:szCs w:val="22"/>
        </w:rPr>
      </w:pPr>
      <w:r w:rsidRPr="00C458B1">
        <w:rPr>
          <w:sz w:val="22"/>
          <w:szCs w:val="22"/>
        </w:rPr>
        <w:t xml:space="preserve">копии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внеплановой выездной проверки;</w:t>
      </w:r>
    </w:p>
    <w:p w:rsidR="00BB568B" w:rsidRPr="00C458B1" w:rsidRDefault="00BB568B" w:rsidP="0026761C">
      <w:pPr>
        <w:rPr>
          <w:sz w:val="22"/>
          <w:szCs w:val="22"/>
        </w:rPr>
      </w:pPr>
      <w:r w:rsidRPr="00C458B1">
        <w:rPr>
          <w:sz w:val="22"/>
          <w:szCs w:val="22"/>
        </w:rPr>
        <w:t>документов, содержащих сведения, послужившие основанием для проведения проверки.</w:t>
      </w:r>
    </w:p>
    <w:p w:rsidR="00BB568B" w:rsidRPr="00C458B1" w:rsidRDefault="00BB568B" w:rsidP="0026761C">
      <w:pPr>
        <w:rPr>
          <w:sz w:val="22"/>
          <w:szCs w:val="22"/>
        </w:rPr>
      </w:pPr>
      <w:r w:rsidRPr="00C458B1">
        <w:rPr>
          <w:sz w:val="22"/>
          <w:szCs w:val="22"/>
        </w:rPr>
        <w:t xml:space="preserve">Должностные лица администрации </w:t>
      </w:r>
      <w:r>
        <w:rPr>
          <w:sz w:val="22"/>
          <w:szCs w:val="22"/>
        </w:rPr>
        <w:t>Рогалевского</w:t>
      </w:r>
      <w:r w:rsidRPr="00C458B1">
        <w:rPr>
          <w:sz w:val="22"/>
          <w:szCs w:val="22"/>
        </w:rPr>
        <w:t xml:space="preserve"> сельсовета Ордынского района Новосибирской области уведомляют субъекта проверки о проведении проверки посредством направления копии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проверки заказным почтовым отправлением с уведомлением о вручении или любым доступным способом:</w:t>
      </w:r>
    </w:p>
    <w:p w:rsidR="00BB568B" w:rsidRPr="00C458B1" w:rsidRDefault="00BB568B" w:rsidP="0026761C">
      <w:pPr>
        <w:rPr>
          <w:sz w:val="22"/>
          <w:szCs w:val="22"/>
        </w:rPr>
      </w:pPr>
      <w:r w:rsidRPr="00C458B1">
        <w:rPr>
          <w:sz w:val="22"/>
          <w:szCs w:val="22"/>
        </w:rPr>
        <w:t>при проведении плановой проверки – не позднее, чем в течение трех рабочих дней до начала ее проведения;</w:t>
      </w:r>
    </w:p>
    <w:p w:rsidR="00BB568B" w:rsidRPr="00C458B1" w:rsidRDefault="00BB568B" w:rsidP="0026761C">
      <w:pPr>
        <w:rPr>
          <w:sz w:val="22"/>
          <w:szCs w:val="22"/>
        </w:rPr>
      </w:pPr>
      <w:r w:rsidRPr="00C458B1">
        <w:rPr>
          <w:sz w:val="22"/>
          <w:szCs w:val="22"/>
        </w:rPr>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28, – не менее чем за двадцать четыре часа до начала ее проведения.</w:t>
      </w:r>
    </w:p>
    <w:p w:rsidR="00BB568B" w:rsidRPr="00C458B1" w:rsidRDefault="00BB568B" w:rsidP="0026761C">
      <w:pPr>
        <w:rPr>
          <w:sz w:val="22"/>
          <w:szCs w:val="22"/>
        </w:rPr>
      </w:pPr>
      <w:r w:rsidRPr="00C458B1">
        <w:rPr>
          <w:sz w:val="22"/>
          <w:szCs w:val="22"/>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BB568B" w:rsidRPr="00C458B1" w:rsidRDefault="00BB568B" w:rsidP="0026761C">
      <w:pPr>
        <w:rPr>
          <w:sz w:val="22"/>
          <w:szCs w:val="22"/>
        </w:rPr>
      </w:pPr>
      <w:r w:rsidRPr="00C458B1">
        <w:rPr>
          <w:sz w:val="22"/>
          <w:szCs w:val="22"/>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BB568B" w:rsidRPr="00C458B1" w:rsidRDefault="00BB568B" w:rsidP="0026761C">
      <w:pPr>
        <w:rPr>
          <w:sz w:val="22"/>
          <w:szCs w:val="22"/>
        </w:rPr>
      </w:pPr>
      <w:r w:rsidRPr="00C458B1">
        <w:rPr>
          <w:sz w:val="22"/>
          <w:szCs w:val="22"/>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w:t>
      </w:r>
      <w:r>
        <w:rPr>
          <w:sz w:val="22"/>
          <w:szCs w:val="22"/>
        </w:rPr>
        <w:t>Рогалевского</w:t>
      </w:r>
      <w:r w:rsidRPr="00C458B1">
        <w:rPr>
          <w:sz w:val="22"/>
          <w:szCs w:val="22"/>
        </w:rPr>
        <w:t xml:space="preserve"> сельсовета Ордынского района Новосибирской области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BB568B" w:rsidRPr="00C458B1" w:rsidRDefault="00BB568B" w:rsidP="0026761C">
      <w:pPr>
        <w:rPr>
          <w:sz w:val="22"/>
          <w:szCs w:val="22"/>
        </w:rPr>
      </w:pPr>
      <w:r w:rsidRPr="00C458B1">
        <w:rPr>
          <w:sz w:val="22"/>
          <w:szCs w:val="22"/>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BB568B" w:rsidRPr="00C458B1" w:rsidRDefault="00BB568B" w:rsidP="0026761C">
      <w:pPr>
        <w:rPr>
          <w:sz w:val="22"/>
          <w:szCs w:val="22"/>
        </w:rPr>
      </w:pPr>
    </w:p>
    <w:p w:rsidR="00BB568B" w:rsidRPr="00C458B1" w:rsidRDefault="00BB568B" w:rsidP="00F05A6D">
      <w:pPr>
        <w:jc w:val="center"/>
        <w:rPr>
          <w:b/>
          <w:sz w:val="22"/>
          <w:szCs w:val="22"/>
        </w:rPr>
      </w:pPr>
      <w:r w:rsidRPr="00C458B1">
        <w:rPr>
          <w:b/>
          <w:sz w:val="22"/>
          <w:szCs w:val="22"/>
        </w:rPr>
        <w:t>Проведение проверки и составление акта проверки</w:t>
      </w:r>
    </w:p>
    <w:p w:rsidR="00BB568B" w:rsidRPr="00C458B1" w:rsidRDefault="00BB568B" w:rsidP="0026761C">
      <w:pPr>
        <w:rPr>
          <w:sz w:val="22"/>
          <w:szCs w:val="22"/>
        </w:rPr>
      </w:pPr>
      <w:r w:rsidRPr="00C458B1">
        <w:rPr>
          <w:sz w:val="22"/>
          <w:szCs w:val="22"/>
        </w:rPr>
        <w:t xml:space="preserve">     Основанием для начала административной процедуры по проведению проверки и составлению акта проверки является распоряжение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проверки.</w:t>
      </w:r>
    </w:p>
    <w:p w:rsidR="00BB568B" w:rsidRPr="00C458B1" w:rsidRDefault="00BB568B" w:rsidP="0026761C">
      <w:pPr>
        <w:rPr>
          <w:sz w:val="22"/>
          <w:szCs w:val="22"/>
        </w:rPr>
      </w:pPr>
      <w:r w:rsidRPr="00C458B1">
        <w:rPr>
          <w:sz w:val="22"/>
          <w:szCs w:val="22"/>
        </w:rPr>
        <w:t>Плановая и внеплановая проверка проводятся в форме документарной проверки и (или) выездной проверки.</w:t>
      </w:r>
    </w:p>
    <w:p w:rsidR="00BB568B" w:rsidRPr="00C458B1" w:rsidRDefault="00BB568B" w:rsidP="0026761C">
      <w:pPr>
        <w:rPr>
          <w:sz w:val="22"/>
          <w:szCs w:val="22"/>
        </w:rPr>
      </w:pPr>
      <w:r w:rsidRPr="00C458B1">
        <w:rPr>
          <w:sz w:val="22"/>
          <w:szCs w:val="22"/>
        </w:rPr>
        <w:t xml:space="preserve">Проверка проводится уполномоченными должностными лицами администрации </w:t>
      </w:r>
      <w:r>
        <w:rPr>
          <w:sz w:val="22"/>
          <w:szCs w:val="22"/>
        </w:rPr>
        <w:t>Рогалевского</w:t>
      </w:r>
      <w:r w:rsidRPr="00C458B1">
        <w:rPr>
          <w:sz w:val="22"/>
          <w:szCs w:val="22"/>
        </w:rPr>
        <w:t xml:space="preserve"> сельсовета Ордынского района Новосибирской области, указанными в распоряжении Главы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26761C">
      <w:pPr>
        <w:rPr>
          <w:sz w:val="22"/>
          <w:szCs w:val="22"/>
        </w:rPr>
      </w:pPr>
      <w:r w:rsidRPr="00C458B1">
        <w:rPr>
          <w:sz w:val="22"/>
          <w:szCs w:val="22"/>
        </w:rPr>
        <w:t xml:space="preserve">Документарная проверка (плановая, внеплановая) проводится по месту нахождения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26761C">
      <w:pPr>
        <w:rPr>
          <w:sz w:val="22"/>
          <w:szCs w:val="22"/>
        </w:rPr>
      </w:pPr>
      <w:r w:rsidRPr="00C458B1">
        <w:rPr>
          <w:sz w:val="22"/>
          <w:szCs w:val="22"/>
        </w:rPr>
        <w:lastRenderedPageBreak/>
        <w:t xml:space="preserve">В процессе проведения документарной проверки должностным лицом администрации </w:t>
      </w:r>
      <w:r>
        <w:rPr>
          <w:sz w:val="22"/>
          <w:szCs w:val="22"/>
        </w:rPr>
        <w:t>Рогалевского</w:t>
      </w:r>
      <w:r w:rsidRPr="00C458B1">
        <w:rPr>
          <w:sz w:val="22"/>
          <w:szCs w:val="22"/>
        </w:rPr>
        <w:t xml:space="preserve"> сельсовета Ордынского района Новосибирской области в первую очередь рассматриваются документы проверяемого субъекта проверки, имеющиеся в распоряжении администрации </w:t>
      </w:r>
      <w:r>
        <w:rPr>
          <w:sz w:val="22"/>
          <w:szCs w:val="22"/>
        </w:rPr>
        <w:t>Рогалевского</w:t>
      </w:r>
      <w:r w:rsidRPr="00C458B1">
        <w:rPr>
          <w:sz w:val="22"/>
          <w:szCs w:val="22"/>
        </w:rPr>
        <w:t xml:space="preserve"> сельсовета Ордынского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BB568B" w:rsidRPr="00C458B1" w:rsidRDefault="00BB568B" w:rsidP="0026761C">
      <w:pPr>
        <w:rPr>
          <w:sz w:val="22"/>
          <w:szCs w:val="22"/>
        </w:rPr>
      </w:pPr>
      <w:r w:rsidRPr="00C458B1">
        <w:rPr>
          <w:sz w:val="22"/>
          <w:szCs w:val="22"/>
        </w:rPr>
        <w:t xml:space="preserve">Если достоверность сведений, имеющихся в распоряжении администрации </w:t>
      </w:r>
      <w:r>
        <w:rPr>
          <w:sz w:val="22"/>
          <w:szCs w:val="22"/>
        </w:rPr>
        <w:t>Рогалевского</w:t>
      </w:r>
      <w:r w:rsidRPr="00C458B1">
        <w:rPr>
          <w:sz w:val="22"/>
          <w:szCs w:val="22"/>
        </w:rPr>
        <w:t xml:space="preserve"> сельсовета Ордынского района Новосибирской 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w:t>
      </w:r>
      <w:r>
        <w:rPr>
          <w:sz w:val="22"/>
          <w:szCs w:val="22"/>
        </w:rPr>
        <w:t>Рогалевского</w:t>
      </w:r>
      <w:r w:rsidRPr="00C458B1">
        <w:rPr>
          <w:sz w:val="22"/>
          <w:szCs w:val="22"/>
        </w:rPr>
        <w:t xml:space="preserve"> сельсовета Ордынского района Новосибирской области 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 должностное лицо администрации </w:t>
      </w:r>
      <w:r>
        <w:rPr>
          <w:sz w:val="22"/>
          <w:szCs w:val="22"/>
        </w:rPr>
        <w:t>Рогалевского</w:t>
      </w:r>
      <w:r w:rsidRPr="00C458B1">
        <w:rPr>
          <w:sz w:val="22"/>
          <w:szCs w:val="22"/>
        </w:rPr>
        <w:t xml:space="preserve"> сельсовета Ордынского района Новосибирской области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BB568B" w:rsidRPr="00C458B1" w:rsidRDefault="00BB568B" w:rsidP="0026761C">
      <w:pPr>
        <w:rPr>
          <w:sz w:val="22"/>
          <w:szCs w:val="22"/>
        </w:rPr>
      </w:pPr>
      <w:r w:rsidRPr="00C458B1">
        <w:rPr>
          <w:sz w:val="22"/>
          <w:szCs w:val="22"/>
        </w:rPr>
        <w:t xml:space="preserve">В течение десяти рабочих дней со дня получения мотивированного запроса субъекты проверок обязаны направить в администрацию </w:t>
      </w:r>
      <w:r>
        <w:rPr>
          <w:sz w:val="22"/>
          <w:szCs w:val="22"/>
        </w:rPr>
        <w:t>Рогалевского</w:t>
      </w:r>
      <w:r w:rsidRPr="00C458B1">
        <w:rPr>
          <w:sz w:val="22"/>
          <w:szCs w:val="22"/>
        </w:rPr>
        <w:t xml:space="preserve"> сельсовета Ордынского района Новосибирской области указанные в запросе документы.</w:t>
      </w:r>
    </w:p>
    <w:p w:rsidR="00BB568B" w:rsidRPr="00C458B1" w:rsidRDefault="00BB568B" w:rsidP="0026761C">
      <w:pPr>
        <w:rPr>
          <w:sz w:val="22"/>
          <w:szCs w:val="22"/>
        </w:rPr>
      </w:pPr>
      <w:r w:rsidRPr="00C458B1">
        <w:rPr>
          <w:sz w:val="22"/>
          <w:szCs w:val="22"/>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BB568B" w:rsidRPr="00C458B1" w:rsidRDefault="00BB568B" w:rsidP="0026761C">
      <w:pPr>
        <w:rPr>
          <w:sz w:val="22"/>
          <w:szCs w:val="22"/>
        </w:rPr>
      </w:pPr>
      <w:r w:rsidRPr="00C458B1">
        <w:rPr>
          <w:sz w:val="22"/>
          <w:szCs w:val="22"/>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w:t>
      </w:r>
      <w:r>
        <w:rPr>
          <w:sz w:val="22"/>
          <w:szCs w:val="22"/>
        </w:rPr>
        <w:t>Рогалевского</w:t>
      </w:r>
      <w:r w:rsidRPr="00C458B1">
        <w:rPr>
          <w:sz w:val="22"/>
          <w:szCs w:val="22"/>
        </w:rPr>
        <w:t xml:space="preserve"> сельсовета Ордынского района Новосибирской области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w:t>
      </w:r>
      <w:r>
        <w:rPr>
          <w:sz w:val="22"/>
          <w:szCs w:val="22"/>
        </w:rPr>
        <w:t>Рогалевского</w:t>
      </w:r>
      <w:r w:rsidRPr="00C458B1">
        <w:rPr>
          <w:sz w:val="22"/>
          <w:szCs w:val="22"/>
        </w:rPr>
        <w:t xml:space="preserve"> сельсовета Ордынского района Новосибирской области документы, подтверждающие достоверность ранее представленных документов.</w:t>
      </w:r>
    </w:p>
    <w:p w:rsidR="00BB568B" w:rsidRPr="00C458B1" w:rsidRDefault="00BB568B" w:rsidP="0026761C">
      <w:pPr>
        <w:rPr>
          <w:sz w:val="22"/>
          <w:szCs w:val="22"/>
        </w:rPr>
      </w:pPr>
      <w:r w:rsidRPr="00C458B1">
        <w:rPr>
          <w:sz w:val="22"/>
          <w:szCs w:val="22"/>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w:t>
      </w:r>
      <w:r>
        <w:rPr>
          <w:sz w:val="22"/>
          <w:szCs w:val="22"/>
        </w:rPr>
        <w:t>Рогалевского</w:t>
      </w:r>
      <w:r w:rsidRPr="00C458B1">
        <w:rPr>
          <w:sz w:val="22"/>
          <w:szCs w:val="22"/>
        </w:rPr>
        <w:t xml:space="preserve"> сельсовета Ордынского района Новосибирской области 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 должностное лицо администрации </w:t>
      </w:r>
      <w:r>
        <w:rPr>
          <w:sz w:val="22"/>
          <w:szCs w:val="22"/>
        </w:rPr>
        <w:t>Рогалевского</w:t>
      </w:r>
      <w:r w:rsidRPr="00C458B1">
        <w:rPr>
          <w:sz w:val="22"/>
          <w:szCs w:val="22"/>
        </w:rPr>
        <w:t xml:space="preserve"> сельсовета Ордынского района Новосибирской области проводит выездную проверку на основании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выездной проверки, подготовка которого осуществляется в соответствии с подпунктами 32 и 33.</w:t>
      </w:r>
    </w:p>
    <w:p w:rsidR="00BB568B" w:rsidRPr="00C458B1" w:rsidRDefault="00BB568B" w:rsidP="0026761C">
      <w:pPr>
        <w:rPr>
          <w:sz w:val="22"/>
          <w:szCs w:val="22"/>
        </w:rPr>
      </w:pPr>
      <w:r w:rsidRPr="00C458B1">
        <w:rPr>
          <w:sz w:val="22"/>
          <w:szCs w:val="22"/>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BB568B" w:rsidRPr="00C458B1" w:rsidRDefault="00BB568B" w:rsidP="0026761C">
      <w:pPr>
        <w:rPr>
          <w:sz w:val="22"/>
          <w:szCs w:val="22"/>
        </w:rPr>
      </w:pPr>
      <w:r w:rsidRPr="00C458B1">
        <w:rPr>
          <w:sz w:val="22"/>
          <w:szCs w:val="22"/>
        </w:rPr>
        <w:t>Выездная проверка проводится в случае, если при документарной проверке не представляется возможным:</w:t>
      </w:r>
    </w:p>
    <w:p w:rsidR="00BB568B" w:rsidRPr="00C458B1" w:rsidRDefault="00BB568B" w:rsidP="0026761C">
      <w:pPr>
        <w:rPr>
          <w:sz w:val="22"/>
          <w:szCs w:val="22"/>
        </w:rPr>
      </w:pPr>
      <w:r w:rsidRPr="00C458B1">
        <w:rPr>
          <w:sz w:val="22"/>
          <w:szCs w:val="22"/>
        </w:rPr>
        <w:t xml:space="preserve">1) удостовериться в полноте и достоверности сведений, содержащихся в </w:t>
      </w:r>
      <w:hyperlink r:id="rId15" w:history="1">
        <w:r w:rsidRPr="00C458B1">
          <w:rPr>
            <w:sz w:val="22"/>
            <w:szCs w:val="22"/>
          </w:rPr>
          <w:t>уведомлении</w:t>
        </w:r>
      </w:hyperlink>
      <w:r w:rsidRPr="00C458B1">
        <w:rPr>
          <w:sz w:val="22"/>
          <w:szCs w:val="22"/>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B568B" w:rsidRPr="00C458B1" w:rsidRDefault="00BB568B" w:rsidP="0026761C">
      <w:pPr>
        <w:rPr>
          <w:sz w:val="22"/>
          <w:szCs w:val="22"/>
        </w:rPr>
      </w:pPr>
      <w:r w:rsidRPr="00C458B1">
        <w:rPr>
          <w:sz w:val="22"/>
          <w:szCs w:val="22"/>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B568B" w:rsidRPr="00C458B1" w:rsidRDefault="00BB568B" w:rsidP="0026761C">
      <w:pPr>
        <w:rPr>
          <w:sz w:val="22"/>
          <w:szCs w:val="22"/>
        </w:rPr>
      </w:pPr>
      <w:r w:rsidRPr="00C458B1">
        <w:rPr>
          <w:sz w:val="22"/>
          <w:szCs w:val="22"/>
        </w:rPr>
        <w:t xml:space="preserve">Выездная проверка начинается с предъявления  должностным лицом администрации </w:t>
      </w:r>
      <w:r>
        <w:rPr>
          <w:sz w:val="22"/>
          <w:szCs w:val="22"/>
        </w:rPr>
        <w:t>Рогалевского</w:t>
      </w:r>
      <w:r w:rsidRPr="00C458B1">
        <w:rPr>
          <w:sz w:val="22"/>
          <w:szCs w:val="22"/>
        </w:rPr>
        <w:t xml:space="preserve"> сельсовета Ордынского района Новосибирской области  копии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выездной проверки для  обязательного ознакомления субъекта проверки (его уполномоченного представителя)  с полномочиями проводящих проверку должностных лиц администрации </w:t>
      </w:r>
      <w:r>
        <w:rPr>
          <w:sz w:val="22"/>
          <w:szCs w:val="22"/>
        </w:rPr>
        <w:t>Рогалевского</w:t>
      </w:r>
      <w:r w:rsidRPr="00C458B1">
        <w:rPr>
          <w:sz w:val="22"/>
          <w:szCs w:val="22"/>
        </w:rPr>
        <w:t xml:space="preserve"> сельсовета </w:t>
      </w:r>
      <w:r w:rsidRPr="00C458B1">
        <w:rPr>
          <w:sz w:val="22"/>
          <w:szCs w:val="22"/>
        </w:rPr>
        <w:lastRenderedPageBreak/>
        <w:t>Ордынского района Новосибирской области,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BB568B" w:rsidRPr="00C458B1" w:rsidRDefault="00BB568B" w:rsidP="0026761C">
      <w:pPr>
        <w:rPr>
          <w:sz w:val="22"/>
          <w:szCs w:val="22"/>
        </w:rPr>
      </w:pPr>
      <w:r w:rsidRPr="00C458B1">
        <w:rPr>
          <w:sz w:val="22"/>
          <w:szCs w:val="22"/>
        </w:rPr>
        <w:t xml:space="preserve">Заверенная печатью копия распоряжения администрации  </w:t>
      </w:r>
      <w:r>
        <w:rPr>
          <w:sz w:val="22"/>
          <w:szCs w:val="22"/>
        </w:rPr>
        <w:t>Рогалевского</w:t>
      </w:r>
      <w:r w:rsidRPr="00C458B1">
        <w:rPr>
          <w:sz w:val="22"/>
          <w:szCs w:val="22"/>
        </w:rPr>
        <w:t xml:space="preserve"> сельсовета Ордынского района Новосибирской области о проведении проверки вручается под роспись должностным лицом администрации </w:t>
      </w:r>
      <w:r>
        <w:rPr>
          <w:sz w:val="22"/>
          <w:szCs w:val="22"/>
        </w:rPr>
        <w:t>Рогалевского</w:t>
      </w:r>
      <w:r w:rsidRPr="00C458B1">
        <w:rPr>
          <w:sz w:val="22"/>
          <w:szCs w:val="22"/>
        </w:rPr>
        <w:t xml:space="preserve"> сельсовета Ордынского района Новосибирской области субъекту проверки (его уполномоченному представителю).</w:t>
      </w:r>
    </w:p>
    <w:p w:rsidR="00BB568B" w:rsidRPr="00C458B1" w:rsidRDefault="00BB568B" w:rsidP="0026761C">
      <w:pPr>
        <w:rPr>
          <w:sz w:val="22"/>
          <w:szCs w:val="22"/>
        </w:rPr>
      </w:pPr>
      <w:r w:rsidRPr="00C458B1">
        <w:rPr>
          <w:sz w:val="22"/>
          <w:szCs w:val="22"/>
        </w:rPr>
        <w:t xml:space="preserve">По результатам проверки, непосредственно после ее завершения, должностное лицо администрации </w:t>
      </w:r>
      <w:r>
        <w:rPr>
          <w:sz w:val="22"/>
          <w:szCs w:val="22"/>
        </w:rPr>
        <w:t>Рогалевского</w:t>
      </w:r>
      <w:r w:rsidRPr="00C458B1">
        <w:rPr>
          <w:sz w:val="22"/>
          <w:szCs w:val="22"/>
        </w:rPr>
        <w:t xml:space="preserve"> сельсовета Ордынского района Новосибирской области составляет в двух экземплярах акт проверки органом муниципального контроля юридического лица, по типовой </w:t>
      </w:r>
      <w:hyperlink r:id="rId16" w:history="1">
        <w:r w:rsidRPr="00C458B1">
          <w:rPr>
            <w:sz w:val="22"/>
            <w:szCs w:val="22"/>
          </w:rPr>
          <w:t>форме</w:t>
        </w:r>
      </w:hyperlink>
      <w:r w:rsidRPr="00C458B1">
        <w:rPr>
          <w:sz w:val="22"/>
          <w:szCs w:val="22"/>
        </w:rPr>
        <w:t xml:space="preserve">, утвержденной приказом Минэкономразвития РФ </w:t>
      </w:r>
      <w:hyperlink r:id="rId17" w:history="1">
        <w:r w:rsidRPr="00C458B1">
          <w:rPr>
            <w:sz w:val="22"/>
            <w:szCs w:val="22"/>
          </w:rPr>
          <w:t>(приложение 6)</w:t>
        </w:r>
      </w:hyperlink>
      <w:r w:rsidRPr="00C458B1">
        <w:rPr>
          <w:sz w:val="22"/>
          <w:szCs w:val="22"/>
        </w:rPr>
        <w:t xml:space="preserve"> (далее - акт проверки).</w:t>
      </w:r>
    </w:p>
    <w:p w:rsidR="00BB568B" w:rsidRPr="00C458B1" w:rsidRDefault="00BB568B" w:rsidP="0026761C">
      <w:pPr>
        <w:rPr>
          <w:sz w:val="22"/>
          <w:szCs w:val="22"/>
        </w:rPr>
      </w:pPr>
      <w:r w:rsidRPr="00C458B1">
        <w:rPr>
          <w:sz w:val="22"/>
          <w:szCs w:val="22"/>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B568B" w:rsidRPr="00C458B1" w:rsidRDefault="00BB568B" w:rsidP="0026761C">
      <w:pPr>
        <w:rPr>
          <w:sz w:val="22"/>
          <w:szCs w:val="22"/>
        </w:rPr>
      </w:pPr>
      <w:r w:rsidRPr="00C458B1">
        <w:rPr>
          <w:sz w:val="22"/>
          <w:szCs w:val="22"/>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BB568B" w:rsidRPr="00C458B1" w:rsidRDefault="00BB568B" w:rsidP="0026761C">
      <w:pPr>
        <w:rPr>
          <w:sz w:val="22"/>
          <w:szCs w:val="22"/>
        </w:rPr>
      </w:pPr>
      <w:r w:rsidRPr="00C458B1">
        <w:rPr>
          <w:sz w:val="22"/>
          <w:szCs w:val="22"/>
        </w:rPr>
        <w:t xml:space="preserve">В день составления акта должностным лицом администрации </w:t>
      </w:r>
      <w:r>
        <w:rPr>
          <w:sz w:val="22"/>
          <w:szCs w:val="22"/>
        </w:rPr>
        <w:t>Рогалевского</w:t>
      </w:r>
      <w:r w:rsidRPr="00C458B1">
        <w:rPr>
          <w:sz w:val="22"/>
          <w:szCs w:val="22"/>
        </w:rPr>
        <w:t xml:space="preserve"> сельсовета Ордынского района Новосибирской 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проводящих проверку, их подписи.</w:t>
      </w:r>
    </w:p>
    <w:p w:rsidR="00BB568B" w:rsidRPr="00C458B1" w:rsidRDefault="00BB568B" w:rsidP="0026761C">
      <w:pPr>
        <w:rPr>
          <w:sz w:val="22"/>
          <w:szCs w:val="22"/>
        </w:rPr>
      </w:pPr>
      <w:r w:rsidRPr="00C458B1">
        <w:rPr>
          <w:sz w:val="22"/>
          <w:szCs w:val="22"/>
        </w:rPr>
        <w:t>При отсутствии журнала учета проверок у субъекта проверки в акте проверки делается соответствующая запись.</w:t>
      </w:r>
    </w:p>
    <w:p w:rsidR="00BB568B" w:rsidRPr="00C458B1" w:rsidRDefault="00BB568B" w:rsidP="0026761C">
      <w:pPr>
        <w:rPr>
          <w:sz w:val="22"/>
          <w:szCs w:val="22"/>
        </w:rPr>
      </w:pPr>
      <w:r w:rsidRPr="00C458B1">
        <w:rPr>
          <w:sz w:val="22"/>
          <w:szCs w:val="22"/>
        </w:rPr>
        <w:t xml:space="preserve">Акт проверки вместе с прилагаемыми к нему документами и материалами регистрируется в </w:t>
      </w:r>
      <w:hyperlink r:id="rId18" w:history="1">
        <w:r w:rsidRPr="00C458B1">
          <w:rPr>
            <w:sz w:val="22"/>
            <w:szCs w:val="22"/>
          </w:rPr>
          <w:t>журнале</w:t>
        </w:r>
      </w:hyperlink>
      <w:r w:rsidRPr="00C458B1">
        <w:rPr>
          <w:sz w:val="22"/>
          <w:szCs w:val="22"/>
        </w:rPr>
        <w:t xml:space="preserve"> регистрации актов проверок администрации </w:t>
      </w:r>
      <w:r>
        <w:rPr>
          <w:sz w:val="22"/>
          <w:szCs w:val="22"/>
        </w:rPr>
        <w:t>Рогалевского</w:t>
      </w:r>
      <w:r w:rsidRPr="00C458B1">
        <w:rPr>
          <w:sz w:val="22"/>
          <w:szCs w:val="22"/>
        </w:rPr>
        <w:t xml:space="preserve"> сельсовета Ордынского района Новосибирской области (приложение 7) и представляется со служебной запиской Главе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26761C">
      <w:pPr>
        <w:rPr>
          <w:sz w:val="22"/>
          <w:szCs w:val="22"/>
        </w:rPr>
      </w:pPr>
      <w:r w:rsidRPr="00C458B1">
        <w:rPr>
          <w:sz w:val="22"/>
          <w:szCs w:val="22"/>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BB568B" w:rsidRPr="00C458B1" w:rsidRDefault="00BB568B" w:rsidP="0026761C">
      <w:pPr>
        <w:rPr>
          <w:sz w:val="22"/>
          <w:szCs w:val="22"/>
        </w:rPr>
      </w:pPr>
      <w:r w:rsidRPr="00C458B1">
        <w:rPr>
          <w:sz w:val="22"/>
          <w:szCs w:val="22"/>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26761C">
      <w:pPr>
        <w:rPr>
          <w:sz w:val="22"/>
          <w:szCs w:val="22"/>
        </w:rPr>
      </w:pPr>
      <w:r w:rsidRPr="00C458B1">
        <w:rPr>
          <w:sz w:val="22"/>
          <w:szCs w:val="22"/>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B568B" w:rsidRPr="00C458B1" w:rsidRDefault="00BB568B" w:rsidP="0026761C">
      <w:pPr>
        <w:rPr>
          <w:sz w:val="22"/>
          <w:szCs w:val="22"/>
        </w:rPr>
      </w:pPr>
      <w:r w:rsidRPr="00C458B1">
        <w:rPr>
          <w:sz w:val="22"/>
          <w:szCs w:val="22"/>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Pr>
          <w:sz w:val="22"/>
          <w:szCs w:val="22"/>
        </w:rPr>
        <w:t>Рогалевского</w:t>
      </w:r>
      <w:r w:rsidRPr="00C458B1">
        <w:rPr>
          <w:sz w:val="22"/>
          <w:szCs w:val="22"/>
        </w:rPr>
        <w:t xml:space="preserve"> сельсовета Ордынского района Новосибирской области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26761C">
      <w:pPr>
        <w:rPr>
          <w:sz w:val="22"/>
          <w:szCs w:val="22"/>
        </w:rPr>
      </w:pPr>
      <w:r w:rsidRPr="00C458B1">
        <w:rPr>
          <w:sz w:val="22"/>
          <w:szCs w:val="22"/>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BB568B" w:rsidRPr="00C458B1" w:rsidRDefault="00BB568B" w:rsidP="0026761C">
      <w:pPr>
        <w:rPr>
          <w:sz w:val="22"/>
          <w:szCs w:val="22"/>
        </w:rPr>
      </w:pPr>
      <w:r w:rsidRPr="00C458B1">
        <w:rPr>
          <w:sz w:val="22"/>
          <w:szCs w:val="22"/>
        </w:rPr>
        <w:lastRenderedPageBreak/>
        <w:t>Срок исполнения административной процедуры по проведению проверки и составлению акта проверки не может превышать двадцати рабочих дней.</w:t>
      </w:r>
    </w:p>
    <w:p w:rsidR="00BB568B" w:rsidRPr="00C458B1" w:rsidRDefault="00BB568B" w:rsidP="0026761C">
      <w:pPr>
        <w:rPr>
          <w:sz w:val="22"/>
          <w:szCs w:val="22"/>
        </w:rPr>
      </w:pPr>
      <w:r w:rsidRPr="00C458B1">
        <w:rPr>
          <w:sz w:val="22"/>
          <w:szCs w:val="22"/>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B568B" w:rsidRPr="00C458B1" w:rsidRDefault="00BB568B" w:rsidP="0026761C">
      <w:pPr>
        <w:rPr>
          <w:sz w:val="22"/>
          <w:szCs w:val="22"/>
        </w:rPr>
      </w:pPr>
      <w:r w:rsidRPr="00C458B1">
        <w:rPr>
          <w:sz w:val="22"/>
          <w:szCs w:val="22"/>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BB568B" w:rsidRPr="00C458B1" w:rsidRDefault="00BB568B" w:rsidP="0026761C">
      <w:pPr>
        <w:rPr>
          <w:sz w:val="22"/>
          <w:szCs w:val="22"/>
        </w:rPr>
      </w:pPr>
      <w:r w:rsidRPr="00C458B1">
        <w:rPr>
          <w:sz w:val="22"/>
          <w:szCs w:val="22"/>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B568B" w:rsidRPr="00C458B1" w:rsidRDefault="00BB568B" w:rsidP="0026761C">
      <w:pPr>
        <w:rPr>
          <w:sz w:val="22"/>
          <w:szCs w:val="22"/>
        </w:rPr>
      </w:pPr>
    </w:p>
    <w:p w:rsidR="00BB568B" w:rsidRPr="00C458B1" w:rsidRDefault="00BB568B" w:rsidP="00665B7A">
      <w:pPr>
        <w:jc w:val="center"/>
        <w:rPr>
          <w:b/>
          <w:sz w:val="22"/>
          <w:szCs w:val="22"/>
        </w:rPr>
      </w:pPr>
      <w:r w:rsidRPr="00C458B1">
        <w:rPr>
          <w:b/>
          <w:sz w:val="22"/>
          <w:szCs w:val="22"/>
        </w:rPr>
        <w:t>Принятие мер при выявлении нарушений в деятельности субъекта проверки</w:t>
      </w:r>
    </w:p>
    <w:p w:rsidR="00BB568B" w:rsidRPr="00C458B1" w:rsidRDefault="00BB568B" w:rsidP="0026761C">
      <w:pPr>
        <w:rPr>
          <w:sz w:val="22"/>
          <w:szCs w:val="22"/>
        </w:rPr>
      </w:pPr>
      <w:r w:rsidRPr="00C458B1">
        <w:rPr>
          <w:sz w:val="22"/>
          <w:szCs w:val="22"/>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w:t>
      </w:r>
      <w:r>
        <w:rPr>
          <w:sz w:val="22"/>
          <w:szCs w:val="22"/>
        </w:rPr>
        <w:t>Рогалевского</w:t>
      </w:r>
      <w:r w:rsidRPr="00C458B1">
        <w:rPr>
          <w:sz w:val="22"/>
          <w:szCs w:val="22"/>
        </w:rPr>
        <w:t xml:space="preserve"> сельсовета Ордынского района Новосибирской области 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26761C">
      <w:pPr>
        <w:rPr>
          <w:sz w:val="22"/>
          <w:szCs w:val="22"/>
        </w:rPr>
      </w:pPr>
      <w:r w:rsidRPr="00C458B1">
        <w:rPr>
          <w:sz w:val="22"/>
          <w:szCs w:val="22"/>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w:t>
      </w:r>
      <w:r>
        <w:rPr>
          <w:sz w:val="22"/>
          <w:szCs w:val="22"/>
        </w:rPr>
        <w:t>Рогалевского</w:t>
      </w:r>
      <w:r w:rsidRPr="00C458B1">
        <w:rPr>
          <w:sz w:val="22"/>
          <w:szCs w:val="22"/>
        </w:rPr>
        <w:t xml:space="preserve"> сельсовета Ордынского района Новосибирской области 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 должностные лица администрации </w:t>
      </w:r>
      <w:r>
        <w:rPr>
          <w:sz w:val="22"/>
          <w:szCs w:val="22"/>
        </w:rPr>
        <w:t>Рогалевского</w:t>
      </w:r>
      <w:r w:rsidRPr="00C458B1">
        <w:rPr>
          <w:sz w:val="22"/>
          <w:szCs w:val="22"/>
        </w:rPr>
        <w:t xml:space="preserve"> сельсовета Ордынского района Новосибирской области в пределах полномочий, предусмотренных законодательством Российской Федерации, муниципальными правовыми актами, обязаны:</w:t>
      </w:r>
    </w:p>
    <w:p w:rsidR="00BB568B" w:rsidRPr="00C458B1" w:rsidRDefault="00BB568B" w:rsidP="0026761C">
      <w:pPr>
        <w:rPr>
          <w:sz w:val="22"/>
          <w:szCs w:val="22"/>
        </w:rPr>
      </w:pPr>
      <w:r w:rsidRPr="00C458B1">
        <w:rPr>
          <w:sz w:val="22"/>
          <w:szCs w:val="22"/>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BB568B" w:rsidRPr="00C458B1" w:rsidRDefault="00BB568B" w:rsidP="0026761C">
      <w:pPr>
        <w:rPr>
          <w:sz w:val="22"/>
          <w:szCs w:val="22"/>
        </w:rPr>
      </w:pPr>
      <w:r w:rsidRPr="00C458B1">
        <w:rPr>
          <w:sz w:val="22"/>
          <w:szCs w:val="22"/>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BB568B" w:rsidRPr="00C458B1" w:rsidRDefault="00BB568B" w:rsidP="0026761C">
      <w:pPr>
        <w:rPr>
          <w:sz w:val="22"/>
          <w:szCs w:val="22"/>
        </w:rPr>
      </w:pPr>
      <w:r w:rsidRPr="00C458B1">
        <w:rPr>
          <w:sz w:val="22"/>
          <w:szCs w:val="22"/>
        </w:rPr>
        <w:t xml:space="preserve">О мерах, принятых для выполнения предписания, субъект проверки должен сообщить в администрацию </w:t>
      </w:r>
      <w:r>
        <w:rPr>
          <w:sz w:val="22"/>
          <w:szCs w:val="22"/>
        </w:rPr>
        <w:t>Рогалевского</w:t>
      </w:r>
      <w:r w:rsidRPr="00C458B1">
        <w:rPr>
          <w:sz w:val="22"/>
          <w:szCs w:val="22"/>
        </w:rPr>
        <w:t xml:space="preserve"> сельсовета Ордынского района Новосибирской области в установленный данным предписанием срок.</w:t>
      </w:r>
    </w:p>
    <w:p w:rsidR="00BB568B" w:rsidRPr="00C458B1" w:rsidRDefault="00BB568B" w:rsidP="0026761C">
      <w:pPr>
        <w:rPr>
          <w:sz w:val="22"/>
          <w:szCs w:val="22"/>
        </w:rPr>
      </w:pPr>
      <w:r w:rsidRPr="00C458B1">
        <w:rPr>
          <w:sz w:val="22"/>
          <w:szCs w:val="22"/>
        </w:rPr>
        <w:t xml:space="preserve">При непредставлении субъектом проверки в установленные сроки информации об устранении нарушений должностное лицо администрации </w:t>
      </w:r>
      <w:r>
        <w:rPr>
          <w:sz w:val="22"/>
          <w:szCs w:val="22"/>
        </w:rPr>
        <w:t>Рогалевского</w:t>
      </w:r>
      <w:r w:rsidRPr="00C458B1">
        <w:rPr>
          <w:sz w:val="22"/>
          <w:szCs w:val="22"/>
        </w:rPr>
        <w:t xml:space="preserve"> сельсовета Ордынского района Новосибирской области рассматривает и устанавливает:</w:t>
      </w:r>
    </w:p>
    <w:p w:rsidR="00BB568B" w:rsidRPr="00C458B1" w:rsidRDefault="00BB568B" w:rsidP="0026761C">
      <w:pPr>
        <w:rPr>
          <w:sz w:val="22"/>
          <w:szCs w:val="22"/>
        </w:rPr>
      </w:pPr>
      <w:r w:rsidRPr="00C458B1">
        <w:rPr>
          <w:sz w:val="22"/>
          <w:szCs w:val="22"/>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B568B" w:rsidRPr="00C458B1" w:rsidRDefault="00BB568B" w:rsidP="0026761C">
      <w:pPr>
        <w:rPr>
          <w:sz w:val="22"/>
          <w:szCs w:val="22"/>
        </w:rPr>
      </w:pPr>
      <w:r w:rsidRPr="00C458B1">
        <w:rPr>
          <w:sz w:val="22"/>
          <w:szCs w:val="22"/>
        </w:rPr>
        <w:t>наличие основания для привлечения виновных лиц к административной ответственности за неисполнение предписания.</w:t>
      </w:r>
    </w:p>
    <w:p w:rsidR="00BB568B" w:rsidRPr="00C458B1" w:rsidRDefault="00BB568B" w:rsidP="0026761C">
      <w:pPr>
        <w:rPr>
          <w:sz w:val="22"/>
          <w:szCs w:val="22"/>
        </w:rPr>
      </w:pPr>
      <w:r w:rsidRPr="00C458B1">
        <w:rPr>
          <w:sz w:val="22"/>
          <w:szCs w:val="22"/>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B568B" w:rsidRPr="00C458B1" w:rsidRDefault="00BB568B" w:rsidP="0026761C">
      <w:pPr>
        <w:rPr>
          <w:sz w:val="22"/>
          <w:szCs w:val="22"/>
        </w:rPr>
      </w:pPr>
      <w:r w:rsidRPr="00C458B1">
        <w:rPr>
          <w:sz w:val="22"/>
          <w:szCs w:val="22"/>
        </w:rPr>
        <w:t xml:space="preserve">В течение пяти рабочих дней должностное лицо администрации </w:t>
      </w:r>
      <w:r>
        <w:rPr>
          <w:sz w:val="22"/>
          <w:szCs w:val="22"/>
        </w:rPr>
        <w:t>Рогалевского</w:t>
      </w:r>
      <w:r w:rsidRPr="00C458B1">
        <w:rPr>
          <w:sz w:val="22"/>
          <w:szCs w:val="22"/>
        </w:rPr>
        <w:t xml:space="preserve"> сельсовета Ордынского района Новосибирской области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B568B" w:rsidRPr="00C458B1" w:rsidRDefault="00BB568B" w:rsidP="0026761C">
      <w:pPr>
        <w:rPr>
          <w:sz w:val="22"/>
          <w:szCs w:val="22"/>
        </w:rPr>
      </w:pPr>
      <w:r w:rsidRPr="00C458B1">
        <w:rPr>
          <w:sz w:val="22"/>
          <w:szCs w:val="22"/>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w:t>
      </w:r>
      <w:r w:rsidRPr="00C458B1">
        <w:rPr>
          <w:sz w:val="22"/>
          <w:szCs w:val="22"/>
        </w:rPr>
        <w:lastRenderedPageBreak/>
        <w:t xml:space="preserve">Российской Федерации, по устранению выявленных нарушений обязательных требований и требований муниципальных правовых актов администрации </w:t>
      </w:r>
      <w:r>
        <w:rPr>
          <w:sz w:val="22"/>
          <w:szCs w:val="22"/>
        </w:rPr>
        <w:t>Рогалевского</w:t>
      </w:r>
      <w:r w:rsidRPr="00C458B1">
        <w:rPr>
          <w:sz w:val="22"/>
          <w:szCs w:val="22"/>
        </w:rPr>
        <w:t xml:space="preserve"> сельсовета Ордынского района Новосибирской области 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 и привлечению субъектов проверки, допустивших нарушения к ответственности.</w:t>
      </w:r>
    </w:p>
    <w:p w:rsidR="00BB568B" w:rsidRPr="00C458B1" w:rsidRDefault="00BB568B" w:rsidP="0026761C">
      <w:pPr>
        <w:rPr>
          <w:sz w:val="22"/>
          <w:szCs w:val="22"/>
        </w:rPr>
      </w:pPr>
      <w:r w:rsidRPr="00C458B1">
        <w:rPr>
          <w:sz w:val="22"/>
          <w:szCs w:val="22"/>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BB568B" w:rsidRPr="00C458B1" w:rsidRDefault="00BB568B" w:rsidP="0026761C">
      <w:pPr>
        <w:rPr>
          <w:sz w:val="22"/>
          <w:szCs w:val="22"/>
        </w:rPr>
      </w:pPr>
    </w:p>
    <w:p w:rsidR="00BB568B" w:rsidRPr="00C458B1" w:rsidRDefault="00BB568B" w:rsidP="00665B7A">
      <w:pPr>
        <w:jc w:val="center"/>
        <w:rPr>
          <w:b/>
          <w:sz w:val="22"/>
          <w:szCs w:val="22"/>
        </w:rPr>
      </w:pPr>
      <w:r w:rsidRPr="00C458B1">
        <w:rPr>
          <w:b/>
          <w:sz w:val="22"/>
          <w:szCs w:val="22"/>
        </w:rPr>
        <w:t>4. Порядок и формы контроля за осуществлением</w:t>
      </w:r>
    </w:p>
    <w:p w:rsidR="00BB568B" w:rsidRPr="00C458B1" w:rsidRDefault="00BB568B" w:rsidP="00665B7A">
      <w:pPr>
        <w:jc w:val="center"/>
        <w:rPr>
          <w:b/>
          <w:sz w:val="22"/>
          <w:szCs w:val="22"/>
        </w:rPr>
      </w:pPr>
      <w:r w:rsidRPr="00C458B1">
        <w:rPr>
          <w:b/>
          <w:sz w:val="22"/>
          <w:szCs w:val="22"/>
        </w:rPr>
        <w:t>муниципального контроля</w:t>
      </w:r>
    </w:p>
    <w:p w:rsidR="00BB568B" w:rsidRPr="00C458B1" w:rsidRDefault="00BB568B" w:rsidP="00665B7A">
      <w:pPr>
        <w:jc w:val="center"/>
        <w:rPr>
          <w:b/>
          <w:sz w:val="22"/>
          <w:szCs w:val="22"/>
        </w:rPr>
      </w:pPr>
    </w:p>
    <w:p w:rsidR="00BB568B" w:rsidRPr="00C458B1" w:rsidRDefault="00BB568B" w:rsidP="00665B7A">
      <w:pPr>
        <w:jc w:val="center"/>
        <w:rPr>
          <w:b/>
          <w:sz w:val="22"/>
          <w:szCs w:val="22"/>
        </w:rPr>
      </w:pPr>
      <w:r w:rsidRPr="00C458B1">
        <w:rPr>
          <w:b/>
          <w:sz w:val="22"/>
          <w:szCs w:val="22"/>
        </w:rPr>
        <w:t>Порядок осуществления текущего контроля за соблюдением</w:t>
      </w:r>
    </w:p>
    <w:p w:rsidR="00BB568B" w:rsidRPr="00C458B1" w:rsidRDefault="00BB568B" w:rsidP="004379BB">
      <w:pPr>
        <w:jc w:val="center"/>
        <w:rPr>
          <w:b/>
          <w:sz w:val="22"/>
          <w:szCs w:val="22"/>
        </w:rPr>
      </w:pPr>
      <w:r w:rsidRPr="00C458B1">
        <w:rPr>
          <w:b/>
          <w:sz w:val="22"/>
          <w:szCs w:val="22"/>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 Административного регламента и иных нормативных правовых</w:t>
      </w:r>
      <w:r w:rsidR="004379BB">
        <w:rPr>
          <w:b/>
          <w:sz w:val="22"/>
          <w:szCs w:val="22"/>
        </w:rPr>
        <w:t xml:space="preserve"> </w:t>
      </w:r>
      <w:r w:rsidRPr="00C458B1">
        <w:rPr>
          <w:b/>
          <w:sz w:val="22"/>
          <w:szCs w:val="22"/>
        </w:rPr>
        <w:t>актов, устанавливающих требования к исполнению</w:t>
      </w:r>
      <w:r w:rsidR="004379BB">
        <w:rPr>
          <w:b/>
          <w:sz w:val="22"/>
          <w:szCs w:val="22"/>
        </w:rPr>
        <w:t xml:space="preserve"> </w:t>
      </w:r>
      <w:r w:rsidRPr="00C458B1">
        <w:rPr>
          <w:b/>
          <w:sz w:val="22"/>
          <w:szCs w:val="22"/>
        </w:rPr>
        <w:t>муниципальной функции, а также за принятием ими решений</w:t>
      </w:r>
    </w:p>
    <w:p w:rsidR="00BB568B" w:rsidRPr="00C458B1" w:rsidRDefault="00BB568B" w:rsidP="00665B7A">
      <w:pPr>
        <w:jc w:val="center"/>
        <w:rPr>
          <w:b/>
          <w:sz w:val="22"/>
          <w:szCs w:val="22"/>
        </w:rPr>
      </w:pPr>
    </w:p>
    <w:p w:rsidR="00BB568B" w:rsidRPr="00C458B1" w:rsidRDefault="00BB568B" w:rsidP="0026761C">
      <w:pPr>
        <w:rPr>
          <w:sz w:val="22"/>
          <w:szCs w:val="22"/>
        </w:rPr>
      </w:pPr>
      <w:r w:rsidRPr="00C458B1">
        <w:rPr>
          <w:sz w:val="22"/>
          <w:szCs w:val="22"/>
        </w:rPr>
        <w:t xml:space="preserve">Текущий контроль за соблюдением и исполнением должностными лицами администрации </w:t>
      </w:r>
      <w:r>
        <w:rPr>
          <w:sz w:val="22"/>
          <w:szCs w:val="22"/>
        </w:rPr>
        <w:t>Рогалевского</w:t>
      </w:r>
      <w:r w:rsidRPr="00C458B1">
        <w:rPr>
          <w:sz w:val="22"/>
          <w:szCs w:val="22"/>
        </w:rPr>
        <w:t xml:space="preserve"> сельсовета Ордынского района Новосибирской области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w:t>
      </w:r>
      <w:r>
        <w:rPr>
          <w:sz w:val="22"/>
          <w:szCs w:val="22"/>
        </w:rPr>
        <w:t>Рогалевского</w:t>
      </w:r>
      <w:r w:rsidRPr="00C458B1">
        <w:rPr>
          <w:sz w:val="22"/>
          <w:szCs w:val="22"/>
        </w:rPr>
        <w:t xml:space="preserve"> сельсовета Ордынского района Новосибирской области, в том числе путем проведения анализа соблюдения и исполнения специалистами администрации </w:t>
      </w:r>
      <w:r>
        <w:rPr>
          <w:sz w:val="22"/>
          <w:szCs w:val="22"/>
        </w:rPr>
        <w:t>Рогалевского</w:t>
      </w:r>
      <w:r w:rsidRPr="00C458B1">
        <w:rPr>
          <w:sz w:val="22"/>
          <w:szCs w:val="22"/>
        </w:rPr>
        <w:t xml:space="preserve"> сельсовета Ордынского района Новосибирской области законодательства Российской Федерации, Новосибирской области, муниципальных правовых актов и положений Административного регламента.</w:t>
      </w:r>
    </w:p>
    <w:p w:rsidR="00BB568B" w:rsidRPr="00C458B1" w:rsidRDefault="00BB568B" w:rsidP="0026761C">
      <w:pPr>
        <w:rPr>
          <w:sz w:val="22"/>
          <w:szCs w:val="22"/>
        </w:rPr>
      </w:pPr>
    </w:p>
    <w:p w:rsidR="00BB568B" w:rsidRPr="00C458B1" w:rsidRDefault="00BB568B" w:rsidP="00665B7A">
      <w:pPr>
        <w:jc w:val="center"/>
        <w:rPr>
          <w:b/>
          <w:sz w:val="22"/>
          <w:szCs w:val="22"/>
        </w:rPr>
      </w:pPr>
      <w:r w:rsidRPr="00C458B1">
        <w:rPr>
          <w:b/>
          <w:sz w:val="22"/>
          <w:szCs w:val="22"/>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BB568B" w:rsidRPr="00C458B1" w:rsidRDefault="00BB568B" w:rsidP="0026761C">
      <w:pPr>
        <w:rPr>
          <w:sz w:val="22"/>
          <w:szCs w:val="22"/>
        </w:rPr>
      </w:pPr>
      <w:r w:rsidRPr="00C458B1">
        <w:rPr>
          <w:sz w:val="22"/>
          <w:szCs w:val="22"/>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26761C">
      <w:pPr>
        <w:rPr>
          <w:sz w:val="22"/>
          <w:szCs w:val="22"/>
        </w:rPr>
      </w:pPr>
      <w:r w:rsidRPr="00C458B1">
        <w:rPr>
          <w:sz w:val="22"/>
          <w:szCs w:val="22"/>
        </w:rPr>
        <w:t xml:space="preserve">Для проведения проверки распоряжением администрацией </w:t>
      </w:r>
      <w:r>
        <w:rPr>
          <w:sz w:val="22"/>
          <w:szCs w:val="22"/>
        </w:rPr>
        <w:t>Рогалевского</w:t>
      </w:r>
      <w:r w:rsidRPr="00C458B1">
        <w:rPr>
          <w:sz w:val="22"/>
          <w:szCs w:val="22"/>
        </w:rPr>
        <w:t xml:space="preserve"> сельсовета Ордынского района Новосибирской области создается комиссия.</w:t>
      </w:r>
    </w:p>
    <w:p w:rsidR="00BB568B" w:rsidRPr="00C458B1" w:rsidRDefault="00BB568B" w:rsidP="0026761C">
      <w:pPr>
        <w:rPr>
          <w:sz w:val="22"/>
          <w:szCs w:val="22"/>
        </w:rPr>
      </w:pPr>
      <w:r w:rsidRPr="00C458B1">
        <w:rPr>
          <w:sz w:val="22"/>
          <w:szCs w:val="22"/>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BB568B" w:rsidRPr="00C458B1" w:rsidRDefault="00BB568B" w:rsidP="0026761C">
      <w:pPr>
        <w:rPr>
          <w:sz w:val="22"/>
          <w:szCs w:val="22"/>
        </w:rPr>
      </w:pPr>
      <w:r w:rsidRPr="00C458B1">
        <w:rPr>
          <w:sz w:val="22"/>
          <w:szCs w:val="22"/>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B568B" w:rsidRPr="00C458B1" w:rsidRDefault="00BB568B" w:rsidP="0026761C">
      <w:pPr>
        <w:rPr>
          <w:sz w:val="22"/>
          <w:szCs w:val="22"/>
        </w:rPr>
      </w:pPr>
      <w:r w:rsidRPr="00C458B1">
        <w:rPr>
          <w:sz w:val="22"/>
          <w:szCs w:val="22"/>
        </w:rPr>
        <w:t>Результаты проверки оформляются в виде акта проверки, в котором указываются выявленные недостатки и предложения по их устранению.</w:t>
      </w:r>
    </w:p>
    <w:p w:rsidR="00BB568B" w:rsidRPr="00C458B1" w:rsidRDefault="00BB568B" w:rsidP="0026761C">
      <w:pPr>
        <w:rPr>
          <w:sz w:val="22"/>
          <w:szCs w:val="22"/>
        </w:rPr>
      </w:pPr>
      <w:r w:rsidRPr="00C458B1">
        <w:rPr>
          <w:sz w:val="22"/>
          <w:szCs w:val="22"/>
        </w:rPr>
        <w:t>Акт проверки подписывается всеми членами комиссии.</w:t>
      </w:r>
    </w:p>
    <w:p w:rsidR="00BB568B" w:rsidRPr="00C458B1" w:rsidRDefault="00BB568B" w:rsidP="0026761C">
      <w:pPr>
        <w:rPr>
          <w:sz w:val="22"/>
          <w:szCs w:val="22"/>
        </w:rPr>
      </w:pPr>
    </w:p>
    <w:p w:rsidR="00BB568B" w:rsidRPr="00C458B1" w:rsidRDefault="00BB568B" w:rsidP="0026761C">
      <w:pPr>
        <w:rPr>
          <w:sz w:val="22"/>
          <w:szCs w:val="22"/>
        </w:rPr>
      </w:pPr>
      <w:r w:rsidRPr="00C458B1">
        <w:rPr>
          <w:sz w:val="22"/>
          <w:szCs w:val="22"/>
        </w:rPr>
        <w:t xml:space="preserve">Ответственность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за решения и действия (бездействие), принимаемые (осуществляемые) ими в ходе исполнения муниципальной функции</w:t>
      </w:r>
    </w:p>
    <w:p w:rsidR="00BB568B" w:rsidRPr="00C458B1" w:rsidRDefault="00BB568B" w:rsidP="0026761C">
      <w:pPr>
        <w:rPr>
          <w:sz w:val="22"/>
          <w:szCs w:val="22"/>
        </w:rPr>
      </w:pPr>
      <w:r w:rsidRPr="00C458B1">
        <w:rPr>
          <w:sz w:val="22"/>
          <w:szCs w:val="22"/>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BB568B" w:rsidRPr="00C458B1" w:rsidRDefault="00BB568B" w:rsidP="0026761C">
      <w:pPr>
        <w:rPr>
          <w:sz w:val="22"/>
          <w:szCs w:val="22"/>
        </w:rPr>
      </w:pPr>
      <w:r w:rsidRPr="00C458B1">
        <w:rPr>
          <w:sz w:val="22"/>
          <w:szCs w:val="22"/>
        </w:rPr>
        <w:t xml:space="preserve"> Персональная ответственность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закрепляется в их должностных инструкциях  в соответствии с требованиями законодательства Российской Федерации. </w:t>
      </w:r>
    </w:p>
    <w:p w:rsidR="00BB568B" w:rsidRPr="00C458B1" w:rsidRDefault="00BB568B" w:rsidP="0026761C">
      <w:pPr>
        <w:rPr>
          <w:sz w:val="22"/>
          <w:szCs w:val="22"/>
        </w:rPr>
      </w:pPr>
      <w:r w:rsidRPr="00C458B1">
        <w:rPr>
          <w:sz w:val="22"/>
          <w:szCs w:val="22"/>
        </w:rPr>
        <w:lastRenderedPageBreak/>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BB568B" w:rsidRPr="00C458B1" w:rsidRDefault="00BB568B" w:rsidP="0026761C">
      <w:pPr>
        <w:rPr>
          <w:sz w:val="22"/>
          <w:szCs w:val="22"/>
        </w:rPr>
      </w:pPr>
      <w:r w:rsidRPr="00C458B1">
        <w:rPr>
          <w:sz w:val="22"/>
          <w:szCs w:val="22"/>
        </w:rPr>
        <w:t xml:space="preserve"> </w:t>
      </w:r>
    </w:p>
    <w:p w:rsidR="00BB568B" w:rsidRPr="00C458B1" w:rsidRDefault="00BB568B" w:rsidP="0026761C">
      <w:pPr>
        <w:rPr>
          <w:sz w:val="22"/>
          <w:szCs w:val="22"/>
        </w:rPr>
      </w:pPr>
      <w:r w:rsidRPr="00C458B1">
        <w:rPr>
          <w:sz w:val="22"/>
          <w:szCs w:val="22"/>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BB568B" w:rsidRPr="00C458B1" w:rsidRDefault="00BB568B" w:rsidP="0026761C">
      <w:pPr>
        <w:rPr>
          <w:sz w:val="22"/>
          <w:szCs w:val="22"/>
        </w:rPr>
      </w:pPr>
      <w:r w:rsidRPr="00C458B1">
        <w:rPr>
          <w:sz w:val="22"/>
          <w:szCs w:val="22"/>
        </w:rPr>
        <w:t xml:space="preserve">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BB568B" w:rsidRPr="00C458B1" w:rsidRDefault="00BB568B" w:rsidP="0026761C">
      <w:pPr>
        <w:rPr>
          <w:sz w:val="22"/>
          <w:szCs w:val="22"/>
        </w:rPr>
      </w:pPr>
      <w:r w:rsidRPr="00C458B1">
        <w:rPr>
          <w:sz w:val="22"/>
          <w:szCs w:val="22"/>
        </w:rPr>
        <w:t xml:space="preserve">Граждане, их объединения и организации вправе обратиться в администрацию </w:t>
      </w:r>
      <w:r>
        <w:rPr>
          <w:sz w:val="22"/>
          <w:szCs w:val="22"/>
        </w:rPr>
        <w:t>Рогалевского</w:t>
      </w:r>
      <w:r w:rsidRPr="00C458B1">
        <w:rPr>
          <w:sz w:val="22"/>
          <w:szCs w:val="22"/>
        </w:rPr>
        <w:t xml:space="preserve"> сельсовета Ордынского района Новосибирской области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w:t>
      </w:r>
      <w:r>
        <w:rPr>
          <w:sz w:val="22"/>
          <w:szCs w:val="22"/>
        </w:rPr>
        <w:t>Рогалевского</w:t>
      </w:r>
      <w:r w:rsidRPr="00C458B1">
        <w:rPr>
          <w:sz w:val="22"/>
          <w:szCs w:val="22"/>
        </w:rPr>
        <w:t xml:space="preserve"> сельсовета Ордынского района Новосибирской области положений Административного регламента, иных нормативных правовых актов, устанавливающих требования к исполнению муниципальной функции. </w:t>
      </w:r>
    </w:p>
    <w:p w:rsidR="00BB568B" w:rsidRPr="00C458B1" w:rsidRDefault="00BB568B" w:rsidP="0026761C">
      <w:pPr>
        <w:rPr>
          <w:sz w:val="22"/>
          <w:szCs w:val="22"/>
        </w:rPr>
      </w:pPr>
      <w:r w:rsidRPr="00C458B1">
        <w:rPr>
          <w:sz w:val="22"/>
          <w:szCs w:val="22"/>
        </w:rPr>
        <w:t xml:space="preserve"> </w:t>
      </w:r>
    </w:p>
    <w:p w:rsidR="00BB568B" w:rsidRPr="00C458B1" w:rsidRDefault="00BB568B" w:rsidP="00665B7A">
      <w:pPr>
        <w:jc w:val="center"/>
        <w:rPr>
          <w:b/>
          <w:sz w:val="22"/>
          <w:szCs w:val="22"/>
        </w:rPr>
      </w:pPr>
      <w:r w:rsidRPr="00C458B1">
        <w:rPr>
          <w:b/>
          <w:sz w:val="22"/>
          <w:szCs w:val="22"/>
        </w:rPr>
        <w:t>5. Досудебный (внесудебный) порядок обжалования решений</w:t>
      </w:r>
    </w:p>
    <w:p w:rsidR="00BB568B" w:rsidRPr="00C458B1" w:rsidRDefault="00BB568B" w:rsidP="00E14243">
      <w:pPr>
        <w:jc w:val="center"/>
        <w:rPr>
          <w:b/>
          <w:sz w:val="22"/>
          <w:szCs w:val="22"/>
        </w:rPr>
      </w:pPr>
      <w:r w:rsidRPr="00C458B1">
        <w:rPr>
          <w:b/>
          <w:sz w:val="22"/>
          <w:szCs w:val="22"/>
        </w:rPr>
        <w:t xml:space="preserve">и действий (бездействия) администрации </w:t>
      </w:r>
      <w:r>
        <w:rPr>
          <w:b/>
          <w:sz w:val="22"/>
          <w:szCs w:val="22"/>
        </w:rPr>
        <w:t>Рогалевского</w:t>
      </w:r>
      <w:r w:rsidRPr="00C458B1">
        <w:rPr>
          <w:b/>
          <w:sz w:val="22"/>
          <w:szCs w:val="22"/>
        </w:rPr>
        <w:t xml:space="preserve"> сельсовета Ордынского района Новосибирской области при исполнении муниципальной функции, а также должностных лиц</w:t>
      </w:r>
    </w:p>
    <w:p w:rsidR="00BB568B" w:rsidRPr="00C458B1" w:rsidRDefault="00BB568B" w:rsidP="0026761C">
      <w:pPr>
        <w:rPr>
          <w:sz w:val="22"/>
          <w:szCs w:val="22"/>
        </w:rPr>
      </w:pPr>
      <w:r w:rsidRPr="00C458B1">
        <w:rPr>
          <w:sz w:val="22"/>
          <w:szCs w:val="22"/>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BB568B" w:rsidRPr="00C458B1" w:rsidRDefault="00BB568B" w:rsidP="0026761C">
      <w:pPr>
        <w:rPr>
          <w:sz w:val="22"/>
          <w:szCs w:val="22"/>
        </w:rPr>
      </w:pPr>
      <w:r w:rsidRPr="00C458B1">
        <w:rPr>
          <w:sz w:val="22"/>
          <w:szCs w:val="22"/>
        </w:rPr>
        <w:t xml:space="preserve">Заявители вправе обжаловать решения, действия (бездействие) администрации </w:t>
      </w:r>
      <w:r>
        <w:rPr>
          <w:sz w:val="22"/>
          <w:szCs w:val="22"/>
        </w:rPr>
        <w:t>Рогалевского</w:t>
      </w:r>
      <w:r w:rsidRPr="00C458B1">
        <w:rPr>
          <w:sz w:val="22"/>
          <w:szCs w:val="22"/>
        </w:rPr>
        <w:t xml:space="preserve"> сельсовета Ордынского района Новосибирской области, должностных лиц администрации в досудебном (внесудебном) порядке.</w:t>
      </w:r>
    </w:p>
    <w:p w:rsidR="00BB568B" w:rsidRPr="00C458B1" w:rsidRDefault="00BB568B" w:rsidP="0026761C">
      <w:pPr>
        <w:rPr>
          <w:sz w:val="22"/>
          <w:szCs w:val="22"/>
        </w:rPr>
      </w:pPr>
      <w:r w:rsidRPr="00C458B1">
        <w:rPr>
          <w:sz w:val="22"/>
          <w:szCs w:val="22"/>
        </w:rPr>
        <w:t xml:space="preserve">Обжалование действий (бездействия) администрации </w:t>
      </w:r>
      <w:r>
        <w:rPr>
          <w:sz w:val="22"/>
          <w:szCs w:val="22"/>
        </w:rPr>
        <w:t>Рогалевского</w:t>
      </w:r>
      <w:r w:rsidRPr="00C458B1">
        <w:rPr>
          <w:sz w:val="22"/>
          <w:szCs w:val="22"/>
        </w:rPr>
        <w:t xml:space="preserve"> сельсовета Ордынского района Новосибирской области,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B568B" w:rsidRPr="00C458B1" w:rsidRDefault="00BB568B" w:rsidP="0026761C">
      <w:pPr>
        <w:rPr>
          <w:sz w:val="22"/>
          <w:szCs w:val="22"/>
        </w:rPr>
      </w:pPr>
      <w:r w:rsidRPr="00C458B1">
        <w:rPr>
          <w:sz w:val="22"/>
          <w:szCs w:val="22"/>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BB568B" w:rsidRPr="00C458B1" w:rsidRDefault="00BB568B" w:rsidP="0026761C">
      <w:pPr>
        <w:rPr>
          <w:sz w:val="22"/>
          <w:szCs w:val="22"/>
        </w:rPr>
      </w:pPr>
      <w:r w:rsidRPr="00C458B1">
        <w:rPr>
          <w:sz w:val="22"/>
          <w:szCs w:val="22"/>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BB568B" w:rsidRPr="00C458B1" w:rsidRDefault="00BB568B" w:rsidP="0026761C">
      <w:pPr>
        <w:rPr>
          <w:sz w:val="22"/>
          <w:szCs w:val="22"/>
        </w:rPr>
      </w:pPr>
      <w:r w:rsidRPr="00C458B1">
        <w:rPr>
          <w:sz w:val="22"/>
          <w:szCs w:val="22"/>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BB568B" w:rsidRPr="00C458B1" w:rsidRDefault="00BB568B" w:rsidP="0026761C">
      <w:pPr>
        <w:rPr>
          <w:sz w:val="22"/>
          <w:szCs w:val="22"/>
        </w:rPr>
      </w:pPr>
      <w:r w:rsidRPr="00C458B1">
        <w:rPr>
          <w:sz w:val="22"/>
          <w:szCs w:val="22"/>
        </w:rPr>
        <w:t xml:space="preserve">Дополнительно в жалобе могут быть указаны: </w:t>
      </w:r>
    </w:p>
    <w:p w:rsidR="00BB568B" w:rsidRPr="00C458B1" w:rsidRDefault="00BB568B" w:rsidP="0026761C">
      <w:pPr>
        <w:rPr>
          <w:sz w:val="22"/>
          <w:szCs w:val="22"/>
        </w:rPr>
      </w:pPr>
      <w:r w:rsidRPr="00C458B1">
        <w:rPr>
          <w:sz w:val="22"/>
          <w:szCs w:val="22"/>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BB568B" w:rsidRPr="00C458B1" w:rsidRDefault="00BB568B" w:rsidP="0026761C">
      <w:pPr>
        <w:rPr>
          <w:sz w:val="22"/>
          <w:szCs w:val="22"/>
        </w:rPr>
      </w:pPr>
      <w:r w:rsidRPr="00C458B1">
        <w:rPr>
          <w:sz w:val="22"/>
          <w:szCs w:val="22"/>
        </w:rPr>
        <w:t xml:space="preserve">суть обжалуемого действия (бездействия); </w:t>
      </w:r>
    </w:p>
    <w:p w:rsidR="00BB568B" w:rsidRPr="00C458B1" w:rsidRDefault="00BB568B" w:rsidP="0026761C">
      <w:pPr>
        <w:rPr>
          <w:sz w:val="22"/>
          <w:szCs w:val="22"/>
        </w:rPr>
      </w:pPr>
      <w:r w:rsidRPr="00C458B1">
        <w:rPr>
          <w:sz w:val="22"/>
          <w:szCs w:val="22"/>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BB568B" w:rsidRPr="00C458B1" w:rsidRDefault="00BB568B" w:rsidP="0026761C">
      <w:pPr>
        <w:rPr>
          <w:sz w:val="22"/>
          <w:szCs w:val="22"/>
        </w:rPr>
      </w:pPr>
      <w:r w:rsidRPr="00C458B1">
        <w:rPr>
          <w:sz w:val="22"/>
          <w:szCs w:val="22"/>
        </w:rPr>
        <w:t xml:space="preserve">иные сведения, которые заинтересованное лицо считает необходимым сообщить. </w:t>
      </w:r>
    </w:p>
    <w:p w:rsidR="00BB568B" w:rsidRPr="00C458B1" w:rsidRDefault="00BB568B" w:rsidP="0026761C">
      <w:pPr>
        <w:rPr>
          <w:sz w:val="22"/>
          <w:szCs w:val="22"/>
        </w:rPr>
      </w:pPr>
      <w:r w:rsidRPr="00C458B1">
        <w:rPr>
          <w:sz w:val="22"/>
          <w:szCs w:val="22"/>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BB568B" w:rsidRPr="00C458B1" w:rsidRDefault="00BB568B" w:rsidP="0026761C">
      <w:pPr>
        <w:rPr>
          <w:sz w:val="22"/>
          <w:szCs w:val="22"/>
        </w:rPr>
      </w:pPr>
      <w:r w:rsidRPr="00C458B1">
        <w:rPr>
          <w:sz w:val="22"/>
          <w:szCs w:val="22"/>
        </w:rPr>
        <w:t xml:space="preserve"> </w:t>
      </w:r>
    </w:p>
    <w:p w:rsidR="00BB568B" w:rsidRPr="00C458B1" w:rsidRDefault="00BB568B" w:rsidP="00E14243">
      <w:pPr>
        <w:jc w:val="center"/>
        <w:rPr>
          <w:b/>
          <w:sz w:val="22"/>
          <w:szCs w:val="22"/>
        </w:rPr>
      </w:pPr>
      <w:r w:rsidRPr="00C458B1">
        <w:rPr>
          <w:b/>
          <w:sz w:val="22"/>
          <w:szCs w:val="22"/>
        </w:rPr>
        <w:lastRenderedPageBreak/>
        <w:t>Предмет досудебного (внесудебного) обжалования</w:t>
      </w:r>
    </w:p>
    <w:p w:rsidR="00BB568B" w:rsidRDefault="00BB568B" w:rsidP="0026761C">
      <w:pPr>
        <w:rPr>
          <w:sz w:val="22"/>
          <w:szCs w:val="22"/>
        </w:rPr>
      </w:pPr>
    </w:p>
    <w:p w:rsidR="00BB568B" w:rsidRPr="00C458B1" w:rsidRDefault="00BB568B" w:rsidP="0026761C">
      <w:pPr>
        <w:rPr>
          <w:sz w:val="22"/>
          <w:szCs w:val="22"/>
        </w:rPr>
      </w:pPr>
      <w:r w:rsidRPr="00C458B1">
        <w:rPr>
          <w:sz w:val="22"/>
          <w:szCs w:val="22"/>
        </w:rPr>
        <w:t xml:space="preserve">Предметом досудебного (внесудебного) обжалования являются действия (бездействие)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а также принимаемые ими решения при исполнении муниципальной функции, в том числе связанные с: </w:t>
      </w:r>
    </w:p>
    <w:p w:rsidR="00BB568B" w:rsidRPr="00C458B1" w:rsidRDefault="00BB568B" w:rsidP="0026761C">
      <w:pPr>
        <w:rPr>
          <w:sz w:val="22"/>
          <w:szCs w:val="22"/>
        </w:rPr>
      </w:pPr>
      <w:r w:rsidRPr="00C458B1">
        <w:rPr>
          <w:sz w:val="22"/>
          <w:szCs w:val="22"/>
        </w:rPr>
        <w:t xml:space="preserve">необоснованным отказом в исполнении муниципальной функции; </w:t>
      </w:r>
    </w:p>
    <w:p w:rsidR="00BB568B" w:rsidRPr="00C458B1" w:rsidRDefault="00BB568B" w:rsidP="0026761C">
      <w:pPr>
        <w:rPr>
          <w:sz w:val="22"/>
          <w:szCs w:val="22"/>
        </w:rPr>
      </w:pPr>
      <w:r w:rsidRPr="00C458B1">
        <w:rPr>
          <w:sz w:val="22"/>
          <w:szCs w:val="22"/>
        </w:rPr>
        <w:t xml:space="preserve">нарушением установленного порядка исполнения муниципальной функции; </w:t>
      </w:r>
    </w:p>
    <w:p w:rsidR="00BB568B" w:rsidRPr="00C458B1" w:rsidRDefault="00BB568B" w:rsidP="0026761C">
      <w:pPr>
        <w:rPr>
          <w:sz w:val="22"/>
          <w:szCs w:val="22"/>
        </w:rPr>
      </w:pPr>
      <w:r w:rsidRPr="00C458B1">
        <w:rPr>
          <w:sz w:val="22"/>
          <w:szCs w:val="22"/>
        </w:rPr>
        <w:t xml:space="preserve">нарушением иных прав заинтересованного лица при осуществлении муниципальной функции. </w:t>
      </w:r>
    </w:p>
    <w:p w:rsidR="00BB568B" w:rsidRPr="00C458B1" w:rsidRDefault="00BB568B" w:rsidP="0026761C">
      <w:pPr>
        <w:rPr>
          <w:sz w:val="22"/>
          <w:szCs w:val="22"/>
        </w:rPr>
      </w:pPr>
      <w:r w:rsidRPr="00C458B1">
        <w:rPr>
          <w:sz w:val="22"/>
          <w:szCs w:val="22"/>
        </w:rPr>
        <w:t xml:space="preserve"> </w:t>
      </w:r>
    </w:p>
    <w:p w:rsidR="00BB568B" w:rsidRPr="00C458B1" w:rsidRDefault="00BB568B" w:rsidP="00E14243">
      <w:pPr>
        <w:jc w:val="center"/>
        <w:rPr>
          <w:b/>
          <w:sz w:val="22"/>
          <w:szCs w:val="22"/>
        </w:rPr>
      </w:pPr>
      <w:r w:rsidRPr="00C458B1">
        <w:rPr>
          <w:b/>
          <w:sz w:val="22"/>
          <w:szCs w:val="22"/>
        </w:rPr>
        <w:t>Перечень оснований для приостановления рассмотрения жалобы и случаев, в которых ответ на жалобу не дается</w:t>
      </w:r>
    </w:p>
    <w:p w:rsidR="00BB568B" w:rsidRPr="00C458B1" w:rsidRDefault="00BB568B" w:rsidP="0026761C">
      <w:pPr>
        <w:rPr>
          <w:sz w:val="22"/>
          <w:szCs w:val="22"/>
        </w:rPr>
      </w:pPr>
      <w:r w:rsidRPr="00C458B1">
        <w:rPr>
          <w:sz w:val="22"/>
          <w:szCs w:val="22"/>
        </w:rPr>
        <w:t>Оснований для приостановления рассмотрения жалобы не предусмотрено.</w:t>
      </w:r>
    </w:p>
    <w:p w:rsidR="00BB568B" w:rsidRPr="00C458B1" w:rsidRDefault="00BB568B" w:rsidP="0026761C">
      <w:pPr>
        <w:rPr>
          <w:sz w:val="22"/>
          <w:szCs w:val="22"/>
        </w:rPr>
      </w:pPr>
      <w:r w:rsidRPr="00C458B1">
        <w:rPr>
          <w:sz w:val="22"/>
          <w:szCs w:val="22"/>
        </w:rPr>
        <w:t xml:space="preserve">Ответ на жалобу не дается в случаях: </w:t>
      </w:r>
    </w:p>
    <w:p w:rsidR="00BB568B" w:rsidRPr="00C458B1" w:rsidRDefault="00BB568B" w:rsidP="0026761C">
      <w:pPr>
        <w:rPr>
          <w:sz w:val="22"/>
          <w:szCs w:val="22"/>
        </w:rPr>
      </w:pPr>
      <w:r w:rsidRPr="00C458B1">
        <w:rPr>
          <w:sz w:val="22"/>
          <w:szCs w:val="22"/>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BB568B" w:rsidRPr="00C458B1" w:rsidRDefault="00BB568B" w:rsidP="0026761C">
      <w:pPr>
        <w:rPr>
          <w:sz w:val="22"/>
          <w:szCs w:val="22"/>
        </w:rPr>
      </w:pPr>
      <w:r w:rsidRPr="00C458B1">
        <w:rPr>
          <w:sz w:val="22"/>
          <w:szCs w:val="22"/>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BB568B" w:rsidRPr="00C458B1" w:rsidRDefault="00BB568B" w:rsidP="0026761C">
      <w:pPr>
        <w:rPr>
          <w:sz w:val="22"/>
          <w:szCs w:val="22"/>
        </w:rPr>
      </w:pPr>
      <w:r w:rsidRPr="00C458B1">
        <w:rPr>
          <w:sz w:val="22"/>
          <w:szCs w:val="22"/>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BB568B" w:rsidRPr="00C458B1" w:rsidRDefault="00BB568B" w:rsidP="0026761C">
      <w:pPr>
        <w:rPr>
          <w:sz w:val="22"/>
          <w:szCs w:val="22"/>
        </w:rPr>
      </w:pPr>
      <w:r w:rsidRPr="00C458B1">
        <w:rPr>
          <w:sz w:val="22"/>
          <w:szCs w:val="22"/>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BB568B" w:rsidRPr="00C458B1" w:rsidRDefault="00BB568B" w:rsidP="0026761C">
      <w:pPr>
        <w:rPr>
          <w:sz w:val="22"/>
          <w:szCs w:val="22"/>
        </w:rPr>
      </w:pPr>
      <w:r w:rsidRPr="00C458B1">
        <w:rPr>
          <w:sz w:val="22"/>
          <w:szCs w:val="22"/>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BB568B" w:rsidRPr="00C458B1" w:rsidRDefault="00BB568B" w:rsidP="0026761C">
      <w:pPr>
        <w:rPr>
          <w:sz w:val="22"/>
          <w:szCs w:val="22"/>
        </w:rPr>
      </w:pPr>
      <w:r w:rsidRPr="00C458B1">
        <w:rPr>
          <w:sz w:val="22"/>
          <w:szCs w:val="22"/>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Pr>
          <w:sz w:val="22"/>
          <w:szCs w:val="22"/>
        </w:rPr>
        <w:t>Рогалевского</w:t>
      </w:r>
      <w:r w:rsidRPr="00C458B1">
        <w:rPr>
          <w:sz w:val="22"/>
          <w:szCs w:val="22"/>
        </w:rPr>
        <w:t xml:space="preserve"> сельсовета Ордынского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w:t>
      </w:r>
      <w:r>
        <w:rPr>
          <w:sz w:val="22"/>
          <w:szCs w:val="22"/>
        </w:rPr>
        <w:t>Рогалевского</w:t>
      </w:r>
      <w:r w:rsidRPr="00C458B1">
        <w:rPr>
          <w:sz w:val="22"/>
          <w:szCs w:val="22"/>
        </w:rPr>
        <w:t xml:space="preserve"> сельсовета Ордынского района Новосибирской области или одному и тому же должностному лицу. О данном решении уведомляется заинтересованное лицо, направившее обращение. </w:t>
      </w:r>
    </w:p>
    <w:p w:rsidR="00BB568B" w:rsidRPr="00C458B1" w:rsidRDefault="00BB568B" w:rsidP="0026761C">
      <w:pPr>
        <w:rPr>
          <w:sz w:val="22"/>
          <w:szCs w:val="22"/>
        </w:rPr>
      </w:pPr>
      <w:r w:rsidRPr="00C458B1">
        <w:rPr>
          <w:sz w:val="22"/>
          <w:szCs w:val="22"/>
        </w:rPr>
        <w:t>Уполномоченный на рассмотрение жалобы орган отказывает в удовлетворении жалобы в следующих случаях:</w:t>
      </w:r>
    </w:p>
    <w:p w:rsidR="00BB568B" w:rsidRPr="00C458B1" w:rsidRDefault="00BB568B" w:rsidP="0026761C">
      <w:pPr>
        <w:rPr>
          <w:sz w:val="22"/>
          <w:szCs w:val="22"/>
        </w:rPr>
      </w:pPr>
      <w:r w:rsidRPr="00C458B1">
        <w:rPr>
          <w:sz w:val="22"/>
          <w:szCs w:val="22"/>
        </w:rPr>
        <w:t>наличие вступившего в законную силу решения суда, арбитражного суда по жалобе о том же предмете и по тем же основаниям;</w:t>
      </w:r>
    </w:p>
    <w:p w:rsidR="00BB568B" w:rsidRPr="00C458B1" w:rsidRDefault="00BB568B" w:rsidP="0026761C">
      <w:pPr>
        <w:rPr>
          <w:sz w:val="22"/>
          <w:szCs w:val="22"/>
        </w:rPr>
      </w:pPr>
      <w:r w:rsidRPr="00C458B1">
        <w:rPr>
          <w:sz w:val="22"/>
          <w:szCs w:val="22"/>
        </w:rPr>
        <w:t>подача жалобы лицом, полномочия которого не подтверждены в порядке, установленном законодательством Российской Федерации;</w:t>
      </w:r>
    </w:p>
    <w:p w:rsidR="00BB568B" w:rsidRPr="00C458B1" w:rsidRDefault="00BB568B" w:rsidP="0026761C">
      <w:pPr>
        <w:rPr>
          <w:sz w:val="22"/>
          <w:szCs w:val="22"/>
        </w:rPr>
      </w:pPr>
      <w:r w:rsidRPr="00C458B1">
        <w:rPr>
          <w:sz w:val="22"/>
          <w:szCs w:val="22"/>
        </w:rPr>
        <w:t>наличие решения по жалобе, принятого ранее в отношении того же заявителя и по тому же предмету жалобы.</w:t>
      </w:r>
    </w:p>
    <w:p w:rsidR="00BB568B" w:rsidRPr="00C458B1" w:rsidRDefault="00BB568B" w:rsidP="0026761C">
      <w:pPr>
        <w:rPr>
          <w:sz w:val="22"/>
          <w:szCs w:val="22"/>
        </w:rPr>
      </w:pPr>
    </w:p>
    <w:p w:rsidR="00BB568B" w:rsidRPr="00C458B1" w:rsidRDefault="00BB568B" w:rsidP="00E14243">
      <w:pPr>
        <w:jc w:val="center"/>
        <w:rPr>
          <w:b/>
          <w:sz w:val="22"/>
          <w:szCs w:val="22"/>
        </w:rPr>
      </w:pPr>
      <w:r w:rsidRPr="00C458B1">
        <w:rPr>
          <w:b/>
          <w:sz w:val="22"/>
          <w:szCs w:val="22"/>
        </w:rPr>
        <w:t>Основания для начала процедуры досудебного (внесудебного) обжалования</w:t>
      </w:r>
    </w:p>
    <w:p w:rsidR="00BB568B" w:rsidRPr="00C458B1" w:rsidRDefault="00BB568B" w:rsidP="00E14243">
      <w:pPr>
        <w:jc w:val="center"/>
        <w:rPr>
          <w:b/>
          <w:sz w:val="22"/>
          <w:szCs w:val="22"/>
        </w:rPr>
      </w:pPr>
      <w:r w:rsidRPr="00C458B1">
        <w:rPr>
          <w:b/>
          <w:sz w:val="22"/>
          <w:szCs w:val="22"/>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BB568B" w:rsidRPr="00C458B1" w:rsidRDefault="00BB568B" w:rsidP="0026761C">
      <w:pPr>
        <w:rPr>
          <w:sz w:val="22"/>
          <w:szCs w:val="22"/>
        </w:rPr>
      </w:pPr>
    </w:p>
    <w:p w:rsidR="00BB568B" w:rsidRPr="00C458B1" w:rsidRDefault="00BB568B" w:rsidP="0026761C">
      <w:pPr>
        <w:rPr>
          <w:sz w:val="22"/>
          <w:szCs w:val="22"/>
        </w:rPr>
      </w:pPr>
      <w:r w:rsidRPr="00C458B1">
        <w:rPr>
          <w:sz w:val="22"/>
          <w:szCs w:val="22"/>
        </w:rPr>
        <w:t>Права заинтересованных лиц на получение информации и документов, необходимых для обоснования и рассмотрения жалобы</w:t>
      </w:r>
    </w:p>
    <w:p w:rsidR="00BB568B" w:rsidRPr="00C458B1" w:rsidRDefault="00BB568B" w:rsidP="0026761C">
      <w:pPr>
        <w:rPr>
          <w:sz w:val="22"/>
          <w:szCs w:val="22"/>
        </w:rPr>
      </w:pPr>
      <w:r w:rsidRPr="00C458B1">
        <w:rPr>
          <w:sz w:val="22"/>
          <w:szCs w:val="22"/>
        </w:rPr>
        <w:lastRenderedPageBreak/>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B568B" w:rsidRPr="00C458B1" w:rsidRDefault="00BB568B" w:rsidP="0026761C">
      <w:pPr>
        <w:rPr>
          <w:sz w:val="22"/>
          <w:szCs w:val="22"/>
        </w:rPr>
      </w:pPr>
      <w:r w:rsidRPr="00C458B1">
        <w:rPr>
          <w:sz w:val="22"/>
          <w:szCs w:val="22"/>
        </w:rPr>
        <w:t xml:space="preserve">При подаче жалобы заинтересованное лицо вправе получить следующую информацию: </w:t>
      </w:r>
    </w:p>
    <w:p w:rsidR="00BB568B" w:rsidRPr="00C458B1" w:rsidRDefault="00BB568B" w:rsidP="0026761C">
      <w:pPr>
        <w:rPr>
          <w:sz w:val="22"/>
          <w:szCs w:val="22"/>
        </w:rPr>
      </w:pPr>
      <w:r w:rsidRPr="00C458B1">
        <w:rPr>
          <w:sz w:val="22"/>
          <w:szCs w:val="22"/>
        </w:rPr>
        <w:t xml:space="preserve">местонахождение администрации </w:t>
      </w:r>
      <w:r>
        <w:rPr>
          <w:sz w:val="22"/>
          <w:szCs w:val="22"/>
        </w:rPr>
        <w:t>Рогалевского</w:t>
      </w:r>
      <w:r w:rsidRPr="00C458B1">
        <w:rPr>
          <w:sz w:val="22"/>
          <w:szCs w:val="22"/>
        </w:rPr>
        <w:t xml:space="preserve"> сельсовета Ордынского района Новосибирской области; </w:t>
      </w:r>
    </w:p>
    <w:p w:rsidR="00BB568B" w:rsidRPr="00C458B1" w:rsidRDefault="00BB568B" w:rsidP="0026761C">
      <w:pPr>
        <w:rPr>
          <w:sz w:val="22"/>
          <w:szCs w:val="22"/>
        </w:rPr>
      </w:pPr>
      <w:r w:rsidRPr="00C458B1">
        <w:rPr>
          <w:sz w:val="22"/>
          <w:szCs w:val="22"/>
        </w:rPr>
        <w:t xml:space="preserve">перечень номеров телефонов для получения сведений о прохождении процедур по рассмотрению жалобы; </w:t>
      </w:r>
    </w:p>
    <w:p w:rsidR="00BB568B" w:rsidRPr="00C458B1" w:rsidRDefault="00BB568B" w:rsidP="0026761C">
      <w:pPr>
        <w:rPr>
          <w:sz w:val="22"/>
          <w:szCs w:val="22"/>
        </w:rPr>
      </w:pPr>
      <w:r w:rsidRPr="00C458B1">
        <w:rPr>
          <w:sz w:val="22"/>
          <w:szCs w:val="22"/>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BB568B" w:rsidRPr="00C458B1" w:rsidRDefault="00BB568B" w:rsidP="0026761C">
      <w:pPr>
        <w:rPr>
          <w:sz w:val="22"/>
          <w:szCs w:val="22"/>
        </w:rPr>
      </w:pPr>
      <w:r w:rsidRPr="00C458B1">
        <w:rPr>
          <w:sz w:val="22"/>
          <w:szCs w:val="22"/>
        </w:rPr>
        <w:t xml:space="preserve">При подаче жалобы заинтересованное лицо вправе получить в администрации </w:t>
      </w:r>
      <w:r>
        <w:rPr>
          <w:sz w:val="22"/>
          <w:szCs w:val="22"/>
        </w:rPr>
        <w:t>Рогалевского</w:t>
      </w:r>
      <w:r w:rsidRPr="00C458B1">
        <w:rPr>
          <w:sz w:val="22"/>
          <w:szCs w:val="22"/>
        </w:rPr>
        <w:t xml:space="preserve"> сельсовета Ордынского района Новосибирской области копии документов, подтверждающих обжалуемое действие (бездействие), решение должностного лица. </w:t>
      </w:r>
    </w:p>
    <w:p w:rsidR="00BB568B" w:rsidRPr="00C458B1" w:rsidRDefault="00BB568B" w:rsidP="0026761C">
      <w:pPr>
        <w:rPr>
          <w:sz w:val="22"/>
          <w:szCs w:val="22"/>
        </w:rPr>
      </w:pPr>
      <w:r w:rsidRPr="00C458B1">
        <w:rPr>
          <w:sz w:val="22"/>
          <w:szCs w:val="22"/>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BB568B" w:rsidRPr="00C458B1" w:rsidRDefault="00BB568B" w:rsidP="0026761C">
      <w:pPr>
        <w:rPr>
          <w:sz w:val="22"/>
          <w:szCs w:val="22"/>
        </w:rPr>
      </w:pPr>
      <w:r w:rsidRPr="00C458B1">
        <w:rPr>
          <w:sz w:val="22"/>
          <w:szCs w:val="22"/>
        </w:rPr>
        <w:t xml:space="preserve">Жалоба на действия (бездействие) администрации </w:t>
      </w:r>
      <w:r>
        <w:rPr>
          <w:sz w:val="22"/>
          <w:szCs w:val="22"/>
        </w:rPr>
        <w:t>Рогалевского</w:t>
      </w:r>
      <w:r w:rsidRPr="00C458B1">
        <w:rPr>
          <w:sz w:val="22"/>
          <w:szCs w:val="22"/>
        </w:rPr>
        <w:t xml:space="preserve"> сельсовета Ордынского района Новосибирской области,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а также на принимаемые ими решения при исполнении муниципальной функции может быть направлена: </w:t>
      </w:r>
    </w:p>
    <w:p w:rsidR="00BB568B" w:rsidRPr="00C458B1" w:rsidRDefault="00BB568B" w:rsidP="0026761C">
      <w:pPr>
        <w:rPr>
          <w:sz w:val="22"/>
          <w:szCs w:val="22"/>
        </w:rPr>
      </w:pPr>
      <w:r w:rsidRPr="00C458B1">
        <w:rPr>
          <w:sz w:val="22"/>
          <w:szCs w:val="22"/>
        </w:rPr>
        <w:t xml:space="preserve">Главе </w:t>
      </w:r>
      <w:r>
        <w:rPr>
          <w:sz w:val="22"/>
          <w:szCs w:val="22"/>
        </w:rPr>
        <w:t>Рогалевского</w:t>
      </w:r>
      <w:r w:rsidRPr="00C458B1">
        <w:rPr>
          <w:sz w:val="22"/>
          <w:szCs w:val="22"/>
        </w:rPr>
        <w:t xml:space="preserve"> сельсовета Ордынского района Новосибирской области, непосредственно осуществляющего муниципальный контроль) - при обжаловании действий (бездействия) должностных лиц, а также принимаемых ими решений при исполнении муниципальной функции; </w:t>
      </w:r>
    </w:p>
    <w:p w:rsidR="00BB568B" w:rsidRPr="00C458B1" w:rsidRDefault="00BB568B" w:rsidP="0026761C">
      <w:pPr>
        <w:rPr>
          <w:sz w:val="22"/>
          <w:szCs w:val="22"/>
        </w:rPr>
      </w:pPr>
      <w:r w:rsidRPr="00C458B1">
        <w:rPr>
          <w:sz w:val="22"/>
          <w:szCs w:val="22"/>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BB568B" w:rsidRPr="00C458B1" w:rsidRDefault="00BB568B" w:rsidP="0026761C">
      <w:pPr>
        <w:rPr>
          <w:sz w:val="22"/>
          <w:szCs w:val="22"/>
        </w:rPr>
      </w:pPr>
      <w:r w:rsidRPr="00C458B1">
        <w:rPr>
          <w:sz w:val="22"/>
          <w:szCs w:val="22"/>
        </w:rPr>
        <w:t xml:space="preserve"> </w:t>
      </w:r>
    </w:p>
    <w:p w:rsidR="00BB568B" w:rsidRPr="00C458B1" w:rsidRDefault="00BB568B" w:rsidP="009E7E87">
      <w:pPr>
        <w:jc w:val="center"/>
        <w:rPr>
          <w:b/>
          <w:sz w:val="22"/>
          <w:szCs w:val="22"/>
        </w:rPr>
      </w:pPr>
      <w:r w:rsidRPr="00C458B1">
        <w:rPr>
          <w:b/>
          <w:sz w:val="22"/>
          <w:szCs w:val="22"/>
        </w:rPr>
        <w:t>Срок рассмотрения жалобы</w:t>
      </w:r>
    </w:p>
    <w:p w:rsidR="00BB568B" w:rsidRPr="00C458B1" w:rsidRDefault="00BB568B" w:rsidP="0026761C">
      <w:pPr>
        <w:rPr>
          <w:sz w:val="22"/>
          <w:szCs w:val="22"/>
        </w:rPr>
      </w:pPr>
      <w:r w:rsidRPr="00C458B1">
        <w:rPr>
          <w:sz w:val="22"/>
          <w:szCs w:val="22"/>
        </w:rPr>
        <w:t xml:space="preserve">Срок рассмотрения жалобы не может превышать 30 дней со дня ее регистрации. </w:t>
      </w:r>
    </w:p>
    <w:p w:rsidR="00BB568B" w:rsidRPr="00C458B1" w:rsidRDefault="00BB568B" w:rsidP="0026761C">
      <w:pPr>
        <w:rPr>
          <w:sz w:val="22"/>
          <w:szCs w:val="22"/>
        </w:rPr>
      </w:pPr>
      <w:r w:rsidRPr="00C458B1">
        <w:rPr>
          <w:sz w:val="22"/>
          <w:szCs w:val="22"/>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
    <w:p w:rsidR="00BB568B" w:rsidRPr="00C458B1" w:rsidRDefault="00BB568B" w:rsidP="0026761C">
      <w:pPr>
        <w:rPr>
          <w:sz w:val="22"/>
          <w:szCs w:val="22"/>
        </w:rPr>
      </w:pPr>
      <w:r w:rsidRPr="00C458B1">
        <w:rPr>
          <w:sz w:val="22"/>
          <w:szCs w:val="22"/>
        </w:rPr>
        <w:t xml:space="preserve"> </w:t>
      </w:r>
    </w:p>
    <w:p w:rsidR="00BB568B" w:rsidRPr="00C458B1" w:rsidRDefault="00BB568B" w:rsidP="009E7E87">
      <w:pPr>
        <w:jc w:val="center"/>
        <w:rPr>
          <w:b/>
          <w:sz w:val="22"/>
          <w:szCs w:val="22"/>
        </w:rPr>
      </w:pPr>
      <w:r w:rsidRPr="00C458B1">
        <w:rPr>
          <w:b/>
          <w:sz w:val="22"/>
          <w:szCs w:val="22"/>
        </w:rPr>
        <w:t>Результат досудебного (внесудебного) обжалования</w:t>
      </w:r>
    </w:p>
    <w:p w:rsidR="00BB568B" w:rsidRPr="00C458B1" w:rsidRDefault="00BB568B" w:rsidP="0026761C">
      <w:pPr>
        <w:rPr>
          <w:sz w:val="22"/>
          <w:szCs w:val="22"/>
        </w:rPr>
      </w:pPr>
      <w:r w:rsidRPr="00C458B1">
        <w:rPr>
          <w:sz w:val="22"/>
          <w:szCs w:val="22"/>
        </w:rPr>
        <w:t xml:space="preserve">Результатом досудебного (внесудебного) обжалования является: </w:t>
      </w:r>
    </w:p>
    <w:p w:rsidR="00BB568B" w:rsidRPr="00C458B1" w:rsidRDefault="00BB568B" w:rsidP="0026761C">
      <w:pPr>
        <w:rPr>
          <w:sz w:val="22"/>
          <w:szCs w:val="22"/>
        </w:rPr>
      </w:pPr>
      <w:r w:rsidRPr="00C458B1">
        <w:rPr>
          <w:sz w:val="22"/>
          <w:szCs w:val="22"/>
        </w:rPr>
        <w:t xml:space="preserve">1) Принятие одного из следующих решений: </w:t>
      </w:r>
    </w:p>
    <w:p w:rsidR="00BB568B" w:rsidRPr="00C458B1" w:rsidRDefault="00BB568B" w:rsidP="0026761C">
      <w:pPr>
        <w:rPr>
          <w:sz w:val="22"/>
          <w:szCs w:val="22"/>
        </w:rPr>
      </w:pPr>
      <w:r w:rsidRPr="00C458B1">
        <w:rPr>
          <w:sz w:val="22"/>
          <w:szCs w:val="22"/>
        </w:rPr>
        <w:t xml:space="preserve">об удовлетворении (частичном удовлетворении) жалобы, в том числе в форме отмены принятого решения, исправления допущенных администрацией </w:t>
      </w:r>
      <w:r>
        <w:rPr>
          <w:sz w:val="22"/>
          <w:szCs w:val="22"/>
        </w:rPr>
        <w:t>Рогалевского</w:t>
      </w:r>
      <w:r w:rsidRPr="00C458B1">
        <w:rPr>
          <w:sz w:val="22"/>
          <w:szCs w:val="22"/>
        </w:rPr>
        <w:t xml:space="preserve"> сельсовета Ордынского района Новосибирской области опечаток и ошибок в выданных в результате осуществления муниципальной функции документах, а также в иных формах; </w:t>
      </w:r>
    </w:p>
    <w:p w:rsidR="00BB568B" w:rsidRPr="00C458B1" w:rsidRDefault="00BB568B" w:rsidP="0026761C">
      <w:pPr>
        <w:rPr>
          <w:sz w:val="22"/>
          <w:szCs w:val="22"/>
        </w:rPr>
      </w:pPr>
      <w:r w:rsidRPr="00C458B1">
        <w:rPr>
          <w:sz w:val="22"/>
          <w:szCs w:val="22"/>
        </w:rPr>
        <w:t xml:space="preserve">об отказе в удовлетворении жалобы; </w:t>
      </w:r>
    </w:p>
    <w:p w:rsidR="00BB568B" w:rsidRPr="00C458B1" w:rsidRDefault="00BB568B" w:rsidP="0026761C">
      <w:pPr>
        <w:rPr>
          <w:sz w:val="22"/>
          <w:szCs w:val="22"/>
        </w:rPr>
      </w:pPr>
      <w:r w:rsidRPr="00C458B1">
        <w:rPr>
          <w:sz w:val="22"/>
          <w:szCs w:val="22"/>
        </w:rPr>
        <w:t xml:space="preserve">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BB568B" w:rsidRPr="00C458B1" w:rsidRDefault="00BB568B" w:rsidP="0026761C">
      <w:pPr>
        <w:rPr>
          <w:sz w:val="22"/>
          <w:szCs w:val="22"/>
        </w:rPr>
      </w:pPr>
      <w:r w:rsidRPr="00C458B1">
        <w:rPr>
          <w:sz w:val="22"/>
          <w:szCs w:val="22"/>
        </w:rPr>
        <w:t xml:space="preserve">Информация о результатах рассмотрения жалобы на решения или действие (бездействие) должностных лиц администрации </w:t>
      </w:r>
      <w:r>
        <w:rPr>
          <w:sz w:val="22"/>
          <w:szCs w:val="22"/>
        </w:rPr>
        <w:t>Рогалевского</w:t>
      </w:r>
      <w:r w:rsidRPr="00C458B1">
        <w:rPr>
          <w:sz w:val="22"/>
          <w:szCs w:val="22"/>
        </w:rPr>
        <w:t xml:space="preserve"> сельсовета Ордынского района Новосибирской области подлежит обязательному размещению на официальном сайте администрации </w:t>
      </w:r>
      <w:r>
        <w:rPr>
          <w:sz w:val="22"/>
          <w:szCs w:val="22"/>
        </w:rPr>
        <w:t>Рогалевского</w:t>
      </w:r>
      <w:r w:rsidRPr="00C458B1">
        <w:rPr>
          <w:sz w:val="22"/>
          <w:szCs w:val="22"/>
        </w:rPr>
        <w:t xml:space="preserve"> сельсовета Ордынского района Новосибирской области в сети Интернет в течение пяти рабочих дней после принятия решения.  </w:t>
      </w:r>
    </w:p>
    <w:p w:rsidR="002866FF" w:rsidRDefault="002866FF" w:rsidP="0026761C">
      <w:pPr>
        <w:rPr>
          <w:sz w:val="22"/>
          <w:szCs w:val="22"/>
        </w:rPr>
      </w:pPr>
    </w:p>
    <w:p w:rsidR="002866FF" w:rsidRPr="002866FF" w:rsidRDefault="002866FF" w:rsidP="002866FF">
      <w:pPr>
        <w:ind w:firstLine="708"/>
        <w:rPr>
          <w:b/>
          <w:sz w:val="22"/>
          <w:szCs w:val="22"/>
        </w:rPr>
      </w:pPr>
      <w:r w:rsidRPr="002866FF">
        <w:rPr>
          <w:b/>
          <w:sz w:val="22"/>
          <w:szCs w:val="22"/>
        </w:rPr>
        <w:lastRenderedPageBreak/>
        <w:t>6. Профилактика нарушений обязательных требований, требований, установленных муниципальными правовыми актами, органом муниципального контроля.</w:t>
      </w:r>
    </w:p>
    <w:p w:rsidR="002866FF" w:rsidRPr="002866FF" w:rsidRDefault="002866FF" w:rsidP="002866FF">
      <w:pPr>
        <w:ind w:firstLine="708"/>
        <w:rPr>
          <w:sz w:val="22"/>
          <w:szCs w:val="22"/>
        </w:rPr>
      </w:pPr>
      <w:r w:rsidRPr="002866FF">
        <w:rPr>
          <w:sz w:val="22"/>
          <w:szCs w:val="22"/>
        </w:rPr>
        <w:t xml:space="preserve">       </w:t>
      </w:r>
      <w:r>
        <w:rPr>
          <w:sz w:val="22"/>
          <w:szCs w:val="22"/>
        </w:rPr>
        <w:t>6</w:t>
      </w:r>
      <w:r w:rsidRPr="002866FF">
        <w:rPr>
          <w:sz w:val="22"/>
          <w:szCs w:val="22"/>
        </w:rPr>
        <w:t>.1.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2866FF" w:rsidRPr="002866FF" w:rsidRDefault="002866FF" w:rsidP="002866FF">
      <w:pPr>
        <w:ind w:firstLine="708"/>
        <w:rPr>
          <w:sz w:val="22"/>
          <w:szCs w:val="22"/>
        </w:rPr>
      </w:pPr>
      <w:r w:rsidRPr="002866FF">
        <w:rPr>
          <w:sz w:val="22"/>
          <w:szCs w:val="22"/>
        </w:rPr>
        <w:t>1) обеспечивает размещение на официальном сайте в сети "Интернет" для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2866FF" w:rsidRPr="002866FF" w:rsidRDefault="002866FF" w:rsidP="002866FF">
      <w:pPr>
        <w:ind w:firstLine="708"/>
        <w:rPr>
          <w:sz w:val="22"/>
          <w:szCs w:val="22"/>
        </w:rPr>
      </w:pPr>
      <w:r w:rsidRPr="002866FF">
        <w:rPr>
          <w:sz w:val="22"/>
          <w:szCs w:val="22"/>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2866FF" w:rsidRPr="002866FF" w:rsidRDefault="002866FF" w:rsidP="002866FF">
      <w:pPr>
        <w:ind w:firstLine="708"/>
        <w:rPr>
          <w:sz w:val="22"/>
          <w:szCs w:val="22"/>
        </w:rPr>
      </w:pPr>
      <w:r w:rsidRPr="002866FF">
        <w:rPr>
          <w:sz w:val="22"/>
          <w:szCs w:val="22"/>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866FF" w:rsidRDefault="002866FF" w:rsidP="002866FF">
      <w:pPr>
        <w:ind w:firstLine="708"/>
        <w:rPr>
          <w:sz w:val="22"/>
          <w:szCs w:val="22"/>
        </w:rPr>
      </w:pPr>
      <w:r w:rsidRPr="002866FF">
        <w:rPr>
          <w:sz w:val="22"/>
          <w:szCs w:val="22"/>
        </w:rPr>
        <w:t xml:space="preserve"> 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 8.2 Федерального закона № 294-ФЗ от 26.12.2008 г., если иной порядок не установлен федеральным законом.</w:t>
      </w:r>
    </w:p>
    <w:p w:rsidR="002866FF" w:rsidRDefault="002866FF" w:rsidP="002866FF">
      <w:pPr>
        <w:rPr>
          <w:sz w:val="22"/>
          <w:szCs w:val="22"/>
        </w:rPr>
      </w:pPr>
    </w:p>
    <w:p w:rsidR="00BB568B" w:rsidRPr="002866FF" w:rsidRDefault="00BB568B" w:rsidP="002866FF">
      <w:pPr>
        <w:rPr>
          <w:sz w:val="22"/>
          <w:szCs w:val="22"/>
        </w:rPr>
        <w:sectPr w:rsidR="00BB568B" w:rsidRPr="002866FF" w:rsidSect="00595056">
          <w:headerReference w:type="first" r:id="rId19"/>
          <w:pgSz w:w="11906" w:h="16838"/>
          <w:pgMar w:top="1134" w:right="567" w:bottom="1134" w:left="1701" w:header="708" w:footer="708" w:gutter="0"/>
          <w:cols w:space="708"/>
          <w:docGrid w:linePitch="360"/>
        </w:sectPr>
      </w:pPr>
    </w:p>
    <w:p w:rsidR="00BB568B" w:rsidRPr="00C458B1" w:rsidRDefault="00BB568B" w:rsidP="009E7E87">
      <w:pPr>
        <w:jc w:val="right"/>
        <w:rPr>
          <w:sz w:val="22"/>
          <w:szCs w:val="22"/>
        </w:rPr>
      </w:pPr>
      <w:r w:rsidRPr="00C458B1">
        <w:rPr>
          <w:sz w:val="22"/>
          <w:szCs w:val="22"/>
        </w:rPr>
        <w:lastRenderedPageBreak/>
        <w:t>Приложение 1</w:t>
      </w:r>
    </w:p>
    <w:p w:rsidR="00BB568B" w:rsidRPr="00C458B1" w:rsidRDefault="00BB568B" w:rsidP="009E7E87">
      <w:pPr>
        <w:jc w:val="right"/>
        <w:rPr>
          <w:sz w:val="22"/>
          <w:szCs w:val="22"/>
        </w:rPr>
      </w:pPr>
      <w:r w:rsidRPr="00C458B1">
        <w:rPr>
          <w:sz w:val="22"/>
          <w:szCs w:val="22"/>
        </w:rPr>
        <w:t xml:space="preserve">к административному регламенту </w:t>
      </w:r>
    </w:p>
    <w:p w:rsidR="00BB568B" w:rsidRPr="00C458B1" w:rsidRDefault="00BB568B" w:rsidP="009E7E87">
      <w:pPr>
        <w:jc w:val="right"/>
        <w:rPr>
          <w:sz w:val="22"/>
          <w:szCs w:val="22"/>
        </w:rPr>
      </w:pPr>
      <w:r w:rsidRPr="00C458B1">
        <w:rPr>
          <w:sz w:val="22"/>
          <w:szCs w:val="22"/>
        </w:rPr>
        <w:t xml:space="preserve">исполнения муниципальной функции </w:t>
      </w:r>
    </w:p>
    <w:p w:rsidR="00BB568B" w:rsidRPr="00C458B1" w:rsidRDefault="00BB568B" w:rsidP="005F3FE4">
      <w:pPr>
        <w:jc w:val="right"/>
        <w:rPr>
          <w:sz w:val="22"/>
          <w:szCs w:val="22"/>
        </w:rPr>
      </w:pPr>
      <w:r w:rsidRPr="00C458B1">
        <w:rPr>
          <w:sz w:val="22"/>
          <w:szCs w:val="22"/>
        </w:rPr>
        <w:t>по осуществлению муниципального контроля</w:t>
      </w:r>
    </w:p>
    <w:p w:rsidR="00BB568B" w:rsidRPr="00C458B1" w:rsidRDefault="00BB568B" w:rsidP="005F3FE4">
      <w:pPr>
        <w:jc w:val="right"/>
        <w:rPr>
          <w:sz w:val="22"/>
          <w:szCs w:val="22"/>
        </w:rPr>
      </w:pPr>
      <w:r w:rsidRPr="00C458B1">
        <w:rPr>
          <w:sz w:val="22"/>
          <w:szCs w:val="22"/>
        </w:rPr>
        <w:t xml:space="preserve"> 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9E7E87">
      <w:pPr>
        <w:jc w:val="right"/>
        <w:rPr>
          <w:sz w:val="22"/>
          <w:szCs w:val="22"/>
        </w:rPr>
      </w:pPr>
    </w:p>
    <w:p w:rsidR="00BB568B" w:rsidRPr="00C458B1" w:rsidRDefault="00BB568B" w:rsidP="0026761C">
      <w:pPr>
        <w:rPr>
          <w:sz w:val="22"/>
          <w:szCs w:val="22"/>
        </w:rPr>
      </w:pPr>
    </w:p>
    <w:p w:rsidR="00BB568B" w:rsidRPr="00C458B1" w:rsidRDefault="00BB568B" w:rsidP="009E7E87">
      <w:pPr>
        <w:jc w:val="center"/>
        <w:rPr>
          <w:sz w:val="22"/>
          <w:szCs w:val="22"/>
        </w:rPr>
      </w:pPr>
      <w:r w:rsidRPr="00C458B1">
        <w:rPr>
          <w:sz w:val="22"/>
          <w:szCs w:val="22"/>
        </w:rPr>
        <w:t>ИНФОРМАЦИЯ</w:t>
      </w:r>
    </w:p>
    <w:p w:rsidR="00BB568B" w:rsidRPr="00C458B1" w:rsidRDefault="00BB568B" w:rsidP="009E7E87">
      <w:pPr>
        <w:jc w:val="center"/>
        <w:rPr>
          <w:sz w:val="22"/>
          <w:szCs w:val="22"/>
        </w:rPr>
      </w:pPr>
      <w:r w:rsidRPr="00C458B1">
        <w:rPr>
          <w:sz w:val="22"/>
          <w:szCs w:val="22"/>
        </w:rPr>
        <w:t>о месте нахождения, графике работы, контактных телефонах, адресах</w:t>
      </w:r>
    </w:p>
    <w:p w:rsidR="00BB568B" w:rsidRPr="00C458B1" w:rsidRDefault="00BB568B" w:rsidP="009E7E87">
      <w:pPr>
        <w:jc w:val="center"/>
        <w:rPr>
          <w:sz w:val="22"/>
          <w:szCs w:val="22"/>
        </w:rPr>
      </w:pPr>
      <w:r w:rsidRPr="00C458B1">
        <w:rPr>
          <w:sz w:val="22"/>
          <w:szCs w:val="22"/>
        </w:rPr>
        <w:t xml:space="preserve">электронной почты администрации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9E7E87">
      <w:pPr>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2771"/>
      </w:tblGrid>
      <w:tr w:rsidR="00BB568B" w:rsidRPr="00C458B1" w:rsidTr="00B73E03">
        <w:tc>
          <w:tcPr>
            <w:tcW w:w="286" w:type="pct"/>
          </w:tcPr>
          <w:p w:rsidR="00BB568B" w:rsidRPr="00C458B1" w:rsidRDefault="00BB568B" w:rsidP="00B73E03">
            <w:r w:rsidRPr="00C458B1">
              <w:rPr>
                <w:sz w:val="22"/>
                <w:szCs w:val="22"/>
              </w:rPr>
              <w:t>№ п.</w:t>
            </w:r>
          </w:p>
        </w:tc>
        <w:tc>
          <w:tcPr>
            <w:tcW w:w="1139" w:type="pct"/>
          </w:tcPr>
          <w:p w:rsidR="00BB568B" w:rsidRPr="00C458B1" w:rsidRDefault="00BB568B" w:rsidP="00B73E03">
            <w:r w:rsidRPr="00C458B1">
              <w:rPr>
                <w:sz w:val="22"/>
                <w:szCs w:val="22"/>
              </w:rPr>
              <w:t>Наименование</w:t>
            </w:r>
          </w:p>
        </w:tc>
        <w:tc>
          <w:tcPr>
            <w:tcW w:w="1147" w:type="pct"/>
          </w:tcPr>
          <w:p w:rsidR="00BB568B" w:rsidRPr="00C458B1" w:rsidRDefault="00BB568B" w:rsidP="00B73E03">
            <w:r w:rsidRPr="00C458B1">
              <w:rPr>
                <w:sz w:val="22"/>
                <w:szCs w:val="22"/>
              </w:rPr>
              <w:t>Место</w:t>
            </w:r>
          </w:p>
          <w:p w:rsidR="00BB568B" w:rsidRPr="00C458B1" w:rsidRDefault="00BB568B" w:rsidP="00B73E03">
            <w:r w:rsidRPr="00C458B1">
              <w:rPr>
                <w:sz w:val="22"/>
                <w:szCs w:val="22"/>
              </w:rPr>
              <w:t>нахождения</w:t>
            </w:r>
          </w:p>
        </w:tc>
        <w:tc>
          <w:tcPr>
            <w:tcW w:w="1022" w:type="pct"/>
          </w:tcPr>
          <w:p w:rsidR="00BB568B" w:rsidRPr="00C458B1" w:rsidRDefault="00BB568B" w:rsidP="00B73E03">
            <w:r w:rsidRPr="00C458B1">
              <w:rPr>
                <w:sz w:val="22"/>
                <w:szCs w:val="22"/>
              </w:rPr>
              <w:t>График</w:t>
            </w:r>
          </w:p>
          <w:p w:rsidR="00BB568B" w:rsidRPr="00C458B1" w:rsidRDefault="00BB568B" w:rsidP="00B73E03">
            <w:r w:rsidRPr="00C458B1">
              <w:rPr>
                <w:sz w:val="22"/>
                <w:szCs w:val="22"/>
              </w:rPr>
              <w:t>работы</w:t>
            </w:r>
          </w:p>
        </w:tc>
        <w:tc>
          <w:tcPr>
            <w:tcW w:w="1407" w:type="pct"/>
          </w:tcPr>
          <w:p w:rsidR="00BB568B" w:rsidRPr="00C458B1" w:rsidRDefault="00BB568B" w:rsidP="00B73E03">
            <w:r w:rsidRPr="00C458B1">
              <w:rPr>
                <w:sz w:val="22"/>
                <w:szCs w:val="22"/>
              </w:rPr>
              <w:t>Справочные</w:t>
            </w:r>
          </w:p>
          <w:p w:rsidR="00BB568B" w:rsidRPr="00C458B1" w:rsidRDefault="00BB568B" w:rsidP="00B73E03">
            <w:r w:rsidRPr="00C458B1">
              <w:rPr>
                <w:sz w:val="22"/>
                <w:szCs w:val="22"/>
              </w:rPr>
              <w:t>телефоны,</w:t>
            </w:r>
          </w:p>
          <w:p w:rsidR="00BB568B" w:rsidRPr="00C458B1" w:rsidRDefault="00BB568B" w:rsidP="00B73E03">
            <w:r w:rsidRPr="00C458B1">
              <w:rPr>
                <w:sz w:val="22"/>
                <w:szCs w:val="22"/>
              </w:rPr>
              <w:t>адрес электронной почты</w:t>
            </w:r>
          </w:p>
        </w:tc>
      </w:tr>
    </w:tbl>
    <w:p w:rsidR="00BB568B" w:rsidRPr="00C458B1" w:rsidRDefault="00BB568B" w:rsidP="009E7E8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22"/>
        <w:gridCol w:w="2763"/>
      </w:tblGrid>
      <w:tr w:rsidR="00BB568B" w:rsidRPr="00C458B1" w:rsidTr="00B73E03">
        <w:tc>
          <w:tcPr>
            <w:tcW w:w="286" w:type="pct"/>
          </w:tcPr>
          <w:p w:rsidR="00BB568B" w:rsidRPr="00C458B1" w:rsidRDefault="00BB568B" w:rsidP="00B73E03">
            <w:r w:rsidRPr="00C458B1">
              <w:rPr>
                <w:sz w:val="22"/>
                <w:szCs w:val="22"/>
              </w:rPr>
              <w:t>1</w:t>
            </w:r>
          </w:p>
        </w:tc>
        <w:tc>
          <w:tcPr>
            <w:tcW w:w="1139" w:type="pct"/>
          </w:tcPr>
          <w:p w:rsidR="00BB568B" w:rsidRPr="00C458B1" w:rsidRDefault="00BB568B" w:rsidP="00B73E03">
            <w:r w:rsidRPr="00C458B1">
              <w:rPr>
                <w:sz w:val="22"/>
                <w:szCs w:val="22"/>
              </w:rPr>
              <w:t>2</w:t>
            </w:r>
          </w:p>
        </w:tc>
        <w:tc>
          <w:tcPr>
            <w:tcW w:w="1147" w:type="pct"/>
          </w:tcPr>
          <w:p w:rsidR="00BB568B" w:rsidRPr="00C458B1" w:rsidRDefault="00BB568B" w:rsidP="00B73E03">
            <w:r w:rsidRPr="00C458B1">
              <w:rPr>
                <w:sz w:val="22"/>
                <w:szCs w:val="22"/>
              </w:rPr>
              <w:t>3</w:t>
            </w:r>
          </w:p>
        </w:tc>
        <w:tc>
          <w:tcPr>
            <w:tcW w:w="1022" w:type="pct"/>
          </w:tcPr>
          <w:p w:rsidR="00BB568B" w:rsidRPr="00C458B1" w:rsidRDefault="00BB568B" w:rsidP="00B73E03">
            <w:r w:rsidRPr="00C458B1">
              <w:rPr>
                <w:sz w:val="22"/>
                <w:szCs w:val="22"/>
              </w:rPr>
              <w:t>4</w:t>
            </w:r>
          </w:p>
        </w:tc>
        <w:tc>
          <w:tcPr>
            <w:tcW w:w="1407" w:type="pct"/>
          </w:tcPr>
          <w:p w:rsidR="00BB568B" w:rsidRPr="00C458B1" w:rsidRDefault="00BB568B" w:rsidP="00B73E03">
            <w:r w:rsidRPr="00C458B1">
              <w:rPr>
                <w:sz w:val="22"/>
                <w:szCs w:val="22"/>
              </w:rPr>
              <w:t>5</w:t>
            </w:r>
          </w:p>
        </w:tc>
      </w:tr>
      <w:tr w:rsidR="00BB568B" w:rsidRPr="00C458B1" w:rsidTr="00B73E03">
        <w:tc>
          <w:tcPr>
            <w:tcW w:w="286" w:type="pct"/>
          </w:tcPr>
          <w:p w:rsidR="00BB568B" w:rsidRPr="00C458B1" w:rsidRDefault="00BB568B" w:rsidP="00B73E03">
            <w:r w:rsidRPr="00C458B1">
              <w:rPr>
                <w:sz w:val="22"/>
                <w:szCs w:val="22"/>
              </w:rPr>
              <w:t>1</w:t>
            </w:r>
          </w:p>
        </w:tc>
        <w:tc>
          <w:tcPr>
            <w:tcW w:w="1139" w:type="pct"/>
          </w:tcPr>
          <w:p w:rsidR="00BB568B" w:rsidRPr="00C458B1" w:rsidRDefault="00BB568B" w:rsidP="00B73E03">
            <w:r w:rsidRPr="00C458B1">
              <w:rPr>
                <w:sz w:val="22"/>
                <w:szCs w:val="22"/>
              </w:rPr>
              <w:t xml:space="preserve">Администрация </w:t>
            </w:r>
            <w:r>
              <w:rPr>
                <w:sz w:val="22"/>
                <w:szCs w:val="22"/>
              </w:rPr>
              <w:t>Рогалевского</w:t>
            </w:r>
            <w:r w:rsidRPr="00C458B1">
              <w:rPr>
                <w:sz w:val="22"/>
                <w:szCs w:val="22"/>
              </w:rPr>
              <w:t xml:space="preserve"> сельсовета Ордынского района Новосибирской области</w:t>
            </w:r>
          </w:p>
        </w:tc>
        <w:tc>
          <w:tcPr>
            <w:tcW w:w="1147" w:type="pct"/>
          </w:tcPr>
          <w:p w:rsidR="00BB568B" w:rsidRPr="00C458B1" w:rsidRDefault="00BB568B" w:rsidP="00B73E03">
            <w:r w:rsidRPr="00C458B1">
              <w:rPr>
                <w:sz w:val="22"/>
                <w:szCs w:val="22"/>
              </w:rPr>
              <w:t>6332</w:t>
            </w:r>
            <w:r>
              <w:rPr>
                <w:sz w:val="22"/>
                <w:szCs w:val="22"/>
              </w:rPr>
              <w:t>69</w:t>
            </w:r>
            <w:r w:rsidRPr="00C458B1">
              <w:rPr>
                <w:sz w:val="22"/>
                <w:szCs w:val="22"/>
              </w:rPr>
              <w:t xml:space="preserve">, Новосибирская область, Ордынский район, </w:t>
            </w:r>
          </w:p>
          <w:p w:rsidR="00BB568B" w:rsidRPr="00C458B1" w:rsidRDefault="00BB568B" w:rsidP="00B73E03">
            <w:r w:rsidRPr="00C458B1">
              <w:rPr>
                <w:sz w:val="22"/>
                <w:szCs w:val="22"/>
              </w:rPr>
              <w:t xml:space="preserve">с. </w:t>
            </w:r>
            <w:r>
              <w:rPr>
                <w:sz w:val="22"/>
                <w:szCs w:val="22"/>
              </w:rPr>
              <w:t>Рогалево</w:t>
            </w:r>
            <w:r w:rsidRPr="00C458B1">
              <w:rPr>
                <w:sz w:val="22"/>
                <w:szCs w:val="22"/>
              </w:rPr>
              <w:t>,</w:t>
            </w:r>
          </w:p>
          <w:p w:rsidR="00BB568B" w:rsidRPr="00C458B1" w:rsidRDefault="00BB568B" w:rsidP="009D6A90">
            <w:r w:rsidRPr="00C458B1">
              <w:rPr>
                <w:sz w:val="22"/>
                <w:szCs w:val="22"/>
              </w:rPr>
              <w:t xml:space="preserve">ул. </w:t>
            </w:r>
            <w:r>
              <w:rPr>
                <w:sz w:val="22"/>
                <w:szCs w:val="22"/>
              </w:rPr>
              <w:t>Школьная, 3</w:t>
            </w:r>
          </w:p>
        </w:tc>
        <w:tc>
          <w:tcPr>
            <w:tcW w:w="1026" w:type="pct"/>
          </w:tcPr>
          <w:p w:rsidR="00BB568B" w:rsidRPr="00C458B1" w:rsidRDefault="00BB568B" w:rsidP="00B73E03">
            <w:r w:rsidRPr="00C458B1">
              <w:rPr>
                <w:sz w:val="22"/>
                <w:szCs w:val="22"/>
              </w:rPr>
              <w:t>понедельник-пятница с</w:t>
            </w:r>
          </w:p>
          <w:p w:rsidR="00BB568B" w:rsidRPr="00C458B1" w:rsidRDefault="00BB568B" w:rsidP="00B73E03">
            <w:r>
              <w:rPr>
                <w:sz w:val="22"/>
                <w:szCs w:val="22"/>
              </w:rPr>
              <w:t>8</w:t>
            </w:r>
            <w:r w:rsidRPr="00C458B1">
              <w:rPr>
                <w:sz w:val="22"/>
                <w:szCs w:val="22"/>
              </w:rPr>
              <w:t>-00 до 17-</w:t>
            </w:r>
            <w:r>
              <w:rPr>
                <w:sz w:val="22"/>
                <w:szCs w:val="22"/>
              </w:rPr>
              <w:t>0</w:t>
            </w:r>
            <w:r w:rsidRPr="00C458B1">
              <w:rPr>
                <w:sz w:val="22"/>
                <w:szCs w:val="22"/>
              </w:rPr>
              <w:t>0,</w:t>
            </w:r>
          </w:p>
          <w:p w:rsidR="00BB568B" w:rsidRPr="00C458B1" w:rsidRDefault="00BB568B" w:rsidP="009D6A90">
            <w:r w:rsidRPr="00C458B1">
              <w:rPr>
                <w:sz w:val="22"/>
                <w:szCs w:val="22"/>
              </w:rPr>
              <w:t>обед с 12-30 до 14-00</w:t>
            </w:r>
          </w:p>
        </w:tc>
        <w:tc>
          <w:tcPr>
            <w:tcW w:w="1403" w:type="pct"/>
          </w:tcPr>
          <w:p w:rsidR="00BB568B" w:rsidRPr="005F3FE4" w:rsidRDefault="00BB568B" w:rsidP="00B73E03">
            <w:r w:rsidRPr="00C458B1">
              <w:rPr>
                <w:sz w:val="22"/>
                <w:szCs w:val="22"/>
              </w:rPr>
              <w:t xml:space="preserve">8 (38359) </w:t>
            </w:r>
            <w:r>
              <w:rPr>
                <w:sz w:val="22"/>
                <w:szCs w:val="22"/>
              </w:rPr>
              <w:t>45-048</w:t>
            </w:r>
          </w:p>
          <w:p w:rsidR="00BB568B" w:rsidRPr="00C458B1" w:rsidRDefault="00BB568B" w:rsidP="00B73E03"/>
          <w:p w:rsidR="00BB568B" w:rsidRPr="005F3FE4" w:rsidRDefault="00BB568B" w:rsidP="00B73E03">
            <w:r>
              <w:rPr>
                <w:sz w:val="22"/>
                <w:szCs w:val="22"/>
                <w:lang w:val="en-US"/>
              </w:rPr>
              <w:t>rog</w:t>
            </w:r>
            <w:r w:rsidRPr="005F3FE4">
              <w:rPr>
                <w:sz w:val="22"/>
                <w:szCs w:val="22"/>
              </w:rPr>
              <w:t>.</w:t>
            </w:r>
            <w:r>
              <w:rPr>
                <w:sz w:val="22"/>
                <w:szCs w:val="22"/>
                <w:lang w:val="en-US"/>
              </w:rPr>
              <w:t>belevich@mail</w:t>
            </w:r>
            <w:r w:rsidRPr="005F3FE4">
              <w:rPr>
                <w:sz w:val="22"/>
                <w:szCs w:val="22"/>
              </w:rPr>
              <w:t>.</w:t>
            </w:r>
            <w:r w:rsidRPr="00C458B1">
              <w:rPr>
                <w:sz w:val="22"/>
                <w:szCs w:val="22"/>
                <w:lang w:val="en-US"/>
              </w:rPr>
              <w:t>ru</w:t>
            </w:r>
          </w:p>
        </w:tc>
      </w:tr>
      <w:tr w:rsidR="00BB568B" w:rsidRPr="00C458B1" w:rsidTr="00B73E03">
        <w:tc>
          <w:tcPr>
            <w:tcW w:w="286" w:type="pct"/>
          </w:tcPr>
          <w:p w:rsidR="00BB568B" w:rsidRPr="00C458B1" w:rsidRDefault="00BB568B" w:rsidP="00B73E03">
            <w:r w:rsidRPr="00C458B1">
              <w:rPr>
                <w:sz w:val="22"/>
                <w:szCs w:val="22"/>
              </w:rPr>
              <w:t>2</w:t>
            </w:r>
          </w:p>
        </w:tc>
        <w:tc>
          <w:tcPr>
            <w:tcW w:w="1139" w:type="pct"/>
          </w:tcPr>
          <w:p w:rsidR="00BB568B" w:rsidRPr="00C458B1" w:rsidRDefault="00BB568B" w:rsidP="00B73E03"/>
        </w:tc>
        <w:tc>
          <w:tcPr>
            <w:tcW w:w="1147" w:type="pct"/>
          </w:tcPr>
          <w:p w:rsidR="00BB568B" w:rsidRPr="00C458B1" w:rsidRDefault="00BB568B" w:rsidP="00B73E03"/>
        </w:tc>
        <w:tc>
          <w:tcPr>
            <w:tcW w:w="1026" w:type="pct"/>
          </w:tcPr>
          <w:p w:rsidR="00BB568B" w:rsidRPr="00C458B1" w:rsidRDefault="00BB568B" w:rsidP="00B73E03"/>
        </w:tc>
        <w:tc>
          <w:tcPr>
            <w:tcW w:w="1403" w:type="pct"/>
          </w:tcPr>
          <w:p w:rsidR="00BB568B" w:rsidRPr="00C458B1" w:rsidRDefault="00BB568B" w:rsidP="00B73E03"/>
        </w:tc>
      </w:tr>
      <w:tr w:rsidR="00BB568B" w:rsidRPr="00C458B1" w:rsidTr="00B73E03">
        <w:tc>
          <w:tcPr>
            <w:tcW w:w="286" w:type="pct"/>
          </w:tcPr>
          <w:p w:rsidR="00BB568B" w:rsidRPr="00C458B1" w:rsidRDefault="00BB568B" w:rsidP="00B73E03">
            <w:r w:rsidRPr="00C458B1">
              <w:rPr>
                <w:sz w:val="22"/>
                <w:szCs w:val="22"/>
              </w:rPr>
              <w:t>3</w:t>
            </w:r>
          </w:p>
        </w:tc>
        <w:tc>
          <w:tcPr>
            <w:tcW w:w="1139" w:type="pct"/>
          </w:tcPr>
          <w:p w:rsidR="00BB568B" w:rsidRPr="00C458B1" w:rsidRDefault="00BB568B" w:rsidP="00B73E03"/>
        </w:tc>
        <w:tc>
          <w:tcPr>
            <w:tcW w:w="1147" w:type="pct"/>
          </w:tcPr>
          <w:p w:rsidR="00BB568B" w:rsidRPr="00C458B1" w:rsidRDefault="00BB568B" w:rsidP="00B73E03"/>
        </w:tc>
        <w:tc>
          <w:tcPr>
            <w:tcW w:w="1026" w:type="pct"/>
          </w:tcPr>
          <w:p w:rsidR="00BB568B" w:rsidRPr="00C458B1" w:rsidRDefault="00BB568B" w:rsidP="00B73E03"/>
        </w:tc>
        <w:tc>
          <w:tcPr>
            <w:tcW w:w="1403" w:type="pct"/>
          </w:tcPr>
          <w:p w:rsidR="00BB568B" w:rsidRPr="00C458B1" w:rsidRDefault="00BB568B" w:rsidP="00B73E03"/>
        </w:tc>
      </w:tr>
    </w:tbl>
    <w:p w:rsidR="00BB568B" w:rsidRPr="00C458B1" w:rsidRDefault="00BB568B" w:rsidP="0026761C">
      <w:pPr>
        <w:rPr>
          <w:sz w:val="22"/>
          <w:szCs w:val="22"/>
        </w:rPr>
      </w:pPr>
    </w:p>
    <w:p w:rsidR="00BB568B" w:rsidRPr="00C458B1" w:rsidRDefault="00BB568B" w:rsidP="0026761C">
      <w:pPr>
        <w:rPr>
          <w:sz w:val="22"/>
          <w:szCs w:val="22"/>
        </w:rPr>
      </w:pPr>
    </w:p>
    <w:p w:rsidR="00BB568B" w:rsidRPr="00C458B1" w:rsidRDefault="00BB568B" w:rsidP="0026761C">
      <w:pPr>
        <w:rPr>
          <w:sz w:val="22"/>
          <w:szCs w:val="22"/>
        </w:rPr>
      </w:pPr>
    </w:p>
    <w:p w:rsidR="00BB568B" w:rsidRPr="00C458B1" w:rsidRDefault="00BB568B" w:rsidP="0026761C">
      <w:pPr>
        <w:rPr>
          <w:sz w:val="22"/>
          <w:szCs w:val="22"/>
        </w:rPr>
      </w:pPr>
    </w:p>
    <w:p w:rsidR="00BB568B" w:rsidRPr="00C458B1" w:rsidRDefault="00BB568B" w:rsidP="0026761C">
      <w:pPr>
        <w:rPr>
          <w:sz w:val="22"/>
          <w:szCs w:val="22"/>
        </w:rPr>
      </w:pPr>
    </w:p>
    <w:p w:rsidR="00BB568B" w:rsidRPr="00C458B1" w:rsidRDefault="00BB568B" w:rsidP="0026761C">
      <w:pPr>
        <w:rPr>
          <w:sz w:val="22"/>
          <w:szCs w:val="22"/>
        </w:rPr>
      </w:pPr>
    </w:p>
    <w:p w:rsidR="00BB568B" w:rsidRPr="00C458B1" w:rsidRDefault="00BB568B" w:rsidP="0026761C">
      <w:pPr>
        <w:rPr>
          <w:sz w:val="22"/>
          <w:szCs w:val="22"/>
        </w:rPr>
      </w:pPr>
    </w:p>
    <w:p w:rsidR="00BB568B" w:rsidRPr="00C458B1" w:rsidRDefault="00BB568B" w:rsidP="0026761C">
      <w:pPr>
        <w:rPr>
          <w:sz w:val="22"/>
          <w:szCs w:val="22"/>
        </w:rPr>
      </w:pPr>
    </w:p>
    <w:p w:rsidR="00BB568B" w:rsidRPr="00C458B1" w:rsidRDefault="00BB568B" w:rsidP="0026761C">
      <w:pPr>
        <w:rPr>
          <w:sz w:val="22"/>
          <w:szCs w:val="22"/>
        </w:rPr>
      </w:pPr>
    </w:p>
    <w:p w:rsidR="00BB568B" w:rsidRPr="00C458B1" w:rsidRDefault="00BB568B" w:rsidP="0026761C">
      <w:pPr>
        <w:rPr>
          <w:sz w:val="22"/>
          <w:szCs w:val="22"/>
        </w:rPr>
        <w:sectPr w:rsidR="00BB568B" w:rsidRPr="00C458B1" w:rsidSect="00595056">
          <w:pgSz w:w="11906" w:h="16838"/>
          <w:pgMar w:top="1134" w:right="567" w:bottom="1134" w:left="1701" w:header="709" w:footer="709" w:gutter="0"/>
          <w:cols w:space="708"/>
          <w:docGrid w:linePitch="360"/>
        </w:sectPr>
      </w:pPr>
    </w:p>
    <w:p w:rsidR="00BB568B" w:rsidRPr="00C458B1" w:rsidRDefault="00BB568B" w:rsidP="009E7E87">
      <w:pPr>
        <w:jc w:val="right"/>
        <w:rPr>
          <w:sz w:val="22"/>
          <w:szCs w:val="22"/>
        </w:rPr>
      </w:pPr>
      <w:r w:rsidRPr="00C458B1">
        <w:rPr>
          <w:sz w:val="22"/>
          <w:szCs w:val="22"/>
        </w:rPr>
        <w:lastRenderedPageBreak/>
        <w:t>Приложение 2</w:t>
      </w:r>
    </w:p>
    <w:p w:rsidR="00BB568B" w:rsidRPr="00C458B1" w:rsidRDefault="00BB568B" w:rsidP="009E7E87">
      <w:pPr>
        <w:jc w:val="right"/>
        <w:rPr>
          <w:sz w:val="22"/>
          <w:szCs w:val="22"/>
        </w:rPr>
      </w:pPr>
      <w:r w:rsidRPr="00C458B1">
        <w:rPr>
          <w:sz w:val="22"/>
          <w:szCs w:val="22"/>
        </w:rPr>
        <w:t>к административному регламенту</w:t>
      </w:r>
    </w:p>
    <w:p w:rsidR="00BB568B" w:rsidRPr="00C458B1" w:rsidRDefault="00BB568B" w:rsidP="005F3FE4">
      <w:pPr>
        <w:jc w:val="right"/>
        <w:rPr>
          <w:sz w:val="22"/>
          <w:szCs w:val="22"/>
        </w:rPr>
      </w:pPr>
      <w:r w:rsidRPr="00C458B1">
        <w:rPr>
          <w:sz w:val="22"/>
          <w:szCs w:val="22"/>
        </w:rPr>
        <w:t>исполнения муниципальной функции по осуществлению</w:t>
      </w:r>
      <w:r w:rsidRPr="005F3FE4">
        <w:rPr>
          <w:sz w:val="22"/>
          <w:szCs w:val="22"/>
        </w:rPr>
        <w:t xml:space="preserve"> </w:t>
      </w:r>
      <w:r w:rsidRPr="00C458B1">
        <w:rPr>
          <w:sz w:val="22"/>
          <w:szCs w:val="22"/>
        </w:rPr>
        <w:t>муниципального контроля</w:t>
      </w:r>
    </w:p>
    <w:p w:rsidR="00BB568B" w:rsidRPr="00C458B1" w:rsidRDefault="00BB568B" w:rsidP="005F3FE4">
      <w:pPr>
        <w:jc w:val="right"/>
        <w:rPr>
          <w:sz w:val="22"/>
          <w:szCs w:val="22"/>
        </w:rPr>
      </w:pPr>
      <w:r w:rsidRPr="00C458B1">
        <w:rPr>
          <w:sz w:val="22"/>
          <w:szCs w:val="22"/>
        </w:rPr>
        <w:t>за организацией и осуществлением деятельности по продаже товаров (в</w:t>
      </w:r>
      <w:r>
        <w:rPr>
          <w:sz w:val="22"/>
          <w:szCs w:val="22"/>
        </w:rPr>
        <w:t>ыполнению работ, оказанию услуг</w:t>
      </w:r>
      <w:r w:rsidRPr="005F3FE4">
        <w:rPr>
          <w:sz w:val="22"/>
          <w:szCs w:val="22"/>
        </w:rPr>
        <w:t xml:space="preserve">) </w:t>
      </w:r>
      <w:r w:rsidRPr="00C458B1">
        <w:rPr>
          <w:sz w:val="22"/>
          <w:szCs w:val="22"/>
        </w:rPr>
        <w:t xml:space="preserve">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26761C">
      <w:pPr>
        <w:rPr>
          <w:sz w:val="22"/>
          <w:szCs w:val="22"/>
        </w:rPr>
      </w:pPr>
    </w:p>
    <w:p w:rsidR="00BB568B" w:rsidRPr="00C458B1" w:rsidRDefault="00BB568B" w:rsidP="009E7E87">
      <w:pPr>
        <w:jc w:val="center"/>
        <w:rPr>
          <w:sz w:val="22"/>
          <w:szCs w:val="22"/>
        </w:rPr>
      </w:pPr>
      <w:r w:rsidRPr="00C458B1">
        <w:rPr>
          <w:sz w:val="22"/>
          <w:szCs w:val="22"/>
        </w:rPr>
        <w:t>БЛОК-СХЕМА</w:t>
      </w:r>
    </w:p>
    <w:p w:rsidR="00BB568B" w:rsidRPr="00C458B1" w:rsidRDefault="00BB568B" w:rsidP="009E7E87">
      <w:pPr>
        <w:jc w:val="center"/>
        <w:rPr>
          <w:sz w:val="22"/>
          <w:szCs w:val="22"/>
        </w:rPr>
      </w:pPr>
      <w:r w:rsidRPr="00C458B1">
        <w:rPr>
          <w:sz w:val="22"/>
          <w:szCs w:val="22"/>
        </w:rPr>
        <w:t>административных процедур</w:t>
      </w:r>
    </w:p>
    <w:p w:rsidR="00BB568B" w:rsidRPr="00C458B1" w:rsidRDefault="00BB568B" w:rsidP="009E7E87">
      <w:pPr>
        <w:jc w:val="center"/>
        <w:rPr>
          <w:sz w:val="22"/>
          <w:szCs w:val="22"/>
        </w:rPr>
      </w:pPr>
      <w:r w:rsidRPr="00C458B1">
        <w:rPr>
          <w:sz w:val="22"/>
          <w:szCs w:val="22"/>
        </w:rPr>
        <w:t>исполнения муниципальной функции по осуществлению муниципального контроля</w:t>
      </w:r>
    </w:p>
    <w:p w:rsidR="00BB568B" w:rsidRPr="00C458B1" w:rsidRDefault="00BB568B" w:rsidP="009E7E87">
      <w:pPr>
        <w:jc w:val="center"/>
        <w:rPr>
          <w:sz w:val="22"/>
          <w:szCs w:val="22"/>
        </w:rPr>
      </w:pPr>
      <w:r w:rsidRPr="00C458B1">
        <w:rPr>
          <w:sz w:val="22"/>
          <w:szCs w:val="22"/>
        </w:rPr>
        <w:t xml:space="preserve">за организацией и осуществлением деятельности по продаже товаров (выполнению работ, оказанию услуг) 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 </w:t>
      </w:r>
      <w:r w:rsidRPr="00C458B1">
        <w:rPr>
          <w:sz w:val="22"/>
          <w:szCs w:val="22"/>
        </w:rPr>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8pt;height:488.35pt" o:ole="">
            <v:imagedata r:id="rId20" o:title=""/>
          </v:shape>
          <o:OLEObject Type="Embed" ProgID="Visio.Drawing.11" ShapeID="_x0000_i1025" DrawAspect="Content" ObjectID="_1640593734" r:id="rId21"/>
        </w:object>
      </w:r>
    </w:p>
    <w:p w:rsidR="00BB568B" w:rsidRPr="00C458B1" w:rsidRDefault="00BB568B" w:rsidP="0026761C">
      <w:pPr>
        <w:rPr>
          <w:sz w:val="22"/>
          <w:szCs w:val="22"/>
        </w:rPr>
        <w:sectPr w:rsidR="00BB568B" w:rsidRPr="00C458B1" w:rsidSect="00595056">
          <w:pgSz w:w="11906" w:h="16838"/>
          <w:pgMar w:top="1134" w:right="567" w:bottom="1134" w:left="1701" w:header="709" w:footer="709" w:gutter="0"/>
          <w:cols w:space="708"/>
          <w:docGrid w:linePitch="360"/>
        </w:sectPr>
      </w:pPr>
    </w:p>
    <w:p w:rsidR="00BB568B" w:rsidRPr="00C458B1" w:rsidRDefault="00BB568B" w:rsidP="009E7E87">
      <w:pPr>
        <w:jc w:val="right"/>
        <w:rPr>
          <w:sz w:val="22"/>
          <w:szCs w:val="22"/>
        </w:rPr>
      </w:pPr>
      <w:r w:rsidRPr="00C458B1">
        <w:rPr>
          <w:sz w:val="22"/>
          <w:szCs w:val="22"/>
        </w:rPr>
        <w:lastRenderedPageBreak/>
        <w:t>Приложение 3</w:t>
      </w:r>
    </w:p>
    <w:p w:rsidR="00BB568B" w:rsidRPr="00C458B1" w:rsidRDefault="00BB568B" w:rsidP="009E7E87">
      <w:pPr>
        <w:jc w:val="right"/>
        <w:rPr>
          <w:sz w:val="22"/>
          <w:szCs w:val="22"/>
        </w:rPr>
      </w:pPr>
      <w:r w:rsidRPr="00C458B1">
        <w:rPr>
          <w:sz w:val="22"/>
          <w:szCs w:val="22"/>
        </w:rPr>
        <w:t>к административному регламенту</w:t>
      </w:r>
    </w:p>
    <w:p w:rsidR="00BB568B" w:rsidRPr="00C458B1" w:rsidRDefault="00BB568B" w:rsidP="005F3FE4">
      <w:pPr>
        <w:jc w:val="right"/>
        <w:rPr>
          <w:sz w:val="22"/>
          <w:szCs w:val="22"/>
        </w:rPr>
      </w:pPr>
      <w:r w:rsidRPr="00C458B1">
        <w:rPr>
          <w:sz w:val="22"/>
          <w:szCs w:val="22"/>
        </w:rPr>
        <w:t>исполнения муниципальной функции по осуществлению</w:t>
      </w:r>
      <w:r w:rsidRPr="005F3FE4">
        <w:rPr>
          <w:sz w:val="22"/>
          <w:szCs w:val="22"/>
        </w:rPr>
        <w:t xml:space="preserve"> </w:t>
      </w:r>
      <w:r w:rsidRPr="00C458B1">
        <w:rPr>
          <w:sz w:val="22"/>
          <w:szCs w:val="22"/>
        </w:rPr>
        <w:t>муниципального контроля</w:t>
      </w:r>
    </w:p>
    <w:p w:rsidR="00BB568B" w:rsidRPr="00C458B1" w:rsidRDefault="00BB568B" w:rsidP="009E7E87">
      <w:pPr>
        <w:jc w:val="right"/>
        <w:rPr>
          <w:sz w:val="22"/>
          <w:szCs w:val="22"/>
        </w:rPr>
      </w:pPr>
      <w:r w:rsidRPr="00C458B1">
        <w:rPr>
          <w:sz w:val="22"/>
          <w:szCs w:val="22"/>
        </w:rPr>
        <w:t>за организацией и осуществлением деятельности по продаже товаров (выполнению работ, оказанию услуг)</w:t>
      </w:r>
    </w:p>
    <w:p w:rsidR="00BB568B" w:rsidRPr="00C458B1" w:rsidRDefault="00BB568B" w:rsidP="009E7E87">
      <w:pPr>
        <w:jc w:val="right"/>
        <w:rPr>
          <w:sz w:val="22"/>
          <w:szCs w:val="22"/>
        </w:rPr>
      </w:pPr>
      <w:r w:rsidRPr="00C458B1">
        <w:rPr>
          <w:sz w:val="22"/>
          <w:szCs w:val="22"/>
        </w:rPr>
        <w:t xml:space="preserve">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9E7E87">
      <w:pPr>
        <w:rPr>
          <w:sz w:val="22"/>
          <w:szCs w:val="22"/>
        </w:rPr>
      </w:pPr>
    </w:p>
    <w:p w:rsidR="00BB568B" w:rsidRPr="00C458B1" w:rsidRDefault="00BB568B" w:rsidP="009E7E87">
      <w:pPr>
        <w:jc w:val="center"/>
        <w:rPr>
          <w:sz w:val="22"/>
          <w:szCs w:val="22"/>
        </w:rPr>
      </w:pPr>
      <w:r w:rsidRPr="00C458B1">
        <w:rPr>
          <w:sz w:val="22"/>
          <w:szCs w:val="22"/>
        </w:rPr>
        <w:t>ТИПОВАЯ ФОРМА</w:t>
      </w:r>
      <w:r w:rsidRPr="00C458B1">
        <w:rPr>
          <w:sz w:val="22"/>
          <w:szCs w:val="22"/>
        </w:rPr>
        <w:br/>
        <w:t>ежегодного плана проведения плановых проверок юридических лиц и индивидуальных предпринимателей</w:t>
      </w:r>
    </w:p>
    <w:p w:rsidR="00BB568B" w:rsidRPr="00C458B1" w:rsidRDefault="00BB568B" w:rsidP="009E7E87">
      <w:pPr>
        <w:jc w:val="center"/>
        <w:rPr>
          <w:sz w:val="22"/>
          <w:szCs w:val="22"/>
        </w:rPr>
      </w:pPr>
    </w:p>
    <w:p w:rsidR="00BB568B" w:rsidRPr="00C458B1" w:rsidRDefault="00BB568B" w:rsidP="009E7E87">
      <w:pPr>
        <w:jc w:val="center"/>
        <w:rPr>
          <w:sz w:val="22"/>
          <w:szCs w:val="22"/>
        </w:rPr>
      </w:pPr>
      <w:r w:rsidRPr="00C458B1">
        <w:rPr>
          <w:sz w:val="22"/>
          <w:szCs w:val="22"/>
        </w:rPr>
        <w:t>(наименование органа муниципального контроля)</w:t>
      </w:r>
    </w:p>
    <w:p w:rsidR="00BB568B" w:rsidRPr="00C458B1" w:rsidRDefault="00BB568B" w:rsidP="0026761C">
      <w:pPr>
        <w:rPr>
          <w:sz w:val="22"/>
          <w:szCs w:val="22"/>
        </w:rPr>
      </w:pPr>
      <w:r w:rsidRPr="00C458B1">
        <w:rPr>
          <w:sz w:val="22"/>
          <w:szCs w:val="22"/>
        </w:rPr>
        <w:t xml:space="preserve">             УТВЕРЖДЕН</w:t>
      </w:r>
    </w:p>
    <w:p w:rsidR="00BB568B" w:rsidRPr="00C458B1" w:rsidRDefault="00BB568B" w:rsidP="0026761C">
      <w:pPr>
        <w:rPr>
          <w:sz w:val="22"/>
          <w:szCs w:val="22"/>
        </w:rPr>
      </w:pPr>
      <w:r w:rsidRPr="00C458B1">
        <w:rPr>
          <w:sz w:val="22"/>
          <w:szCs w:val="22"/>
        </w:rPr>
        <w:t xml:space="preserve">  </w:t>
      </w:r>
    </w:p>
    <w:p w:rsidR="00BB568B" w:rsidRPr="00C458B1" w:rsidRDefault="00BB568B" w:rsidP="0026761C">
      <w:pPr>
        <w:rPr>
          <w:sz w:val="22"/>
          <w:szCs w:val="22"/>
        </w:rPr>
      </w:pPr>
      <w:r w:rsidRPr="00C458B1">
        <w:rPr>
          <w:sz w:val="22"/>
          <w:szCs w:val="22"/>
        </w:rPr>
        <w:t xml:space="preserve"> (фамилия,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BB568B" w:rsidRPr="00C458B1" w:rsidTr="00BA3401">
        <w:tc>
          <w:tcPr>
            <w:tcW w:w="284" w:type="dxa"/>
            <w:tcBorders>
              <w:top w:val="nil"/>
              <w:left w:val="nil"/>
              <w:bottom w:val="nil"/>
              <w:right w:val="nil"/>
            </w:tcBorders>
            <w:vAlign w:val="bottom"/>
          </w:tcPr>
          <w:p w:rsidR="00BB568B" w:rsidRPr="00C458B1" w:rsidRDefault="00BB568B" w:rsidP="0026761C">
            <w:r w:rsidRPr="00C458B1">
              <w:rPr>
                <w:sz w:val="22"/>
                <w:szCs w:val="22"/>
              </w:rPr>
              <w:t>от</w:t>
            </w:r>
          </w:p>
        </w:tc>
        <w:tc>
          <w:tcPr>
            <w:tcW w:w="1842" w:type="dxa"/>
            <w:tcBorders>
              <w:top w:val="nil"/>
              <w:left w:val="nil"/>
              <w:bottom w:val="single" w:sz="4" w:space="0" w:color="auto"/>
              <w:right w:val="nil"/>
            </w:tcBorders>
            <w:vAlign w:val="bottom"/>
          </w:tcPr>
          <w:p w:rsidR="00BB568B" w:rsidRPr="00C458B1" w:rsidRDefault="00BB568B" w:rsidP="0026761C"/>
        </w:tc>
        <w:tc>
          <w:tcPr>
            <w:tcW w:w="284" w:type="dxa"/>
            <w:tcBorders>
              <w:top w:val="nil"/>
              <w:left w:val="nil"/>
              <w:bottom w:val="nil"/>
              <w:right w:val="nil"/>
            </w:tcBorders>
            <w:vAlign w:val="bottom"/>
          </w:tcPr>
          <w:p w:rsidR="00BB568B" w:rsidRPr="00C458B1" w:rsidRDefault="00BB568B" w:rsidP="0026761C">
            <w:r w:rsidRPr="00C458B1">
              <w:rPr>
                <w:sz w:val="22"/>
                <w:szCs w:val="22"/>
              </w:rPr>
              <w:t>20</w:t>
            </w:r>
          </w:p>
        </w:tc>
        <w:tc>
          <w:tcPr>
            <w:tcW w:w="709" w:type="dxa"/>
            <w:tcBorders>
              <w:top w:val="nil"/>
              <w:left w:val="nil"/>
              <w:bottom w:val="single" w:sz="4" w:space="0" w:color="auto"/>
              <w:right w:val="nil"/>
            </w:tcBorders>
            <w:vAlign w:val="bottom"/>
          </w:tcPr>
          <w:p w:rsidR="00BB568B" w:rsidRPr="00C458B1" w:rsidRDefault="00BB568B" w:rsidP="0026761C"/>
        </w:tc>
        <w:tc>
          <w:tcPr>
            <w:tcW w:w="425" w:type="dxa"/>
            <w:tcBorders>
              <w:top w:val="nil"/>
              <w:left w:val="nil"/>
              <w:bottom w:val="nil"/>
              <w:right w:val="nil"/>
            </w:tcBorders>
            <w:vAlign w:val="bottom"/>
          </w:tcPr>
          <w:p w:rsidR="00BB568B" w:rsidRPr="00C458B1" w:rsidRDefault="00BB568B" w:rsidP="0026761C">
            <w:r w:rsidRPr="00C458B1">
              <w:rPr>
                <w:sz w:val="22"/>
                <w:szCs w:val="22"/>
              </w:rPr>
              <w:t>г.</w:t>
            </w:r>
          </w:p>
        </w:tc>
      </w:tr>
    </w:tbl>
    <w:p w:rsidR="00BB568B" w:rsidRPr="00C458B1" w:rsidRDefault="00BB568B" w:rsidP="0026761C">
      <w:pPr>
        <w:rPr>
          <w:sz w:val="22"/>
          <w:szCs w:val="22"/>
        </w:rPr>
      </w:pPr>
      <w:r w:rsidRPr="00C458B1">
        <w:rPr>
          <w:sz w:val="22"/>
          <w:szCs w:val="22"/>
        </w:rPr>
        <w:t>М. П.</w:t>
      </w:r>
    </w:p>
    <w:p w:rsidR="00BB568B" w:rsidRPr="00C458B1" w:rsidRDefault="00BB568B" w:rsidP="0026761C">
      <w:pPr>
        <w:rPr>
          <w:sz w:val="22"/>
          <w:szCs w:val="22"/>
        </w:rPr>
      </w:pPr>
      <w:r w:rsidRPr="00C458B1">
        <w:rPr>
          <w:sz w:val="22"/>
          <w:szCs w:val="22"/>
        </w:rPr>
        <w:t>ПЛАН</w:t>
      </w:r>
    </w:p>
    <w:tbl>
      <w:tblPr>
        <w:tblW w:w="0" w:type="auto"/>
        <w:jc w:val="center"/>
        <w:tblLayout w:type="fixed"/>
        <w:tblCellMar>
          <w:left w:w="28" w:type="dxa"/>
          <w:right w:w="28" w:type="dxa"/>
        </w:tblCellMar>
        <w:tblLook w:val="0000"/>
      </w:tblPr>
      <w:tblGrid>
        <w:gridCol w:w="9752"/>
        <w:gridCol w:w="369"/>
        <w:gridCol w:w="510"/>
      </w:tblGrid>
      <w:tr w:rsidR="00BB568B" w:rsidRPr="00C458B1" w:rsidTr="00BA3401">
        <w:trPr>
          <w:jc w:val="center"/>
        </w:trPr>
        <w:tc>
          <w:tcPr>
            <w:tcW w:w="9752" w:type="dxa"/>
            <w:tcBorders>
              <w:top w:val="nil"/>
              <w:left w:val="nil"/>
              <w:bottom w:val="nil"/>
              <w:right w:val="nil"/>
            </w:tcBorders>
            <w:vAlign w:val="bottom"/>
          </w:tcPr>
          <w:p w:rsidR="00BB568B" w:rsidRPr="00C458B1" w:rsidRDefault="00BB568B" w:rsidP="0026761C">
            <w:r w:rsidRPr="00C458B1">
              <w:rPr>
                <w:sz w:val="22"/>
                <w:szCs w:val="22"/>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BB568B" w:rsidRPr="00C458B1" w:rsidRDefault="00BB568B" w:rsidP="0026761C"/>
        </w:tc>
        <w:tc>
          <w:tcPr>
            <w:tcW w:w="510" w:type="dxa"/>
            <w:tcBorders>
              <w:top w:val="nil"/>
              <w:left w:val="nil"/>
              <w:bottom w:val="nil"/>
              <w:right w:val="nil"/>
            </w:tcBorders>
            <w:vAlign w:val="bottom"/>
          </w:tcPr>
          <w:p w:rsidR="00BB568B" w:rsidRPr="00C458B1" w:rsidRDefault="00BB568B" w:rsidP="0026761C">
            <w:r w:rsidRPr="00C458B1">
              <w:rPr>
                <w:sz w:val="22"/>
                <w:szCs w:val="22"/>
              </w:rPr>
              <w:t>год</w:t>
            </w:r>
          </w:p>
        </w:tc>
      </w:tr>
    </w:tbl>
    <w:p w:rsidR="00BB568B" w:rsidRPr="00C458B1" w:rsidRDefault="00BB568B" w:rsidP="0026761C">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7"/>
        <w:gridCol w:w="553"/>
        <w:gridCol w:w="568"/>
        <w:gridCol w:w="878"/>
        <w:gridCol w:w="621"/>
        <w:gridCol w:w="571"/>
        <w:gridCol w:w="704"/>
        <w:gridCol w:w="562"/>
        <w:gridCol w:w="704"/>
        <w:gridCol w:w="846"/>
        <w:gridCol w:w="1446"/>
        <w:gridCol w:w="858"/>
        <w:gridCol w:w="659"/>
        <w:gridCol w:w="846"/>
        <w:gridCol w:w="884"/>
        <w:gridCol w:w="1091"/>
        <w:gridCol w:w="1408"/>
      </w:tblGrid>
      <w:tr w:rsidR="00BB568B" w:rsidRPr="00C458B1" w:rsidTr="009D6A90">
        <w:trPr>
          <w:trHeight w:val="410"/>
        </w:trPr>
        <w:tc>
          <w:tcPr>
            <w:tcW w:w="537" w:type="pct"/>
            <w:vMerge w:val="restart"/>
            <w:textDirection w:val="btLr"/>
          </w:tcPr>
          <w:p w:rsidR="00BB568B" w:rsidRPr="00C458B1" w:rsidRDefault="00BB568B" w:rsidP="0026761C">
            <w:r w:rsidRPr="00C458B1">
              <w:rPr>
                <w:sz w:val="22"/>
                <w:szCs w:val="22"/>
              </w:rPr>
              <w:t xml:space="preserve">Наименование юридического лица </w:t>
            </w:r>
          </w:p>
          <w:p w:rsidR="00BB568B" w:rsidRPr="00C458B1" w:rsidRDefault="00BB568B" w:rsidP="0026761C">
            <w:r w:rsidRPr="00C458B1">
              <w:rPr>
                <w:sz w:val="22"/>
                <w:szCs w:val="22"/>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1</w:t>
            </w:r>
          </w:p>
        </w:tc>
        <w:tc>
          <w:tcPr>
            <w:tcW w:w="886" w:type="pct"/>
            <w:gridSpan w:val="4"/>
          </w:tcPr>
          <w:p w:rsidR="00BB568B" w:rsidRPr="00C458B1" w:rsidRDefault="00BB568B" w:rsidP="0026761C">
            <w:r w:rsidRPr="00C458B1">
              <w:rPr>
                <w:sz w:val="22"/>
                <w:szCs w:val="22"/>
              </w:rPr>
              <w:t xml:space="preserve">Адреса </w:t>
            </w:r>
          </w:p>
        </w:tc>
        <w:tc>
          <w:tcPr>
            <w:tcW w:w="193" w:type="pct"/>
            <w:vMerge w:val="restart"/>
            <w:textDirection w:val="btLr"/>
            <w:vAlign w:val="center"/>
          </w:tcPr>
          <w:p w:rsidR="00BB568B" w:rsidRPr="00C458B1" w:rsidRDefault="00BB568B" w:rsidP="0026761C">
            <w:r w:rsidRPr="00C458B1">
              <w:rPr>
                <w:sz w:val="22"/>
                <w:szCs w:val="22"/>
              </w:rPr>
              <w:t>Основной государственный регистрационный номер (ОГРН)</w:t>
            </w:r>
          </w:p>
        </w:tc>
        <w:tc>
          <w:tcPr>
            <w:tcW w:w="238" w:type="pct"/>
            <w:vMerge w:val="restart"/>
            <w:textDirection w:val="btLr"/>
          </w:tcPr>
          <w:p w:rsidR="00BB568B" w:rsidRPr="00C458B1" w:rsidRDefault="00BB568B" w:rsidP="0026761C">
            <w:r w:rsidRPr="00C458B1">
              <w:rPr>
                <w:sz w:val="22"/>
                <w:szCs w:val="22"/>
              </w:rPr>
              <w:t>Идентифика</w:t>
            </w:r>
            <w:r w:rsidRPr="00C458B1">
              <w:rPr>
                <w:sz w:val="22"/>
                <w:szCs w:val="22"/>
              </w:rPr>
              <w:softHyphen/>
              <w:t>ционный номер налогоплательщика (ИНН)</w:t>
            </w:r>
          </w:p>
        </w:tc>
        <w:tc>
          <w:tcPr>
            <w:tcW w:w="190" w:type="pct"/>
            <w:vMerge w:val="restart"/>
            <w:textDirection w:val="btLr"/>
          </w:tcPr>
          <w:p w:rsidR="00BB568B" w:rsidRPr="00C458B1" w:rsidRDefault="00BB568B" w:rsidP="0026761C">
            <w:r w:rsidRPr="00C458B1">
              <w:rPr>
                <w:sz w:val="22"/>
                <w:szCs w:val="22"/>
              </w:rPr>
              <w:t>Цель проведения проверки</w:t>
            </w:r>
          </w:p>
        </w:tc>
        <w:tc>
          <w:tcPr>
            <w:tcW w:w="1303" w:type="pct"/>
            <w:gridSpan w:val="4"/>
          </w:tcPr>
          <w:p w:rsidR="00BB568B" w:rsidRPr="00C458B1" w:rsidRDefault="00BB568B" w:rsidP="0026761C">
            <w:r w:rsidRPr="00C458B1">
              <w:rPr>
                <w:sz w:val="22"/>
                <w:szCs w:val="22"/>
              </w:rPr>
              <w:t>Основание проведения проверки</w:t>
            </w:r>
          </w:p>
        </w:tc>
        <w:tc>
          <w:tcPr>
            <w:tcW w:w="223" w:type="pct"/>
            <w:vMerge w:val="restart"/>
            <w:textDirection w:val="btLr"/>
          </w:tcPr>
          <w:p w:rsidR="00BB568B" w:rsidRPr="00C458B1" w:rsidRDefault="00BB568B" w:rsidP="0026761C">
            <w:r w:rsidRPr="00C458B1">
              <w:rPr>
                <w:sz w:val="22"/>
                <w:szCs w:val="22"/>
              </w:rPr>
              <w:t>Дата начала проведения проверки 4</w:t>
            </w:r>
          </w:p>
        </w:tc>
        <w:tc>
          <w:tcPr>
            <w:tcW w:w="585" w:type="pct"/>
            <w:gridSpan w:val="2"/>
          </w:tcPr>
          <w:p w:rsidR="00BB568B" w:rsidRPr="00C458B1" w:rsidRDefault="00BB568B" w:rsidP="0026761C">
            <w:r w:rsidRPr="00C458B1">
              <w:rPr>
                <w:sz w:val="22"/>
                <w:szCs w:val="22"/>
              </w:rPr>
              <w:t>Срок проведения плановой проверки</w:t>
            </w:r>
          </w:p>
        </w:tc>
        <w:tc>
          <w:tcPr>
            <w:tcW w:w="369" w:type="pct"/>
            <w:vMerge w:val="restart"/>
            <w:textDirection w:val="btLr"/>
          </w:tcPr>
          <w:p w:rsidR="00BB568B" w:rsidRPr="00C458B1" w:rsidRDefault="00BB568B" w:rsidP="0026761C">
            <w:r w:rsidRPr="00C458B1">
              <w:rPr>
                <w:sz w:val="22"/>
                <w:szCs w:val="22"/>
              </w:rPr>
              <w:t>Форма проведения проверки (документарная, выездная, документарная и выездная)</w:t>
            </w:r>
          </w:p>
        </w:tc>
        <w:tc>
          <w:tcPr>
            <w:tcW w:w="476" w:type="pct"/>
            <w:vMerge w:val="restart"/>
            <w:textDirection w:val="btLr"/>
          </w:tcPr>
          <w:p w:rsidR="00BB568B" w:rsidRPr="00C458B1" w:rsidRDefault="00BB568B" w:rsidP="0026761C">
            <w:r w:rsidRPr="00C458B1">
              <w:rPr>
                <w:sz w:val="22"/>
                <w:szCs w:val="22"/>
              </w:rPr>
              <w:t>Наименование органа государственного контроля (надзора), органа муниципального контроля, с которым проверка проводится совместно</w:t>
            </w:r>
          </w:p>
        </w:tc>
      </w:tr>
      <w:tr w:rsidR="00BB568B" w:rsidRPr="00C458B1" w:rsidTr="009D6A90">
        <w:trPr>
          <w:trHeight w:val="3113"/>
        </w:trPr>
        <w:tc>
          <w:tcPr>
            <w:tcW w:w="537" w:type="pct"/>
            <w:vMerge/>
            <w:textDirection w:val="btLr"/>
          </w:tcPr>
          <w:p w:rsidR="00BB568B" w:rsidRPr="00C458B1" w:rsidRDefault="00BB568B" w:rsidP="0026761C"/>
        </w:tc>
        <w:tc>
          <w:tcPr>
            <w:tcW w:w="187" w:type="pct"/>
            <w:textDirection w:val="btLr"/>
          </w:tcPr>
          <w:p w:rsidR="00BB568B" w:rsidRPr="00C458B1" w:rsidRDefault="00BB568B" w:rsidP="0026761C">
            <w:r w:rsidRPr="00C458B1">
              <w:rPr>
                <w:sz w:val="22"/>
                <w:szCs w:val="22"/>
              </w:rPr>
              <w:t>места нахождения ЮЛ</w:t>
            </w:r>
          </w:p>
        </w:tc>
        <w:tc>
          <w:tcPr>
            <w:tcW w:w="192" w:type="pct"/>
            <w:textDirection w:val="btLr"/>
          </w:tcPr>
          <w:p w:rsidR="00BB568B" w:rsidRPr="00C458B1" w:rsidRDefault="00BB568B" w:rsidP="0026761C">
            <w:r w:rsidRPr="00C458B1">
              <w:rPr>
                <w:sz w:val="22"/>
                <w:szCs w:val="22"/>
              </w:rPr>
              <w:t>места жительства ИП</w:t>
            </w:r>
          </w:p>
        </w:tc>
        <w:tc>
          <w:tcPr>
            <w:tcW w:w="297" w:type="pct"/>
            <w:textDirection w:val="btLr"/>
          </w:tcPr>
          <w:p w:rsidR="00BB568B" w:rsidRPr="00C458B1" w:rsidRDefault="00BB568B" w:rsidP="0026761C">
            <w:r w:rsidRPr="00C458B1">
              <w:rPr>
                <w:sz w:val="22"/>
                <w:szCs w:val="22"/>
              </w:rPr>
              <w:t>мест фактического осуществления деятельности ЮЛ, ИП</w:t>
            </w:r>
          </w:p>
        </w:tc>
        <w:tc>
          <w:tcPr>
            <w:tcW w:w="210" w:type="pct"/>
            <w:textDirection w:val="btLr"/>
          </w:tcPr>
          <w:p w:rsidR="00BB568B" w:rsidRPr="00C458B1" w:rsidRDefault="00BB568B" w:rsidP="0026761C">
            <w:r w:rsidRPr="00C458B1">
              <w:rPr>
                <w:sz w:val="22"/>
                <w:szCs w:val="22"/>
              </w:rPr>
              <w:t>места нахождения объектов 2</w:t>
            </w:r>
          </w:p>
        </w:tc>
        <w:tc>
          <w:tcPr>
            <w:tcW w:w="193" w:type="pct"/>
            <w:vMerge/>
            <w:textDirection w:val="btLr"/>
          </w:tcPr>
          <w:p w:rsidR="00BB568B" w:rsidRPr="00C458B1" w:rsidRDefault="00BB568B" w:rsidP="0026761C"/>
        </w:tc>
        <w:tc>
          <w:tcPr>
            <w:tcW w:w="238" w:type="pct"/>
            <w:vMerge/>
            <w:textDirection w:val="btLr"/>
          </w:tcPr>
          <w:p w:rsidR="00BB568B" w:rsidRPr="00C458B1" w:rsidRDefault="00BB568B" w:rsidP="0026761C"/>
        </w:tc>
        <w:tc>
          <w:tcPr>
            <w:tcW w:w="190" w:type="pct"/>
            <w:vMerge/>
            <w:textDirection w:val="btLr"/>
          </w:tcPr>
          <w:p w:rsidR="00BB568B" w:rsidRPr="00C458B1" w:rsidRDefault="00BB568B" w:rsidP="0026761C"/>
        </w:tc>
        <w:tc>
          <w:tcPr>
            <w:tcW w:w="238" w:type="pct"/>
            <w:textDirection w:val="btLr"/>
          </w:tcPr>
          <w:p w:rsidR="00BB568B" w:rsidRPr="00C458B1" w:rsidRDefault="00BB568B" w:rsidP="0026761C">
            <w:r w:rsidRPr="00C458B1">
              <w:rPr>
                <w:sz w:val="22"/>
                <w:szCs w:val="22"/>
              </w:rPr>
              <w:t>дата государственной регистрации ЮЛ, ИП</w:t>
            </w:r>
          </w:p>
        </w:tc>
        <w:tc>
          <w:tcPr>
            <w:tcW w:w="286" w:type="pct"/>
            <w:textDirection w:val="btLr"/>
          </w:tcPr>
          <w:p w:rsidR="00BB568B" w:rsidRPr="00C458B1" w:rsidRDefault="00BB568B" w:rsidP="0026761C">
            <w:r w:rsidRPr="00C458B1">
              <w:rPr>
                <w:sz w:val="22"/>
                <w:szCs w:val="22"/>
              </w:rPr>
              <w:t>дата окончания последней проверки</w:t>
            </w:r>
          </w:p>
        </w:tc>
        <w:tc>
          <w:tcPr>
            <w:tcW w:w="489" w:type="pct"/>
            <w:textDirection w:val="btLr"/>
            <w:vAlign w:val="center"/>
          </w:tcPr>
          <w:p w:rsidR="00BB568B" w:rsidRPr="00C458B1" w:rsidRDefault="00BB568B" w:rsidP="0026761C">
            <w:r w:rsidRPr="00C458B1">
              <w:rPr>
                <w:sz w:val="22"/>
                <w:szCs w:val="22"/>
              </w:rPr>
              <w:t>дата начала осуществления ЮЛ, ИП деятельности в соответствии с представленным уведомлением о ее начале деятельности</w:t>
            </w:r>
          </w:p>
        </w:tc>
        <w:tc>
          <w:tcPr>
            <w:tcW w:w="290" w:type="pct"/>
            <w:textDirection w:val="btLr"/>
          </w:tcPr>
          <w:p w:rsidR="00BB568B" w:rsidRPr="00C458B1" w:rsidRDefault="00BB568B" w:rsidP="0026761C">
            <w:r w:rsidRPr="00C458B1">
              <w:rPr>
                <w:sz w:val="22"/>
                <w:szCs w:val="22"/>
              </w:rPr>
              <w:t>иные основания в соответствии с федеральным законом 3</w:t>
            </w:r>
          </w:p>
        </w:tc>
        <w:tc>
          <w:tcPr>
            <w:tcW w:w="223" w:type="pct"/>
            <w:vMerge/>
            <w:textDirection w:val="btLr"/>
          </w:tcPr>
          <w:p w:rsidR="00BB568B" w:rsidRPr="00C458B1" w:rsidRDefault="00BB568B" w:rsidP="0026761C"/>
        </w:tc>
        <w:tc>
          <w:tcPr>
            <w:tcW w:w="286" w:type="pct"/>
            <w:textDirection w:val="btLr"/>
          </w:tcPr>
          <w:p w:rsidR="00BB568B" w:rsidRPr="00C458B1" w:rsidRDefault="00BB568B" w:rsidP="0026761C">
            <w:r w:rsidRPr="00C458B1">
              <w:rPr>
                <w:sz w:val="22"/>
                <w:szCs w:val="22"/>
              </w:rPr>
              <w:t>рабочих дней</w:t>
            </w:r>
          </w:p>
        </w:tc>
        <w:tc>
          <w:tcPr>
            <w:tcW w:w="299" w:type="pct"/>
            <w:textDirection w:val="btLr"/>
          </w:tcPr>
          <w:p w:rsidR="00BB568B" w:rsidRPr="00C458B1" w:rsidRDefault="00BB568B" w:rsidP="0026761C">
            <w:r w:rsidRPr="00C458B1">
              <w:rPr>
                <w:sz w:val="22"/>
                <w:szCs w:val="22"/>
              </w:rPr>
              <w:t xml:space="preserve">рабочих часов </w:t>
            </w:r>
            <w:r w:rsidRPr="00C458B1">
              <w:rPr>
                <w:sz w:val="22"/>
                <w:szCs w:val="22"/>
              </w:rPr>
              <w:br/>
              <w:t>(для МСП и МКП)</w:t>
            </w:r>
          </w:p>
        </w:tc>
        <w:tc>
          <w:tcPr>
            <w:tcW w:w="369" w:type="pct"/>
            <w:vMerge/>
            <w:textDirection w:val="btLr"/>
          </w:tcPr>
          <w:p w:rsidR="00BB568B" w:rsidRPr="00C458B1" w:rsidRDefault="00BB568B" w:rsidP="0026761C"/>
        </w:tc>
        <w:tc>
          <w:tcPr>
            <w:tcW w:w="476" w:type="pct"/>
            <w:vMerge/>
            <w:textDirection w:val="btLr"/>
          </w:tcPr>
          <w:p w:rsidR="00BB568B" w:rsidRPr="00C458B1" w:rsidRDefault="00BB568B" w:rsidP="0026761C"/>
        </w:tc>
      </w:tr>
      <w:tr w:rsidR="00BB568B" w:rsidRPr="00C458B1" w:rsidTr="009D6A90">
        <w:tc>
          <w:tcPr>
            <w:tcW w:w="537" w:type="pct"/>
          </w:tcPr>
          <w:p w:rsidR="00BB568B" w:rsidRPr="00C458B1" w:rsidRDefault="00BB568B" w:rsidP="0026761C"/>
        </w:tc>
        <w:tc>
          <w:tcPr>
            <w:tcW w:w="187" w:type="pct"/>
          </w:tcPr>
          <w:p w:rsidR="00BB568B" w:rsidRPr="00C458B1" w:rsidRDefault="00BB568B" w:rsidP="0026761C"/>
        </w:tc>
        <w:tc>
          <w:tcPr>
            <w:tcW w:w="192" w:type="pct"/>
          </w:tcPr>
          <w:p w:rsidR="00BB568B" w:rsidRPr="00C458B1" w:rsidRDefault="00BB568B" w:rsidP="0026761C"/>
        </w:tc>
        <w:tc>
          <w:tcPr>
            <w:tcW w:w="297" w:type="pct"/>
          </w:tcPr>
          <w:p w:rsidR="00BB568B" w:rsidRPr="00C458B1" w:rsidRDefault="00BB568B" w:rsidP="0026761C"/>
        </w:tc>
        <w:tc>
          <w:tcPr>
            <w:tcW w:w="210" w:type="pct"/>
          </w:tcPr>
          <w:p w:rsidR="00BB568B" w:rsidRPr="00C458B1" w:rsidRDefault="00BB568B" w:rsidP="0026761C"/>
        </w:tc>
        <w:tc>
          <w:tcPr>
            <w:tcW w:w="193" w:type="pct"/>
          </w:tcPr>
          <w:p w:rsidR="00BB568B" w:rsidRPr="00C458B1" w:rsidRDefault="00BB568B" w:rsidP="0026761C"/>
        </w:tc>
        <w:tc>
          <w:tcPr>
            <w:tcW w:w="238" w:type="pct"/>
          </w:tcPr>
          <w:p w:rsidR="00BB568B" w:rsidRPr="00C458B1" w:rsidRDefault="00BB568B" w:rsidP="0026761C"/>
        </w:tc>
        <w:tc>
          <w:tcPr>
            <w:tcW w:w="190" w:type="pct"/>
          </w:tcPr>
          <w:p w:rsidR="00BB568B" w:rsidRPr="00C458B1" w:rsidRDefault="00BB568B" w:rsidP="0026761C"/>
        </w:tc>
        <w:tc>
          <w:tcPr>
            <w:tcW w:w="238" w:type="pct"/>
          </w:tcPr>
          <w:p w:rsidR="00BB568B" w:rsidRPr="00C458B1" w:rsidRDefault="00BB568B" w:rsidP="0026761C"/>
        </w:tc>
        <w:tc>
          <w:tcPr>
            <w:tcW w:w="286" w:type="pct"/>
          </w:tcPr>
          <w:p w:rsidR="00BB568B" w:rsidRPr="00C458B1" w:rsidRDefault="00BB568B" w:rsidP="0026761C"/>
        </w:tc>
        <w:tc>
          <w:tcPr>
            <w:tcW w:w="489" w:type="pct"/>
          </w:tcPr>
          <w:p w:rsidR="00BB568B" w:rsidRPr="00C458B1" w:rsidRDefault="00BB568B" w:rsidP="0026761C"/>
        </w:tc>
        <w:tc>
          <w:tcPr>
            <w:tcW w:w="290" w:type="pct"/>
          </w:tcPr>
          <w:p w:rsidR="00BB568B" w:rsidRPr="00C458B1" w:rsidRDefault="00BB568B" w:rsidP="0026761C"/>
        </w:tc>
        <w:tc>
          <w:tcPr>
            <w:tcW w:w="223" w:type="pct"/>
          </w:tcPr>
          <w:p w:rsidR="00BB568B" w:rsidRPr="00C458B1" w:rsidRDefault="00BB568B" w:rsidP="0026761C"/>
        </w:tc>
        <w:tc>
          <w:tcPr>
            <w:tcW w:w="286" w:type="pct"/>
          </w:tcPr>
          <w:p w:rsidR="00BB568B" w:rsidRPr="00C458B1" w:rsidRDefault="00BB568B" w:rsidP="0026761C"/>
        </w:tc>
        <w:tc>
          <w:tcPr>
            <w:tcW w:w="299" w:type="pct"/>
          </w:tcPr>
          <w:p w:rsidR="00BB568B" w:rsidRPr="00C458B1" w:rsidRDefault="00BB568B" w:rsidP="0026761C"/>
        </w:tc>
        <w:tc>
          <w:tcPr>
            <w:tcW w:w="369" w:type="pct"/>
          </w:tcPr>
          <w:p w:rsidR="00BB568B" w:rsidRPr="00C458B1" w:rsidRDefault="00BB568B" w:rsidP="0026761C"/>
        </w:tc>
        <w:tc>
          <w:tcPr>
            <w:tcW w:w="476" w:type="pct"/>
          </w:tcPr>
          <w:p w:rsidR="00BB568B" w:rsidRPr="00C458B1" w:rsidRDefault="00BB568B" w:rsidP="0026761C"/>
        </w:tc>
      </w:tr>
    </w:tbl>
    <w:p w:rsidR="00BB568B" w:rsidRPr="00C458B1" w:rsidRDefault="00BB568B" w:rsidP="0026761C">
      <w:pPr>
        <w:rPr>
          <w:sz w:val="22"/>
          <w:szCs w:val="22"/>
        </w:rPr>
      </w:pP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13041"/>
      </w:tblGrid>
      <w:tr w:rsidR="00BB568B" w:rsidRPr="00C458B1" w:rsidTr="00BA3401">
        <w:trPr>
          <w:trHeight w:val="1285"/>
        </w:trPr>
        <w:tc>
          <w:tcPr>
            <w:tcW w:w="1559" w:type="dxa"/>
            <w:tcBorders>
              <w:top w:val="nil"/>
              <w:left w:val="nil"/>
              <w:bottom w:val="nil"/>
              <w:right w:val="nil"/>
            </w:tcBorders>
          </w:tcPr>
          <w:p w:rsidR="00BB568B" w:rsidRPr="00C458B1" w:rsidRDefault="00BB568B" w:rsidP="0026761C">
            <w:r w:rsidRPr="00C458B1">
              <w:rPr>
                <w:sz w:val="22"/>
                <w:szCs w:val="22"/>
              </w:rPr>
              <w:lastRenderedPageBreak/>
              <w:t>Примечание:</w:t>
            </w:r>
          </w:p>
          <w:p w:rsidR="00BB568B" w:rsidRPr="00C458B1" w:rsidRDefault="00BB568B" w:rsidP="0026761C"/>
        </w:tc>
        <w:tc>
          <w:tcPr>
            <w:tcW w:w="13041" w:type="dxa"/>
            <w:tcBorders>
              <w:top w:val="nil"/>
              <w:left w:val="nil"/>
              <w:bottom w:val="nil"/>
              <w:right w:val="nil"/>
            </w:tcBorders>
          </w:tcPr>
          <w:p w:rsidR="00BB568B" w:rsidRPr="00C458B1" w:rsidRDefault="00BB568B" w:rsidP="0026761C">
            <w:r w:rsidRPr="00C458B1">
              <w:rPr>
                <w:sz w:val="22"/>
                <w:szCs w:val="22"/>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BB568B" w:rsidRPr="00C458B1" w:rsidRDefault="00BB568B" w:rsidP="0026761C">
            <w:r w:rsidRPr="00C458B1">
              <w:rPr>
                <w:sz w:val="22"/>
                <w:szCs w:val="22"/>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BB568B" w:rsidRPr="00C458B1" w:rsidRDefault="00BB568B" w:rsidP="0026761C">
            <w:r w:rsidRPr="00C458B1">
              <w:rPr>
                <w:sz w:val="22"/>
                <w:szCs w:val="22"/>
              </w:rPr>
              <w:t>3 Указывается ссылка на положения федерального закона, устанавливающего основания проведения плановой проверки.</w:t>
            </w:r>
          </w:p>
          <w:p w:rsidR="00BB568B" w:rsidRPr="00C458B1" w:rsidRDefault="00BB568B" w:rsidP="0026761C">
            <w:r w:rsidRPr="00C458B1">
              <w:rPr>
                <w:sz w:val="22"/>
                <w:szCs w:val="22"/>
              </w:rPr>
              <w:t>4 Указывается календарный месяц начала проведения проверки.</w:t>
            </w:r>
          </w:p>
        </w:tc>
      </w:tr>
    </w:tbl>
    <w:p w:rsidR="00BB568B" w:rsidRPr="00C458B1" w:rsidRDefault="00BB568B" w:rsidP="0026761C">
      <w:pPr>
        <w:rPr>
          <w:sz w:val="22"/>
          <w:szCs w:val="22"/>
        </w:rPr>
        <w:sectPr w:rsidR="00BB568B" w:rsidRPr="00C458B1" w:rsidSect="00595056">
          <w:pgSz w:w="16838" w:h="11906" w:orient="landscape" w:code="9"/>
          <w:pgMar w:top="1701" w:right="1134" w:bottom="567" w:left="1134" w:header="709" w:footer="709" w:gutter="0"/>
          <w:cols w:space="708"/>
          <w:docGrid w:linePitch="381"/>
        </w:sectPr>
      </w:pPr>
    </w:p>
    <w:p w:rsidR="00BB568B" w:rsidRPr="00C458B1" w:rsidRDefault="00BB568B" w:rsidP="009E7E87">
      <w:pPr>
        <w:jc w:val="right"/>
        <w:rPr>
          <w:sz w:val="22"/>
          <w:szCs w:val="22"/>
        </w:rPr>
      </w:pPr>
      <w:r w:rsidRPr="00C458B1">
        <w:rPr>
          <w:sz w:val="22"/>
          <w:szCs w:val="22"/>
        </w:rPr>
        <w:lastRenderedPageBreak/>
        <w:t>Приложение 4</w:t>
      </w:r>
    </w:p>
    <w:p w:rsidR="00BB568B" w:rsidRPr="00C458B1" w:rsidRDefault="00BB568B" w:rsidP="009E7E87">
      <w:pPr>
        <w:jc w:val="right"/>
        <w:rPr>
          <w:sz w:val="22"/>
          <w:szCs w:val="22"/>
        </w:rPr>
      </w:pPr>
      <w:r w:rsidRPr="00C458B1">
        <w:rPr>
          <w:sz w:val="22"/>
          <w:szCs w:val="22"/>
        </w:rPr>
        <w:t>к административному регламенту</w:t>
      </w:r>
    </w:p>
    <w:p w:rsidR="00BB568B" w:rsidRPr="00C458B1" w:rsidRDefault="00BB568B" w:rsidP="00D65663">
      <w:pPr>
        <w:jc w:val="right"/>
        <w:rPr>
          <w:sz w:val="22"/>
          <w:szCs w:val="22"/>
        </w:rPr>
      </w:pPr>
      <w:r w:rsidRPr="00C458B1">
        <w:rPr>
          <w:sz w:val="22"/>
          <w:szCs w:val="22"/>
        </w:rPr>
        <w:t>исполнения муниципальной функции по осуществлению</w:t>
      </w:r>
      <w:r>
        <w:rPr>
          <w:sz w:val="22"/>
          <w:szCs w:val="22"/>
        </w:rPr>
        <w:t xml:space="preserve">  </w:t>
      </w:r>
      <w:r w:rsidRPr="00C458B1">
        <w:rPr>
          <w:sz w:val="22"/>
          <w:szCs w:val="22"/>
        </w:rPr>
        <w:t>муниципального контроля</w:t>
      </w:r>
    </w:p>
    <w:p w:rsidR="00BB568B" w:rsidRPr="00C458B1" w:rsidRDefault="00BB568B" w:rsidP="005F3FE4">
      <w:pPr>
        <w:jc w:val="right"/>
        <w:rPr>
          <w:sz w:val="22"/>
          <w:szCs w:val="22"/>
        </w:rPr>
      </w:pPr>
      <w:r w:rsidRPr="00C458B1">
        <w:rPr>
          <w:sz w:val="22"/>
          <w:szCs w:val="22"/>
        </w:rPr>
        <w:t>за организацией и осуществлением деятельности по продаже товаров (выполнению работ, оказанию услуг)</w:t>
      </w:r>
      <w:r w:rsidRPr="005F3FE4">
        <w:rPr>
          <w:sz w:val="22"/>
          <w:szCs w:val="22"/>
        </w:rPr>
        <w:t xml:space="preserve"> </w:t>
      </w:r>
      <w:r w:rsidRPr="00C458B1">
        <w:rPr>
          <w:sz w:val="22"/>
          <w:szCs w:val="22"/>
        </w:rPr>
        <w:t xml:space="preserve">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9E7E87">
      <w:pPr>
        <w:rPr>
          <w:sz w:val="22"/>
          <w:szCs w:val="22"/>
        </w:rPr>
      </w:pPr>
    </w:p>
    <w:p w:rsidR="00BB568B" w:rsidRPr="00C458B1" w:rsidRDefault="00BB568B" w:rsidP="009E7E87">
      <w:pPr>
        <w:rPr>
          <w:sz w:val="22"/>
          <w:szCs w:val="22"/>
        </w:rPr>
      </w:pPr>
      <w:r w:rsidRPr="00C458B1">
        <w:rPr>
          <w:sz w:val="22"/>
          <w:szCs w:val="22"/>
        </w:rPr>
        <w:t xml:space="preserve"> (наименование органа муниципального контроля)</w:t>
      </w:r>
    </w:p>
    <w:p w:rsidR="00BB568B" w:rsidRPr="00C458B1" w:rsidRDefault="00BB568B" w:rsidP="009E7E87">
      <w:pPr>
        <w:jc w:val="center"/>
        <w:rPr>
          <w:sz w:val="22"/>
          <w:szCs w:val="22"/>
        </w:rPr>
      </w:pPr>
      <w:r w:rsidRPr="00C458B1">
        <w:rPr>
          <w:sz w:val="22"/>
          <w:szCs w:val="22"/>
        </w:rPr>
        <w:t>РАСПОРЯЖЕНИЕ</w:t>
      </w:r>
    </w:p>
    <w:p w:rsidR="00BB568B" w:rsidRPr="00C458B1" w:rsidRDefault="00BB568B" w:rsidP="009E7E87">
      <w:pPr>
        <w:jc w:val="center"/>
        <w:rPr>
          <w:sz w:val="22"/>
          <w:szCs w:val="22"/>
        </w:rPr>
      </w:pPr>
      <w:r w:rsidRPr="00C458B1">
        <w:rPr>
          <w:sz w:val="22"/>
          <w:szCs w:val="22"/>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BB568B" w:rsidRPr="00C458B1" w:rsidTr="00BA3401">
        <w:trPr>
          <w:jc w:val="center"/>
        </w:trPr>
        <w:tc>
          <w:tcPr>
            <w:tcW w:w="1801" w:type="dxa"/>
            <w:tcBorders>
              <w:top w:val="nil"/>
              <w:left w:val="nil"/>
              <w:bottom w:val="nil"/>
              <w:right w:val="nil"/>
            </w:tcBorders>
            <w:vAlign w:val="bottom"/>
          </w:tcPr>
          <w:p w:rsidR="00BB568B" w:rsidRPr="00C458B1" w:rsidRDefault="00BB568B" w:rsidP="0026761C">
            <w:r w:rsidRPr="00C458B1">
              <w:rPr>
                <w:sz w:val="22"/>
                <w:szCs w:val="22"/>
              </w:rPr>
              <w:t>о проведении</w:t>
            </w:r>
          </w:p>
        </w:tc>
        <w:tc>
          <w:tcPr>
            <w:tcW w:w="6606" w:type="dxa"/>
            <w:tcBorders>
              <w:top w:val="nil"/>
              <w:left w:val="nil"/>
              <w:bottom w:val="single" w:sz="4" w:space="0" w:color="auto"/>
              <w:right w:val="nil"/>
            </w:tcBorders>
            <w:vAlign w:val="bottom"/>
          </w:tcPr>
          <w:p w:rsidR="00BB568B" w:rsidRPr="00C458B1" w:rsidRDefault="00BB568B" w:rsidP="0026761C"/>
        </w:tc>
        <w:tc>
          <w:tcPr>
            <w:tcW w:w="1272" w:type="dxa"/>
            <w:tcBorders>
              <w:top w:val="nil"/>
              <w:left w:val="nil"/>
              <w:bottom w:val="nil"/>
              <w:right w:val="nil"/>
            </w:tcBorders>
            <w:vAlign w:val="bottom"/>
          </w:tcPr>
          <w:p w:rsidR="00BB568B" w:rsidRPr="00C458B1" w:rsidRDefault="00BB568B" w:rsidP="0026761C">
            <w:r w:rsidRPr="00C458B1">
              <w:rPr>
                <w:sz w:val="22"/>
                <w:szCs w:val="22"/>
              </w:rPr>
              <w:t>проверки</w:t>
            </w:r>
          </w:p>
        </w:tc>
      </w:tr>
      <w:tr w:rsidR="00BB568B" w:rsidRPr="00C458B1" w:rsidTr="00BA3401">
        <w:trPr>
          <w:jc w:val="center"/>
        </w:trPr>
        <w:tc>
          <w:tcPr>
            <w:tcW w:w="1801" w:type="dxa"/>
            <w:tcBorders>
              <w:top w:val="nil"/>
              <w:left w:val="nil"/>
              <w:bottom w:val="nil"/>
              <w:right w:val="nil"/>
            </w:tcBorders>
          </w:tcPr>
          <w:p w:rsidR="00BB568B" w:rsidRPr="00C458B1" w:rsidRDefault="00BB568B" w:rsidP="0026761C"/>
        </w:tc>
        <w:tc>
          <w:tcPr>
            <w:tcW w:w="6606" w:type="dxa"/>
            <w:tcBorders>
              <w:top w:val="nil"/>
              <w:left w:val="nil"/>
              <w:bottom w:val="nil"/>
              <w:right w:val="nil"/>
            </w:tcBorders>
          </w:tcPr>
          <w:p w:rsidR="00BB568B" w:rsidRPr="00C458B1" w:rsidRDefault="00BB568B" w:rsidP="0026761C">
            <w:r w:rsidRPr="00C458B1">
              <w:rPr>
                <w:sz w:val="22"/>
                <w:szCs w:val="22"/>
              </w:rPr>
              <w:t>(плановой/внеплановой, документарной/выездной)</w:t>
            </w:r>
          </w:p>
        </w:tc>
        <w:tc>
          <w:tcPr>
            <w:tcW w:w="1272" w:type="dxa"/>
            <w:tcBorders>
              <w:top w:val="nil"/>
              <w:left w:val="nil"/>
              <w:bottom w:val="nil"/>
              <w:right w:val="nil"/>
            </w:tcBorders>
          </w:tcPr>
          <w:p w:rsidR="00BB568B" w:rsidRPr="00C458B1" w:rsidRDefault="00BB568B" w:rsidP="0026761C"/>
        </w:tc>
      </w:tr>
    </w:tbl>
    <w:p w:rsidR="00BB568B" w:rsidRPr="00C458B1" w:rsidRDefault="00BB568B" w:rsidP="0026761C">
      <w:pPr>
        <w:rPr>
          <w:sz w:val="22"/>
          <w:szCs w:val="22"/>
        </w:rPr>
      </w:pPr>
      <w:r w:rsidRPr="00C458B1">
        <w:rPr>
          <w:sz w:val="22"/>
          <w:szCs w:val="22"/>
        </w:rPr>
        <w:t>юридического лица</w:t>
      </w:r>
    </w:p>
    <w:p w:rsidR="00BB568B" w:rsidRPr="00C458B1" w:rsidRDefault="00BB568B" w:rsidP="0026761C">
      <w:pPr>
        <w:rPr>
          <w:sz w:val="22"/>
          <w:szCs w:val="22"/>
        </w:rPr>
      </w:pPr>
      <w:r w:rsidRPr="00C458B1">
        <w:rPr>
          <w:sz w:val="22"/>
          <w:szCs w:val="22"/>
        </w:rPr>
        <w:t>от «______» ____________ 20__ г. № _____</w:t>
      </w:r>
    </w:p>
    <w:p w:rsidR="00BB568B" w:rsidRPr="00C458B1" w:rsidRDefault="00BB568B" w:rsidP="0026761C">
      <w:pPr>
        <w:rPr>
          <w:sz w:val="22"/>
          <w:szCs w:val="22"/>
        </w:rPr>
      </w:pPr>
    </w:p>
    <w:p w:rsidR="00BB568B" w:rsidRPr="00C458B1" w:rsidRDefault="00BB568B" w:rsidP="0026761C">
      <w:pPr>
        <w:rPr>
          <w:sz w:val="22"/>
          <w:szCs w:val="22"/>
          <w:lang w:val="en-US"/>
        </w:rPr>
      </w:pPr>
      <w:r w:rsidRPr="00C458B1">
        <w:rPr>
          <w:sz w:val="22"/>
          <w:szCs w:val="22"/>
        </w:rPr>
        <w:t>1. Провести проверку в отношении ________________________________________</w:t>
      </w:r>
      <w:r w:rsidRPr="00C458B1">
        <w:rPr>
          <w:sz w:val="22"/>
          <w:szCs w:val="22"/>
          <w:lang w:val="en-US"/>
        </w:rPr>
        <w:t>________________________</w:t>
      </w:r>
    </w:p>
    <w:p w:rsidR="00BB568B" w:rsidRPr="00C458B1" w:rsidRDefault="00BB568B" w:rsidP="0026761C">
      <w:pPr>
        <w:rPr>
          <w:sz w:val="22"/>
          <w:szCs w:val="22"/>
        </w:rPr>
      </w:pPr>
    </w:p>
    <w:p w:rsidR="00BB568B" w:rsidRPr="00C458B1" w:rsidRDefault="00BB568B" w:rsidP="0026761C">
      <w:pPr>
        <w:rPr>
          <w:sz w:val="22"/>
          <w:szCs w:val="22"/>
        </w:rPr>
      </w:pPr>
      <w:r w:rsidRPr="00C458B1">
        <w:rPr>
          <w:sz w:val="22"/>
          <w:szCs w:val="22"/>
        </w:rPr>
        <w:t>(наименование юридического лица)</w:t>
      </w:r>
    </w:p>
    <w:p w:rsidR="00BB568B" w:rsidRPr="00C458B1" w:rsidRDefault="00BB568B" w:rsidP="0026761C">
      <w:pPr>
        <w:rPr>
          <w:sz w:val="22"/>
          <w:szCs w:val="22"/>
        </w:rPr>
      </w:pPr>
      <w:r w:rsidRPr="00C458B1">
        <w:rPr>
          <w:sz w:val="22"/>
          <w:szCs w:val="22"/>
        </w:rPr>
        <w:t>2. Место нахождения: __________________________________________________</w:t>
      </w:r>
      <w:r w:rsidRPr="00C458B1">
        <w:rPr>
          <w:sz w:val="22"/>
          <w:szCs w:val="22"/>
          <w:lang w:val="en-US"/>
        </w:rPr>
        <w:t>_____________</w:t>
      </w:r>
      <w:r w:rsidRPr="00C458B1">
        <w:rPr>
          <w:sz w:val="22"/>
          <w:szCs w:val="22"/>
        </w:rPr>
        <w:t>_</w:t>
      </w:r>
    </w:p>
    <w:p w:rsidR="00BB568B" w:rsidRPr="00C458B1" w:rsidRDefault="00BB568B" w:rsidP="0026761C">
      <w:pPr>
        <w:rPr>
          <w:sz w:val="22"/>
          <w:szCs w:val="22"/>
        </w:rPr>
      </w:pPr>
    </w:p>
    <w:p w:rsidR="00BB568B" w:rsidRPr="00C458B1" w:rsidRDefault="00BB568B" w:rsidP="0026761C">
      <w:pPr>
        <w:rPr>
          <w:sz w:val="22"/>
          <w:szCs w:val="22"/>
        </w:rPr>
      </w:pPr>
      <w:r w:rsidRPr="00C458B1">
        <w:rPr>
          <w:sz w:val="22"/>
          <w:szCs w:val="22"/>
        </w:rPr>
        <w:t>(юридического лица (их филиалов, представительств, обособленных структурных подразделений)</w:t>
      </w:r>
    </w:p>
    <w:p w:rsidR="00BB568B" w:rsidRPr="00C458B1" w:rsidRDefault="00BB568B" w:rsidP="0026761C">
      <w:pPr>
        <w:rPr>
          <w:sz w:val="22"/>
          <w:szCs w:val="22"/>
        </w:rPr>
      </w:pPr>
      <w:r w:rsidRPr="00C458B1">
        <w:rPr>
          <w:sz w:val="22"/>
          <w:szCs w:val="22"/>
        </w:rPr>
        <w:t xml:space="preserve">3. Назначить лицом (-ами), уполномоченным (-ыми) на проведение проверки: </w:t>
      </w:r>
    </w:p>
    <w:p w:rsidR="00BB568B" w:rsidRPr="00C458B1" w:rsidRDefault="00BB568B" w:rsidP="0026761C">
      <w:pPr>
        <w:rPr>
          <w:sz w:val="22"/>
          <w:szCs w:val="22"/>
        </w:rPr>
      </w:pPr>
      <w:r w:rsidRPr="00C458B1">
        <w:rPr>
          <w:sz w:val="22"/>
          <w:szCs w:val="22"/>
        </w:rPr>
        <w:t>(фамилия, имя, отчество (последнее – при наличии), должность должностного лица (должностных лиц), уполномоченного (-ых) на проведение проверки)</w:t>
      </w:r>
    </w:p>
    <w:p w:rsidR="00BB568B" w:rsidRPr="00C458B1" w:rsidRDefault="00BB568B" w:rsidP="0026761C">
      <w:pPr>
        <w:rPr>
          <w:sz w:val="22"/>
          <w:szCs w:val="22"/>
        </w:rPr>
      </w:pPr>
      <w:r w:rsidRPr="00C458B1">
        <w:rPr>
          <w:sz w:val="22"/>
          <w:szCs w:val="22"/>
        </w:rPr>
        <w:t xml:space="preserve">4. Привлечь к проведению проверки в качестве экспертов, представителей экспертных организаций следующих лиц </w:t>
      </w:r>
    </w:p>
    <w:p w:rsidR="00BB568B" w:rsidRPr="00C458B1" w:rsidRDefault="00BB568B" w:rsidP="0026761C">
      <w:pPr>
        <w:rPr>
          <w:sz w:val="22"/>
          <w:szCs w:val="22"/>
        </w:rPr>
      </w:pPr>
      <w:r w:rsidRPr="00C458B1">
        <w:rPr>
          <w:sz w:val="22"/>
          <w:szCs w:val="22"/>
        </w:rPr>
        <w:t>____________________________________________________________________</w:t>
      </w:r>
    </w:p>
    <w:p w:rsidR="00BB568B" w:rsidRPr="00C458B1" w:rsidRDefault="00BB568B" w:rsidP="0026761C">
      <w:pPr>
        <w:rPr>
          <w:sz w:val="22"/>
          <w:szCs w:val="22"/>
        </w:rPr>
      </w:pPr>
      <w:r w:rsidRPr="00C458B1">
        <w:rPr>
          <w:sz w:val="22"/>
          <w:szCs w:val="22"/>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B568B" w:rsidRPr="00C458B1" w:rsidRDefault="00BB568B" w:rsidP="0026761C">
      <w:pPr>
        <w:rPr>
          <w:sz w:val="22"/>
          <w:szCs w:val="22"/>
        </w:rPr>
      </w:pPr>
      <w:r w:rsidRPr="00C458B1">
        <w:rPr>
          <w:sz w:val="22"/>
          <w:szCs w:val="22"/>
        </w:rPr>
        <w:t>5. Установить, что:</w:t>
      </w:r>
    </w:p>
    <w:p w:rsidR="00BB568B" w:rsidRPr="00C458B1" w:rsidRDefault="00BB568B" w:rsidP="0026761C">
      <w:pPr>
        <w:rPr>
          <w:sz w:val="22"/>
          <w:szCs w:val="22"/>
        </w:rPr>
      </w:pPr>
      <w:r w:rsidRPr="00C458B1">
        <w:rPr>
          <w:sz w:val="22"/>
          <w:szCs w:val="22"/>
        </w:rPr>
        <w:t xml:space="preserve">настоящая проверка проводится с целью: ___________________________________ </w:t>
      </w:r>
    </w:p>
    <w:p w:rsidR="00BB568B" w:rsidRPr="00C458B1" w:rsidRDefault="00BB568B" w:rsidP="0026761C">
      <w:pPr>
        <w:rPr>
          <w:sz w:val="22"/>
          <w:szCs w:val="22"/>
        </w:rPr>
      </w:pPr>
    </w:p>
    <w:p w:rsidR="00BB568B" w:rsidRPr="00C458B1" w:rsidRDefault="00BB568B" w:rsidP="0026761C">
      <w:pPr>
        <w:rPr>
          <w:sz w:val="22"/>
          <w:szCs w:val="22"/>
        </w:rPr>
      </w:pPr>
      <w:r w:rsidRPr="00C458B1">
        <w:rPr>
          <w:sz w:val="22"/>
          <w:szCs w:val="22"/>
        </w:rPr>
        <w:t>При установлении целей проводимой проверки указывается следующая информация:</w:t>
      </w:r>
    </w:p>
    <w:p w:rsidR="00BB568B" w:rsidRPr="00C458B1" w:rsidRDefault="00BB568B" w:rsidP="0026761C">
      <w:pPr>
        <w:rPr>
          <w:sz w:val="22"/>
          <w:szCs w:val="22"/>
        </w:rPr>
      </w:pPr>
      <w:r w:rsidRPr="00C458B1">
        <w:rPr>
          <w:sz w:val="22"/>
          <w:szCs w:val="22"/>
        </w:rPr>
        <w:t>а) в случае проведения плановой проверки:</w:t>
      </w:r>
    </w:p>
    <w:p w:rsidR="00BB568B" w:rsidRPr="00C458B1" w:rsidRDefault="00BB568B" w:rsidP="0026761C">
      <w:pPr>
        <w:rPr>
          <w:sz w:val="22"/>
          <w:szCs w:val="22"/>
        </w:rPr>
      </w:pPr>
      <w:r w:rsidRPr="00C458B1">
        <w:rPr>
          <w:sz w:val="22"/>
          <w:szCs w:val="22"/>
        </w:rPr>
        <w:t>ссылка на утвержденный ежегодный план проведения плановых проверок;</w:t>
      </w:r>
    </w:p>
    <w:p w:rsidR="00BB568B" w:rsidRPr="00C458B1" w:rsidRDefault="00BB568B" w:rsidP="0026761C">
      <w:pPr>
        <w:rPr>
          <w:sz w:val="22"/>
          <w:szCs w:val="22"/>
        </w:rPr>
      </w:pPr>
      <w:r w:rsidRPr="00C458B1">
        <w:rPr>
          <w:sz w:val="22"/>
          <w:szCs w:val="22"/>
        </w:rPr>
        <w:t>б) в случае проведения внеплановой выездной проверки:</w:t>
      </w:r>
    </w:p>
    <w:p w:rsidR="00BB568B" w:rsidRPr="00C458B1" w:rsidRDefault="00BB568B" w:rsidP="0026761C">
      <w:pPr>
        <w:rPr>
          <w:sz w:val="22"/>
          <w:szCs w:val="22"/>
        </w:rPr>
      </w:pPr>
      <w:r w:rsidRPr="00C458B1">
        <w:rPr>
          <w:sz w:val="22"/>
          <w:szCs w:val="22"/>
        </w:rPr>
        <w:t>реквизиты ранее выданного проверяемому лицу предписания об устранении выявленного нарушения, срок для исполнения которого истек;</w:t>
      </w:r>
    </w:p>
    <w:p w:rsidR="00BB568B" w:rsidRPr="00C458B1" w:rsidRDefault="00BB568B" w:rsidP="0026761C">
      <w:pPr>
        <w:rPr>
          <w:sz w:val="22"/>
          <w:szCs w:val="22"/>
        </w:rPr>
      </w:pPr>
      <w:r w:rsidRPr="00C458B1">
        <w:rPr>
          <w:sz w:val="22"/>
          <w:szCs w:val="22"/>
        </w:rPr>
        <w:t>реквизиты обращений и заявлений граждан, юридических лиц, индивидуальных предпринимателей, поступивших в органы органы муниципального контроля;</w:t>
      </w:r>
    </w:p>
    <w:p w:rsidR="00BB568B" w:rsidRPr="00C458B1" w:rsidRDefault="00BB568B" w:rsidP="0026761C">
      <w:pPr>
        <w:rPr>
          <w:sz w:val="22"/>
          <w:szCs w:val="22"/>
        </w:rPr>
      </w:pPr>
      <w:r w:rsidRPr="00C458B1">
        <w:rPr>
          <w:sz w:val="22"/>
          <w:szCs w:val="22"/>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BB568B" w:rsidRPr="00C458B1" w:rsidRDefault="00BB568B" w:rsidP="0026761C">
      <w:pPr>
        <w:rPr>
          <w:sz w:val="22"/>
          <w:szCs w:val="22"/>
        </w:rPr>
      </w:pPr>
      <w:r w:rsidRPr="00C458B1">
        <w:rPr>
          <w:sz w:val="22"/>
          <w:szCs w:val="22"/>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B568B" w:rsidRPr="00C458B1" w:rsidRDefault="00BB568B" w:rsidP="0026761C">
      <w:pPr>
        <w:rPr>
          <w:sz w:val="22"/>
          <w:szCs w:val="22"/>
        </w:rPr>
      </w:pPr>
      <w:r w:rsidRPr="00C458B1">
        <w:rPr>
          <w:sz w:val="22"/>
          <w:szCs w:val="22"/>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B568B" w:rsidRPr="00C458B1" w:rsidRDefault="00BB568B" w:rsidP="0026761C">
      <w:pPr>
        <w:rPr>
          <w:sz w:val="22"/>
          <w:szCs w:val="22"/>
        </w:rPr>
      </w:pPr>
      <w:r w:rsidRPr="00C458B1">
        <w:rPr>
          <w:sz w:val="22"/>
          <w:szCs w:val="22"/>
        </w:rPr>
        <w:t>реквизиты прилагаемой копии документа (рапорта, докладной записки и другие), представленного должностным лицом, обнаружившим нарушение;</w:t>
      </w:r>
    </w:p>
    <w:p w:rsidR="00BB568B" w:rsidRPr="00C458B1" w:rsidRDefault="00BB568B" w:rsidP="0026761C">
      <w:pPr>
        <w:rPr>
          <w:sz w:val="22"/>
          <w:szCs w:val="22"/>
        </w:rPr>
      </w:pPr>
      <w:r w:rsidRPr="00C458B1">
        <w:rPr>
          <w:sz w:val="22"/>
          <w:szCs w:val="22"/>
        </w:rPr>
        <w:t>задачами настоящей проверки являются: ________________________________</w:t>
      </w:r>
    </w:p>
    <w:p w:rsidR="00BB568B" w:rsidRPr="00C458B1" w:rsidRDefault="00BB568B" w:rsidP="0026761C">
      <w:pPr>
        <w:rPr>
          <w:sz w:val="22"/>
          <w:szCs w:val="22"/>
        </w:rPr>
      </w:pPr>
      <w:r w:rsidRPr="00C458B1">
        <w:rPr>
          <w:sz w:val="22"/>
          <w:szCs w:val="22"/>
        </w:rPr>
        <w:t>_____________________________________________________________________________________________________________________________________________________________________</w:t>
      </w:r>
    </w:p>
    <w:p w:rsidR="00BB568B" w:rsidRPr="00C458B1" w:rsidRDefault="00BB568B" w:rsidP="0026761C">
      <w:pPr>
        <w:rPr>
          <w:sz w:val="22"/>
          <w:szCs w:val="22"/>
        </w:rPr>
      </w:pPr>
      <w:r w:rsidRPr="00C458B1">
        <w:rPr>
          <w:sz w:val="22"/>
          <w:szCs w:val="22"/>
        </w:rPr>
        <w:t>6. Предметом настоящей проверки является (отметить нужное):</w:t>
      </w:r>
    </w:p>
    <w:p w:rsidR="00BB568B" w:rsidRPr="00C458B1" w:rsidRDefault="00BB568B" w:rsidP="0026761C">
      <w:pPr>
        <w:rPr>
          <w:sz w:val="22"/>
          <w:szCs w:val="22"/>
        </w:rPr>
      </w:pPr>
      <w:r w:rsidRPr="00C458B1">
        <w:rPr>
          <w:sz w:val="22"/>
          <w:szCs w:val="22"/>
        </w:rPr>
        <w:t>соблюдение обязательных требований или требований, установленных муниципальными правовыми актами;</w:t>
      </w:r>
    </w:p>
    <w:p w:rsidR="00BB568B" w:rsidRPr="00C458B1" w:rsidRDefault="00BB568B" w:rsidP="0026761C">
      <w:pPr>
        <w:rPr>
          <w:sz w:val="22"/>
          <w:szCs w:val="22"/>
        </w:rPr>
      </w:pPr>
      <w:r w:rsidRPr="00C458B1">
        <w:rPr>
          <w:sz w:val="22"/>
          <w:szCs w:val="22"/>
        </w:rPr>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B568B" w:rsidRPr="00C458B1" w:rsidRDefault="00BB568B" w:rsidP="0026761C">
      <w:pPr>
        <w:rPr>
          <w:sz w:val="22"/>
          <w:szCs w:val="22"/>
        </w:rPr>
      </w:pPr>
      <w:r w:rsidRPr="00C458B1">
        <w:rPr>
          <w:sz w:val="22"/>
          <w:szCs w:val="22"/>
        </w:rPr>
        <w:t>выполнение предписаний органов муниципального контроля;</w:t>
      </w:r>
    </w:p>
    <w:p w:rsidR="00BB568B" w:rsidRPr="00C458B1" w:rsidRDefault="00BB568B" w:rsidP="0026761C">
      <w:pPr>
        <w:rPr>
          <w:sz w:val="22"/>
          <w:szCs w:val="22"/>
        </w:rPr>
      </w:pPr>
      <w:r w:rsidRPr="00C458B1">
        <w:rPr>
          <w:sz w:val="22"/>
          <w:szCs w:val="22"/>
        </w:rPr>
        <w:t>проведение мероприятий:</w:t>
      </w:r>
    </w:p>
    <w:p w:rsidR="00BB568B" w:rsidRPr="00C458B1" w:rsidRDefault="00BB568B" w:rsidP="0026761C">
      <w:pPr>
        <w:rPr>
          <w:sz w:val="22"/>
          <w:szCs w:val="22"/>
        </w:rPr>
      </w:pPr>
      <w:r w:rsidRPr="00C458B1">
        <w:rPr>
          <w:sz w:val="22"/>
          <w:szCs w:val="22"/>
        </w:rPr>
        <w:t>по предотвращению причинения вреда жизни, здоровью граждан, вреда животным, растениям, окружающей среде;</w:t>
      </w:r>
    </w:p>
    <w:p w:rsidR="00BB568B" w:rsidRPr="00C458B1" w:rsidRDefault="00BB568B" w:rsidP="0026761C">
      <w:pPr>
        <w:rPr>
          <w:sz w:val="22"/>
          <w:szCs w:val="22"/>
        </w:rPr>
      </w:pPr>
      <w:r w:rsidRPr="00C458B1">
        <w:rPr>
          <w:sz w:val="22"/>
          <w:szCs w:val="22"/>
        </w:rPr>
        <w:t>по предупреждению возникновения чрезвычайных ситуаций природного и техногенного характера;</w:t>
      </w:r>
    </w:p>
    <w:p w:rsidR="00BB568B" w:rsidRPr="00C458B1" w:rsidRDefault="00BB568B" w:rsidP="0026761C">
      <w:pPr>
        <w:rPr>
          <w:sz w:val="22"/>
          <w:szCs w:val="22"/>
        </w:rPr>
      </w:pPr>
      <w:r w:rsidRPr="00C458B1">
        <w:rPr>
          <w:sz w:val="22"/>
          <w:szCs w:val="22"/>
        </w:rPr>
        <w:t>по обеспечению безопасности государства;</w:t>
      </w:r>
    </w:p>
    <w:p w:rsidR="00BB568B" w:rsidRPr="00C458B1" w:rsidRDefault="00BB568B" w:rsidP="0026761C">
      <w:pPr>
        <w:rPr>
          <w:sz w:val="22"/>
          <w:szCs w:val="22"/>
        </w:rPr>
      </w:pPr>
      <w:r w:rsidRPr="00C458B1">
        <w:rPr>
          <w:sz w:val="22"/>
          <w:szCs w:val="22"/>
        </w:rPr>
        <w:t>по ликвидации последствий причинения такого вреда.</w:t>
      </w:r>
    </w:p>
    <w:p w:rsidR="00BB568B" w:rsidRPr="00C458B1" w:rsidRDefault="00BB568B" w:rsidP="0026761C">
      <w:pPr>
        <w:rPr>
          <w:sz w:val="22"/>
          <w:szCs w:val="22"/>
        </w:rPr>
      </w:pPr>
      <w:r w:rsidRPr="00C458B1">
        <w:rPr>
          <w:sz w:val="22"/>
          <w:szCs w:val="22"/>
        </w:rPr>
        <w:t>7. Срок проведения проверки: ____________________________________________</w:t>
      </w:r>
    </w:p>
    <w:p w:rsidR="00BB568B" w:rsidRPr="00C458B1" w:rsidRDefault="00BB568B" w:rsidP="0026761C">
      <w:pPr>
        <w:rPr>
          <w:sz w:val="22"/>
          <w:szCs w:val="22"/>
        </w:rPr>
      </w:pPr>
      <w:r w:rsidRPr="00C458B1">
        <w:rPr>
          <w:sz w:val="22"/>
          <w:szCs w:val="22"/>
        </w:rPr>
        <w:t>К проведению проверки приступить с «__» ____________ 20__ г.</w:t>
      </w:r>
    </w:p>
    <w:p w:rsidR="00BB568B" w:rsidRPr="00C458B1" w:rsidRDefault="00BB568B" w:rsidP="0026761C">
      <w:pPr>
        <w:rPr>
          <w:sz w:val="22"/>
          <w:szCs w:val="22"/>
        </w:rPr>
      </w:pPr>
      <w:r w:rsidRPr="00C458B1">
        <w:rPr>
          <w:sz w:val="22"/>
          <w:szCs w:val="22"/>
        </w:rPr>
        <w:t>Проверку окончить не позднее «__» ____________ 20__ г.</w:t>
      </w:r>
    </w:p>
    <w:p w:rsidR="00BB568B" w:rsidRPr="00C458B1" w:rsidRDefault="00BB568B" w:rsidP="0026761C">
      <w:pPr>
        <w:rPr>
          <w:sz w:val="22"/>
          <w:szCs w:val="22"/>
        </w:rPr>
      </w:pPr>
      <w:r w:rsidRPr="00C458B1">
        <w:rPr>
          <w:sz w:val="22"/>
          <w:szCs w:val="22"/>
        </w:rPr>
        <w:t>8. Правовые основания проведения проверки: _________________________________________________________________</w:t>
      </w:r>
    </w:p>
    <w:p w:rsidR="00BB568B" w:rsidRPr="00C458B1" w:rsidRDefault="00BB568B" w:rsidP="0026761C">
      <w:pPr>
        <w:rPr>
          <w:sz w:val="22"/>
          <w:szCs w:val="22"/>
        </w:rPr>
      </w:pPr>
    </w:p>
    <w:p w:rsidR="00BB568B" w:rsidRPr="00C458B1" w:rsidRDefault="00BB568B" w:rsidP="0026761C">
      <w:pPr>
        <w:rPr>
          <w:sz w:val="22"/>
          <w:szCs w:val="22"/>
        </w:rPr>
      </w:pPr>
      <w:r w:rsidRPr="00C458B1">
        <w:rPr>
          <w:sz w:val="22"/>
          <w:szCs w:val="2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B568B" w:rsidRPr="00C458B1" w:rsidRDefault="00BB568B" w:rsidP="0026761C">
      <w:pPr>
        <w:rPr>
          <w:sz w:val="22"/>
          <w:szCs w:val="22"/>
        </w:rPr>
      </w:pPr>
      <w:r w:rsidRPr="00C458B1">
        <w:rPr>
          <w:sz w:val="22"/>
          <w:szCs w:val="22"/>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____________________________________________________________________10. Перечень административных регламентов по осуществлению муниципального контроля (при их наличии): ____________________________________________________</w:t>
      </w:r>
    </w:p>
    <w:p w:rsidR="00BB568B" w:rsidRPr="00C458B1" w:rsidRDefault="00BB568B" w:rsidP="0026761C">
      <w:pPr>
        <w:rPr>
          <w:sz w:val="22"/>
          <w:szCs w:val="22"/>
        </w:rPr>
      </w:pPr>
    </w:p>
    <w:p w:rsidR="00BB568B" w:rsidRPr="00C458B1" w:rsidRDefault="00BB568B" w:rsidP="0026761C">
      <w:pPr>
        <w:rPr>
          <w:sz w:val="22"/>
          <w:szCs w:val="22"/>
        </w:rPr>
      </w:pPr>
      <w:r w:rsidRPr="00C458B1">
        <w:rPr>
          <w:sz w:val="22"/>
          <w:szCs w:val="22"/>
        </w:rPr>
        <w:t>(с указанием наименований, номеров и дат их принятия)</w:t>
      </w:r>
    </w:p>
    <w:p w:rsidR="00BB568B" w:rsidRPr="00C458B1" w:rsidRDefault="00BB568B" w:rsidP="0026761C">
      <w:pPr>
        <w:rPr>
          <w:sz w:val="22"/>
          <w:szCs w:val="22"/>
        </w:rPr>
      </w:pPr>
      <w:r w:rsidRPr="00C458B1">
        <w:rPr>
          <w:sz w:val="22"/>
          <w:szCs w:val="22"/>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BB568B" w:rsidRPr="00C458B1" w:rsidRDefault="00BB568B" w:rsidP="0026761C">
      <w:pPr>
        <w:rPr>
          <w:sz w:val="22"/>
          <w:szCs w:val="22"/>
        </w:rPr>
      </w:pPr>
    </w:p>
    <w:p w:rsidR="00BB568B" w:rsidRPr="00C458B1" w:rsidRDefault="00BB568B" w:rsidP="0026761C">
      <w:pPr>
        <w:rPr>
          <w:sz w:val="22"/>
          <w:szCs w:val="22"/>
        </w:rPr>
      </w:pPr>
    </w:p>
    <w:tbl>
      <w:tblPr>
        <w:tblW w:w="9781" w:type="dxa"/>
        <w:tblInd w:w="28" w:type="dxa"/>
        <w:tblLayout w:type="fixed"/>
        <w:tblCellMar>
          <w:left w:w="28" w:type="dxa"/>
          <w:right w:w="28" w:type="dxa"/>
        </w:tblCellMar>
        <w:tblLook w:val="0000"/>
      </w:tblPr>
      <w:tblGrid>
        <w:gridCol w:w="4678"/>
        <w:gridCol w:w="709"/>
        <w:gridCol w:w="4394"/>
      </w:tblGrid>
      <w:tr w:rsidR="00BB568B" w:rsidRPr="00C458B1" w:rsidTr="00BA3401">
        <w:tc>
          <w:tcPr>
            <w:tcW w:w="4678" w:type="dxa"/>
            <w:tcBorders>
              <w:top w:val="single" w:sz="4" w:space="0" w:color="auto"/>
              <w:left w:val="nil"/>
              <w:bottom w:val="single" w:sz="4" w:space="0" w:color="auto"/>
              <w:right w:val="nil"/>
            </w:tcBorders>
            <w:vAlign w:val="bottom"/>
          </w:tcPr>
          <w:p w:rsidR="00BB568B" w:rsidRPr="00C458B1" w:rsidRDefault="00BB568B" w:rsidP="0026761C"/>
        </w:tc>
        <w:tc>
          <w:tcPr>
            <w:tcW w:w="709" w:type="dxa"/>
            <w:tcBorders>
              <w:top w:val="nil"/>
              <w:left w:val="nil"/>
              <w:bottom w:val="nil"/>
              <w:right w:val="nil"/>
            </w:tcBorders>
            <w:vAlign w:val="bottom"/>
          </w:tcPr>
          <w:p w:rsidR="00BB568B" w:rsidRPr="00C458B1" w:rsidRDefault="00BB568B" w:rsidP="0026761C"/>
        </w:tc>
        <w:tc>
          <w:tcPr>
            <w:tcW w:w="4394" w:type="dxa"/>
            <w:tcBorders>
              <w:top w:val="nil"/>
              <w:left w:val="nil"/>
              <w:bottom w:val="single" w:sz="4" w:space="0" w:color="auto"/>
              <w:right w:val="nil"/>
            </w:tcBorders>
            <w:vAlign w:val="bottom"/>
          </w:tcPr>
          <w:p w:rsidR="00BB568B" w:rsidRPr="00C458B1" w:rsidRDefault="00BB568B" w:rsidP="0026761C"/>
        </w:tc>
      </w:tr>
      <w:tr w:rsidR="00BB568B" w:rsidRPr="00C458B1" w:rsidTr="00BA3401">
        <w:tc>
          <w:tcPr>
            <w:tcW w:w="4678" w:type="dxa"/>
            <w:tcBorders>
              <w:top w:val="nil"/>
              <w:left w:val="nil"/>
              <w:bottom w:val="nil"/>
              <w:right w:val="nil"/>
            </w:tcBorders>
          </w:tcPr>
          <w:p w:rsidR="00BB568B" w:rsidRPr="00C458B1" w:rsidRDefault="00BB568B" w:rsidP="0026761C">
            <w:r w:rsidRPr="00C458B1">
              <w:rPr>
                <w:sz w:val="22"/>
                <w:szCs w:val="22"/>
              </w:rPr>
              <w:t xml:space="preserve">(должность, фамилия, инициалы руководителя, </w:t>
            </w:r>
          </w:p>
          <w:p w:rsidR="00BB568B" w:rsidRPr="00C458B1" w:rsidRDefault="00BB568B" w:rsidP="0026761C">
            <w:r w:rsidRPr="00C458B1">
              <w:rPr>
                <w:sz w:val="22"/>
                <w:szCs w:val="22"/>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BB568B" w:rsidRPr="00C458B1" w:rsidRDefault="00BB568B" w:rsidP="0026761C"/>
        </w:tc>
        <w:tc>
          <w:tcPr>
            <w:tcW w:w="4394" w:type="dxa"/>
            <w:tcBorders>
              <w:top w:val="nil"/>
              <w:left w:val="nil"/>
              <w:bottom w:val="nil"/>
              <w:right w:val="nil"/>
            </w:tcBorders>
          </w:tcPr>
          <w:p w:rsidR="00BB568B" w:rsidRPr="00C458B1" w:rsidRDefault="00BB568B" w:rsidP="0026761C">
            <w:r w:rsidRPr="00C458B1">
              <w:rPr>
                <w:sz w:val="22"/>
                <w:szCs w:val="22"/>
              </w:rPr>
              <w:t>(подпись, заверенная печатью)</w:t>
            </w:r>
          </w:p>
        </w:tc>
      </w:tr>
    </w:tbl>
    <w:p w:rsidR="00BB568B" w:rsidRPr="00C458B1" w:rsidRDefault="00BB568B" w:rsidP="0026761C">
      <w:pPr>
        <w:rPr>
          <w:sz w:val="22"/>
          <w:szCs w:val="22"/>
        </w:rPr>
      </w:pPr>
    </w:p>
    <w:p w:rsidR="00BB568B" w:rsidRPr="00C458B1" w:rsidRDefault="00BB568B" w:rsidP="0026761C">
      <w:pPr>
        <w:rPr>
          <w:sz w:val="22"/>
          <w:szCs w:val="22"/>
        </w:rPr>
      </w:pPr>
      <w:r w:rsidRPr="00C458B1">
        <w:rPr>
          <w:sz w:val="22"/>
          <w:szCs w:val="22"/>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BB568B" w:rsidRPr="009D040D" w:rsidRDefault="00BB568B" w:rsidP="0026761C">
      <w:pPr>
        <w:rPr>
          <w:sz w:val="22"/>
          <w:szCs w:val="22"/>
        </w:rPr>
      </w:pPr>
    </w:p>
    <w:p w:rsidR="00BB568B" w:rsidRPr="00C458B1" w:rsidRDefault="00BB568B" w:rsidP="0026761C">
      <w:pPr>
        <w:rPr>
          <w:sz w:val="22"/>
          <w:szCs w:val="22"/>
        </w:rPr>
      </w:pPr>
    </w:p>
    <w:p w:rsidR="00BB568B" w:rsidRDefault="00BB568B" w:rsidP="0026761C">
      <w:pPr>
        <w:rPr>
          <w:sz w:val="22"/>
          <w:szCs w:val="22"/>
        </w:rPr>
      </w:pPr>
    </w:p>
    <w:p w:rsidR="00BB568B" w:rsidRPr="00C458B1" w:rsidRDefault="00BB568B" w:rsidP="00C458B1">
      <w:pPr>
        <w:rPr>
          <w:sz w:val="22"/>
          <w:szCs w:val="22"/>
        </w:rPr>
      </w:pPr>
    </w:p>
    <w:p w:rsidR="00BB568B" w:rsidRPr="00C458B1" w:rsidRDefault="00BB568B" w:rsidP="00C458B1">
      <w:pPr>
        <w:rPr>
          <w:sz w:val="22"/>
          <w:szCs w:val="22"/>
        </w:rPr>
      </w:pPr>
    </w:p>
    <w:p w:rsidR="00BB568B" w:rsidRPr="00C458B1" w:rsidRDefault="00BB568B" w:rsidP="00C458B1">
      <w:pPr>
        <w:rPr>
          <w:sz w:val="22"/>
          <w:szCs w:val="22"/>
        </w:rPr>
      </w:pPr>
    </w:p>
    <w:p w:rsidR="00BB568B" w:rsidRPr="00C458B1" w:rsidRDefault="00BB568B" w:rsidP="00C458B1">
      <w:pPr>
        <w:rPr>
          <w:sz w:val="22"/>
          <w:szCs w:val="22"/>
        </w:rPr>
      </w:pPr>
    </w:p>
    <w:p w:rsidR="00BB568B" w:rsidRPr="00C458B1" w:rsidRDefault="00BB568B" w:rsidP="00C458B1">
      <w:pPr>
        <w:rPr>
          <w:sz w:val="22"/>
          <w:szCs w:val="22"/>
        </w:rPr>
      </w:pPr>
    </w:p>
    <w:p w:rsidR="00BB568B" w:rsidRPr="00C458B1" w:rsidRDefault="00BB568B" w:rsidP="00C458B1">
      <w:pPr>
        <w:rPr>
          <w:sz w:val="22"/>
          <w:szCs w:val="22"/>
        </w:rPr>
      </w:pPr>
    </w:p>
    <w:p w:rsidR="00BB568B" w:rsidRPr="00C458B1" w:rsidRDefault="00BB568B" w:rsidP="00C458B1">
      <w:pPr>
        <w:rPr>
          <w:sz w:val="22"/>
          <w:szCs w:val="22"/>
        </w:rPr>
      </w:pPr>
    </w:p>
    <w:p w:rsidR="00BB568B" w:rsidRPr="00C458B1" w:rsidRDefault="00BB568B" w:rsidP="00C458B1">
      <w:pPr>
        <w:rPr>
          <w:sz w:val="22"/>
          <w:szCs w:val="22"/>
        </w:rPr>
      </w:pPr>
    </w:p>
    <w:p w:rsidR="00BB568B" w:rsidRPr="00C458B1" w:rsidRDefault="00BB568B" w:rsidP="00C458B1">
      <w:pPr>
        <w:rPr>
          <w:sz w:val="22"/>
          <w:szCs w:val="22"/>
        </w:rPr>
      </w:pPr>
    </w:p>
    <w:p w:rsidR="00BB568B" w:rsidRDefault="00BB568B" w:rsidP="00C458B1">
      <w:pPr>
        <w:jc w:val="center"/>
        <w:rPr>
          <w:sz w:val="22"/>
          <w:szCs w:val="22"/>
        </w:rPr>
      </w:pPr>
    </w:p>
    <w:p w:rsidR="00BB568B" w:rsidRDefault="00BB568B" w:rsidP="00C458B1">
      <w:pPr>
        <w:rPr>
          <w:sz w:val="22"/>
          <w:szCs w:val="22"/>
        </w:rPr>
      </w:pPr>
    </w:p>
    <w:p w:rsidR="00BB568B" w:rsidRPr="00284015" w:rsidRDefault="00BB568B" w:rsidP="0026761C">
      <w:pPr>
        <w:rPr>
          <w:sz w:val="22"/>
          <w:szCs w:val="22"/>
        </w:rPr>
      </w:pPr>
    </w:p>
    <w:p w:rsidR="00BB568B" w:rsidRPr="00284015" w:rsidRDefault="00BB568B" w:rsidP="0026761C">
      <w:pPr>
        <w:rPr>
          <w:sz w:val="22"/>
          <w:szCs w:val="22"/>
        </w:rPr>
      </w:pPr>
    </w:p>
    <w:p w:rsidR="00BB568B" w:rsidRPr="00284015" w:rsidRDefault="00BB568B" w:rsidP="0026761C">
      <w:pPr>
        <w:rPr>
          <w:sz w:val="22"/>
          <w:szCs w:val="22"/>
        </w:rPr>
      </w:pPr>
    </w:p>
    <w:p w:rsidR="00BB568B" w:rsidRPr="00284015" w:rsidRDefault="00BB568B" w:rsidP="0026761C">
      <w:pPr>
        <w:rPr>
          <w:sz w:val="22"/>
          <w:szCs w:val="22"/>
        </w:rPr>
      </w:pPr>
    </w:p>
    <w:p w:rsidR="00BB568B" w:rsidRPr="00284015" w:rsidRDefault="00BB568B" w:rsidP="0026761C">
      <w:pPr>
        <w:rPr>
          <w:sz w:val="22"/>
          <w:szCs w:val="22"/>
        </w:rPr>
      </w:pPr>
    </w:p>
    <w:p w:rsidR="00BB568B" w:rsidRPr="00284015" w:rsidRDefault="00BB568B" w:rsidP="0026761C">
      <w:pPr>
        <w:rPr>
          <w:sz w:val="22"/>
          <w:szCs w:val="22"/>
        </w:rPr>
      </w:pPr>
    </w:p>
    <w:p w:rsidR="00BB568B" w:rsidRPr="00284015" w:rsidRDefault="00BB568B" w:rsidP="0026761C">
      <w:pPr>
        <w:rPr>
          <w:sz w:val="22"/>
          <w:szCs w:val="22"/>
        </w:rPr>
      </w:pPr>
    </w:p>
    <w:p w:rsidR="00BB568B" w:rsidRPr="00C458B1" w:rsidRDefault="00BB568B" w:rsidP="0026761C">
      <w:pPr>
        <w:rPr>
          <w:sz w:val="22"/>
          <w:szCs w:val="22"/>
        </w:rPr>
      </w:pPr>
      <w:r w:rsidRPr="00C458B1">
        <w:rPr>
          <w:sz w:val="22"/>
          <w:szCs w:val="22"/>
        </w:rPr>
        <w:lastRenderedPageBreak/>
        <w:t>Приложение 5</w:t>
      </w:r>
    </w:p>
    <w:p w:rsidR="00BB568B" w:rsidRPr="00C458B1" w:rsidRDefault="00BB568B" w:rsidP="0026761C">
      <w:pPr>
        <w:rPr>
          <w:sz w:val="22"/>
          <w:szCs w:val="22"/>
        </w:rPr>
      </w:pPr>
      <w:r w:rsidRPr="00C458B1">
        <w:rPr>
          <w:sz w:val="22"/>
          <w:szCs w:val="22"/>
        </w:rPr>
        <w:t xml:space="preserve">к административному регламенту </w:t>
      </w:r>
    </w:p>
    <w:p w:rsidR="00BB568B" w:rsidRPr="00C458B1" w:rsidRDefault="00BB568B" w:rsidP="0026761C">
      <w:pPr>
        <w:rPr>
          <w:sz w:val="22"/>
          <w:szCs w:val="22"/>
        </w:rPr>
      </w:pPr>
      <w:r w:rsidRPr="00C458B1">
        <w:rPr>
          <w:sz w:val="22"/>
          <w:szCs w:val="22"/>
        </w:rPr>
        <w:t>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____________ (указать наименование муниципального образования)</w:t>
      </w:r>
    </w:p>
    <w:p w:rsidR="00BB568B" w:rsidRPr="00C458B1" w:rsidRDefault="00BB568B" w:rsidP="0026761C">
      <w:pPr>
        <w:rPr>
          <w:sz w:val="22"/>
          <w:szCs w:val="22"/>
        </w:rPr>
      </w:pPr>
    </w:p>
    <w:p w:rsidR="00BB568B" w:rsidRPr="00C458B1" w:rsidRDefault="00BB568B" w:rsidP="0026761C">
      <w:pPr>
        <w:rPr>
          <w:sz w:val="22"/>
          <w:szCs w:val="22"/>
        </w:rPr>
      </w:pPr>
      <w:r w:rsidRPr="00C458B1">
        <w:rPr>
          <w:sz w:val="22"/>
          <w:szCs w:val="22"/>
        </w:rPr>
        <w:t>В __________________________</w:t>
      </w:r>
    </w:p>
    <w:p w:rsidR="00BB568B" w:rsidRPr="00C458B1" w:rsidRDefault="00BB568B" w:rsidP="0026761C">
      <w:pPr>
        <w:rPr>
          <w:sz w:val="22"/>
          <w:szCs w:val="22"/>
        </w:rPr>
      </w:pPr>
      <w:r w:rsidRPr="00C458B1">
        <w:rPr>
          <w:sz w:val="22"/>
          <w:szCs w:val="22"/>
        </w:rPr>
        <w:t xml:space="preserve">(наименование органа прокуратуры)  </w:t>
      </w:r>
    </w:p>
    <w:p w:rsidR="00BB568B" w:rsidRPr="00C458B1" w:rsidRDefault="00BB568B" w:rsidP="0026761C">
      <w:pPr>
        <w:rPr>
          <w:sz w:val="22"/>
          <w:szCs w:val="22"/>
        </w:rPr>
      </w:pPr>
      <w:r w:rsidRPr="00C458B1">
        <w:rPr>
          <w:sz w:val="22"/>
          <w:szCs w:val="22"/>
        </w:rPr>
        <w:t>от __________________________</w:t>
      </w:r>
    </w:p>
    <w:p w:rsidR="00BB568B" w:rsidRPr="00C458B1" w:rsidRDefault="00BB568B" w:rsidP="0026761C">
      <w:pPr>
        <w:rPr>
          <w:sz w:val="22"/>
          <w:szCs w:val="22"/>
        </w:rPr>
      </w:pPr>
      <w:r w:rsidRPr="00C458B1">
        <w:rPr>
          <w:sz w:val="22"/>
          <w:szCs w:val="22"/>
        </w:rPr>
        <w:t xml:space="preserve">       (наименование органа  муниципального</w:t>
      </w:r>
    </w:p>
    <w:p w:rsidR="00BB568B" w:rsidRPr="00C458B1" w:rsidRDefault="00BB568B" w:rsidP="0026761C">
      <w:pPr>
        <w:rPr>
          <w:sz w:val="22"/>
          <w:szCs w:val="22"/>
        </w:rPr>
      </w:pPr>
      <w:r w:rsidRPr="00C458B1">
        <w:rPr>
          <w:sz w:val="22"/>
          <w:szCs w:val="22"/>
        </w:rPr>
        <w:t xml:space="preserve">      контроля с указание юридического</w:t>
      </w:r>
    </w:p>
    <w:p w:rsidR="00BB568B" w:rsidRPr="00C458B1" w:rsidRDefault="00BB568B" w:rsidP="0026761C">
      <w:pPr>
        <w:rPr>
          <w:sz w:val="22"/>
          <w:szCs w:val="22"/>
        </w:rPr>
      </w:pPr>
      <w:r w:rsidRPr="00C458B1">
        <w:rPr>
          <w:sz w:val="22"/>
          <w:szCs w:val="22"/>
        </w:rPr>
        <w:t>адреса)</w:t>
      </w:r>
    </w:p>
    <w:p w:rsidR="00BB568B" w:rsidRPr="00C458B1" w:rsidRDefault="00BB568B" w:rsidP="0026761C">
      <w:pPr>
        <w:rPr>
          <w:sz w:val="22"/>
          <w:szCs w:val="22"/>
        </w:rPr>
      </w:pPr>
    </w:p>
    <w:p w:rsidR="00BB568B" w:rsidRPr="00C458B1" w:rsidRDefault="00BB568B" w:rsidP="0026761C">
      <w:pPr>
        <w:rPr>
          <w:sz w:val="22"/>
          <w:szCs w:val="22"/>
        </w:rPr>
      </w:pPr>
      <w:r w:rsidRPr="00C458B1">
        <w:rPr>
          <w:sz w:val="22"/>
          <w:szCs w:val="22"/>
        </w:rPr>
        <w:t>ЗАЯВЛЕНИЕ</w:t>
      </w:r>
    </w:p>
    <w:p w:rsidR="00BB568B" w:rsidRPr="00C458B1" w:rsidRDefault="00BB568B" w:rsidP="0026761C">
      <w:pPr>
        <w:rPr>
          <w:sz w:val="22"/>
          <w:szCs w:val="22"/>
        </w:rPr>
      </w:pPr>
      <w:r w:rsidRPr="00C458B1">
        <w:rPr>
          <w:sz w:val="22"/>
          <w:szCs w:val="22"/>
        </w:rPr>
        <w:t>о согласовании органом муниципального контроля с органом прокуратуры проведения</w:t>
      </w:r>
    </w:p>
    <w:p w:rsidR="00BB568B" w:rsidRPr="00C458B1" w:rsidRDefault="00BB568B" w:rsidP="0026761C">
      <w:pPr>
        <w:rPr>
          <w:sz w:val="22"/>
          <w:szCs w:val="22"/>
        </w:rPr>
      </w:pPr>
      <w:r w:rsidRPr="00C458B1">
        <w:rPr>
          <w:sz w:val="22"/>
          <w:szCs w:val="22"/>
        </w:rPr>
        <w:t>внеплановой выездной проверки юридического лица</w:t>
      </w:r>
    </w:p>
    <w:p w:rsidR="00BB568B" w:rsidRPr="00C458B1" w:rsidRDefault="00BB568B" w:rsidP="0026761C">
      <w:pPr>
        <w:rPr>
          <w:sz w:val="22"/>
          <w:szCs w:val="22"/>
        </w:rPr>
      </w:pPr>
    </w:p>
    <w:p w:rsidR="00BB568B" w:rsidRPr="00C458B1" w:rsidRDefault="00BB568B" w:rsidP="0026761C">
      <w:pPr>
        <w:rPr>
          <w:sz w:val="22"/>
          <w:szCs w:val="22"/>
        </w:rPr>
      </w:pPr>
      <w:r w:rsidRPr="00C458B1">
        <w:rPr>
          <w:sz w:val="22"/>
          <w:szCs w:val="22"/>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BB568B" w:rsidRPr="00C458B1" w:rsidRDefault="00BB568B" w:rsidP="0026761C">
      <w:pPr>
        <w:rPr>
          <w:sz w:val="22"/>
          <w:szCs w:val="22"/>
        </w:rPr>
      </w:pPr>
      <w:r w:rsidRPr="00C458B1">
        <w:rPr>
          <w:sz w:val="22"/>
          <w:szCs w:val="22"/>
        </w:rPr>
        <w:t>______________________________________________________________________</w:t>
      </w:r>
    </w:p>
    <w:p w:rsidR="00BB568B" w:rsidRPr="00C458B1" w:rsidRDefault="00BB568B" w:rsidP="0026761C">
      <w:pPr>
        <w:rPr>
          <w:sz w:val="22"/>
          <w:szCs w:val="22"/>
        </w:rPr>
      </w:pPr>
      <w:r w:rsidRPr="00C458B1">
        <w:rPr>
          <w:sz w:val="22"/>
          <w:szCs w:val="22"/>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BB568B" w:rsidRPr="00C458B1" w:rsidRDefault="00BB568B" w:rsidP="0026761C">
      <w:pPr>
        <w:rPr>
          <w:sz w:val="22"/>
          <w:szCs w:val="22"/>
        </w:rPr>
      </w:pPr>
      <w:r w:rsidRPr="00C458B1">
        <w:rPr>
          <w:sz w:val="22"/>
          <w:szCs w:val="22"/>
        </w:rPr>
        <w:t xml:space="preserve">осуществляющего предпринимательскую деятельность по адресу: </w:t>
      </w:r>
    </w:p>
    <w:p w:rsidR="00BB568B" w:rsidRPr="00C458B1" w:rsidRDefault="00BB568B" w:rsidP="0026761C">
      <w:pPr>
        <w:rPr>
          <w:sz w:val="22"/>
          <w:szCs w:val="22"/>
        </w:rPr>
      </w:pPr>
    </w:p>
    <w:p w:rsidR="00BB568B" w:rsidRPr="00C458B1" w:rsidRDefault="00BB568B" w:rsidP="0026761C">
      <w:pPr>
        <w:rPr>
          <w:sz w:val="22"/>
          <w:szCs w:val="22"/>
        </w:rPr>
      </w:pPr>
      <w:r w:rsidRPr="00C458B1">
        <w:rPr>
          <w:sz w:val="22"/>
          <w:szCs w:val="22"/>
        </w:rPr>
        <w:t>2. Основание проведения проверки:  _______________________________________</w:t>
      </w:r>
    </w:p>
    <w:p w:rsidR="00BB568B" w:rsidRPr="00C458B1" w:rsidRDefault="00BB568B" w:rsidP="0026761C">
      <w:pPr>
        <w:rPr>
          <w:sz w:val="22"/>
          <w:szCs w:val="22"/>
        </w:rPr>
      </w:pPr>
      <w:r w:rsidRPr="00C458B1">
        <w:rPr>
          <w:sz w:val="22"/>
          <w:szCs w:val="22"/>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568B" w:rsidRPr="00C458B1" w:rsidRDefault="00BB568B" w:rsidP="0026761C">
      <w:pPr>
        <w:rPr>
          <w:sz w:val="22"/>
          <w:szCs w:val="22"/>
        </w:rPr>
      </w:pPr>
      <w:r w:rsidRPr="00C458B1">
        <w:rPr>
          <w:sz w:val="22"/>
          <w:szCs w:val="22"/>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BB568B" w:rsidRPr="00C458B1" w:rsidTr="00BA3401">
        <w:tc>
          <w:tcPr>
            <w:tcW w:w="170" w:type="dxa"/>
            <w:tcBorders>
              <w:top w:val="nil"/>
              <w:left w:val="nil"/>
              <w:bottom w:val="nil"/>
              <w:right w:val="nil"/>
            </w:tcBorders>
            <w:vAlign w:val="bottom"/>
          </w:tcPr>
          <w:p w:rsidR="00BB568B" w:rsidRPr="00C458B1" w:rsidRDefault="00BB568B" w:rsidP="0026761C">
            <w:r w:rsidRPr="00C458B1">
              <w:rPr>
                <w:sz w:val="22"/>
                <w:szCs w:val="22"/>
              </w:rPr>
              <w:t>«</w:t>
            </w:r>
          </w:p>
        </w:tc>
        <w:tc>
          <w:tcPr>
            <w:tcW w:w="340" w:type="dxa"/>
            <w:tcBorders>
              <w:top w:val="nil"/>
              <w:left w:val="nil"/>
              <w:bottom w:val="single" w:sz="4" w:space="0" w:color="auto"/>
              <w:right w:val="nil"/>
            </w:tcBorders>
            <w:vAlign w:val="bottom"/>
          </w:tcPr>
          <w:p w:rsidR="00BB568B" w:rsidRPr="00C458B1" w:rsidRDefault="00BB568B" w:rsidP="0026761C"/>
        </w:tc>
        <w:tc>
          <w:tcPr>
            <w:tcW w:w="255" w:type="dxa"/>
            <w:tcBorders>
              <w:top w:val="nil"/>
              <w:left w:val="nil"/>
              <w:bottom w:val="nil"/>
              <w:right w:val="nil"/>
            </w:tcBorders>
            <w:vAlign w:val="bottom"/>
          </w:tcPr>
          <w:p w:rsidR="00BB568B" w:rsidRPr="00C458B1" w:rsidRDefault="00BB568B" w:rsidP="0026761C">
            <w:r w:rsidRPr="00C458B1">
              <w:rPr>
                <w:sz w:val="22"/>
                <w:szCs w:val="22"/>
              </w:rPr>
              <w:t>«</w:t>
            </w:r>
          </w:p>
        </w:tc>
        <w:tc>
          <w:tcPr>
            <w:tcW w:w="1247" w:type="dxa"/>
            <w:tcBorders>
              <w:top w:val="nil"/>
              <w:left w:val="nil"/>
              <w:bottom w:val="single" w:sz="4" w:space="0" w:color="auto"/>
              <w:right w:val="nil"/>
            </w:tcBorders>
            <w:vAlign w:val="bottom"/>
          </w:tcPr>
          <w:p w:rsidR="00BB568B" w:rsidRPr="00C458B1" w:rsidRDefault="00BB568B" w:rsidP="0026761C"/>
        </w:tc>
        <w:tc>
          <w:tcPr>
            <w:tcW w:w="397" w:type="dxa"/>
            <w:tcBorders>
              <w:top w:val="nil"/>
              <w:left w:val="nil"/>
              <w:bottom w:val="nil"/>
              <w:right w:val="nil"/>
            </w:tcBorders>
            <w:vAlign w:val="bottom"/>
          </w:tcPr>
          <w:p w:rsidR="00BB568B" w:rsidRPr="00C458B1" w:rsidRDefault="00BB568B" w:rsidP="0026761C">
            <w:r w:rsidRPr="00C458B1">
              <w:rPr>
                <w:sz w:val="22"/>
                <w:szCs w:val="22"/>
              </w:rPr>
              <w:t>20</w:t>
            </w:r>
          </w:p>
        </w:tc>
        <w:tc>
          <w:tcPr>
            <w:tcW w:w="340" w:type="dxa"/>
            <w:tcBorders>
              <w:top w:val="nil"/>
              <w:left w:val="nil"/>
              <w:bottom w:val="single" w:sz="4" w:space="0" w:color="auto"/>
              <w:right w:val="nil"/>
            </w:tcBorders>
            <w:vAlign w:val="bottom"/>
          </w:tcPr>
          <w:p w:rsidR="00BB568B" w:rsidRPr="00C458B1" w:rsidRDefault="00BB568B" w:rsidP="0026761C"/>
        </w:tc>
        <w:tc>
          <w:tcPr>
            <w:tcW w:w="738" w:type="dxa"/>
            <w:tcBorders>
              <w:top w:val="nil"/>
              <w:left w:val="nil"/>
              <w:bottom w:val="nil"/>
              <w:right w:val="nil"/>
            </w:tcBorders>
            <w:vAlign w:val="bottom"/>
          </w:tcPr>
          <w:p w:rsidR="00BB568B" w:rsidRPr="00C458B1" w:rsidRDefault="00BB568B" w:rsidP="0026761C">
            <w:r w:rsidRPr="00C458B1">
              <w:rPr>
                <w:sz w:val="22"/>
                <w:szCs w:val="22"/>
              </w:rPr>
              <w:t>года.</w:t>
            </w:r>
          </w:p>
        </w:tc>
      </w:tr>
    </w:tbl>
    <w:p w:rsidR="00BB568B" w:rsidRPr="00C458B1" w:rsidRDefault="00BB568B" w:rsidP="0026761C">
      <w:pPr>
        <w:rPr>
          <w:sz w:val="22"/>
          <w:szCs w:val="22"/>
        </w:rPr>
      </w:pPr>
      <w:r w:rsidRPr="00C458B1">
        <w:rPr>
          <w:sz w:val="22"/>
          <w:szCs w:val="22"/>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BB568B" w:rsidRPr="00C458B1" w:rsidTr="00BA3401">
        <w:tc>
          <w:tcPr>
            <w:tcW w:w="170" w:type="dxa"/>
            <w:tcBorders>
              <w:top w:val="nil"/>
              <w:left w:val="nil"/>
              <w:bottom w:val="nil"/>
              <w:right w:val="nil"/>
            </w:tcBorders>
            <w:vAlign w:val="bottom"/>
          </w:tcPr>
          <w:p w:rsidR="00BB568B" w:rsidRPr="00C458B1" w:rsidRDefault="00BB568B" w:rsidP="0026761C">
            <w:r w:rsidRPr="00C458B1">
              <w:rPr>
                <w:sz w:val="22"/>
                <w:szCs w:val="22"/>
              </w:rPr>
              <w:t>«</w:t>
            </w:r>
          </w:p>
        </w:tc>
        <w:tc>
          <w:tcPr>
            <w:tcW w:w="340" w:type="dxa"/>
            <w:tcBorders>
              <w:top w:val="nil"/>
              <w:left w:val="nil"/>
              <w:bottom w:val="single" w:sz="4" w:space="0" w:color="auto"/>
              <w:right w:val="nil"/>
            </w:tcBorders>
            <w:vAlign w:val="bottom"/>
          </w:tcPr>
          <w:p w:rsidR="00BB568B" w:rsidRPr="00C458B1" w:rsidRDefault="00BB568B" w:rsidP="0026761C"/>
        </w:tc>
        <w:tc>
          <w:tcPr>
            <w:tcW w:w="255" w:type="dxa"/>
            <w:tcBorders>
              <w:top w:val="nil"/>
              <w:left w:val="nil"/>
              <w:bottom w:val="nil"/>
              <w:right w:val="nil"/>
            </w:tcBorders>
            <w:vAlign w:val="bottom"/>
          </w:tcPr>
          <w:p w:rsidR="00BB568B" w:rsidRPr="00C458B1" w:rsidRDefault="00BB568B" w:rsidP="0026761C">
            <w:r w:rsidRPr="00C458B1">
              <w:rPr>
                <w:sz w:val="22"/>
                <w:szCs w:val="22"/>
              </w:rPr>
              <w:t>«</w:t>
            </w:r>
          </w:p>
        </w:tc>
        <w:tc>
          <w:tcPr>
            <w:tcW w:w="1247" w:type="dxa"/>
            <w:tcBorders>
              <w:top w:val="nil"/>
              <w:left w:val="nil"/>
              <w:bottom w:val="single" w:sz="4" w:space="0" w:color="auto"/>
              <w:right w:val="nil"/>
            </w:tcBorders>
            <w:vAlign w:val="bottom"/>
          </w:tcPr>
          <w:p w:rsidR="00BB568B" w:rsidRPr="00C458B1" w:rsidRDefault="00BB568B" w:rsidP="0026761C"/>
        </w:tc>
        <w:tc>
          <w:tcPr>
            <w:tcW w:w="397" w:type="dxa"/>
            <w:tcBorders>
              <w:top w:val="nil"/>
              <w:left w:val="nil"/>
              <w:bottom w:val="nil"/>
              <w:right w:val="nil"/>
            </w:tcBorders>
            <w:vAlign w:val="bottom"/>
          </w:tcPr>
          <w:p w:rsidR="00BB568B" w:rsidRPr="00C458B1" w:rsidRDefault="00BB568B" w:rsidP="0026761C">
            <w:r w:rsidRPr="00C458B1">
              <w:rPr>
                <w:sz w:val="22"/>
                <w:szCs w:val="22"/>
              </w:rPr>
              <w:t>20</w:t>
            </w:r>
          </w:p>
        </w:tc>
        <w:tc>
          <w:tcPr>
            <w:tcW w:w="340" w:type="dxa"/>
            <w:tcBorders>
              <w:top w:val="nil"/>
              <w:left w:val="nil"/>
              <w:bottom w:val="single" w:sz="4" w:space="0" w:color="auto"/>
              <w:right w:val="nil"/>
            </w:tcBorders>
            <w:vAlign w:val="bottom"/>
          </w:tcPr>
          <w:p w:rsidR="00BB568B" w:rsidRPr="00C458B1" w:rsidRDefault="00BB568B" w:rsidP="0026761C"/>
        </w:tc>
        <w:tc>
          <w:tcPr>
            <w:tcW w:w="738" w:type="dxa"/>
            <w:tcBorders>
              <w:top w:val="nil"/>
              <w:left w:val="nil"/>
              <w:bottom w:val="nil"/>
              <w:right w:val="nil"/>
            </w:tcBorders>
            <w:vAlign w:val="bottom"/>
          </w:tcPr>
          <w:p w:rsidR="00BB568B" w:rsidRPr="00C458B1" w:rsidRDefault="00BB568B" w:rsidP="0026761C">
            <w:r w:rsidRPr="00C458B1">
              <w:rPr>
                <w:sz w:val="22"/>
                <w:szCs w:val="22"/>
              </w:rPr>
              <w:t>года.</w:t>
            </w:r>
          </w:p>
        </w:tc>
      </w:tr>
    </w:tbl>
    <w:p w:rsidR="00BB568B" w:rsidRPr="00C458B1" w:rsidRDefault="00BB568B" w:rsidP="0026761C">
      <w:pPr>
        <w:rPr>
          <w:sz w:val="22"/>
          <w:szCs w:val="22"/>
        </w:rPr>
      </w:pPr>
      <w:r w:rsidRPr="00C458B1">
        <w:rPr>
          <w:sz w:val="22"/>
          <w:szCs w:val="22"/>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568B" w:rsidRPr="00C458B1" w:rsidRDefault="00BB568B" w:rsidP="0026761C">
      <w:pPr>
        <w:rPr>
          <w:sz w:val="22"/>
          <w:szCs w:val="22"/>
        </w:rPr>
      </w:pPr>
      <w:r w:rsidRPr="00C458B1">
        <w:rPr>
          <w:sz w:val="22"/>
          <w:szCs w:val="22"/>
        </w:rPr>
        <w:t>Приложения: ________________________________________________________________</w:t>
      </w:r>
    </w:p>
    <w:p w:rsidR="00BB568B" w:rsidRPr="00C458B1" w:rsidRDefault="00BB568B" w:rsidP="0026761C">
      <w:pPr>
        <w:rPr>
          <w:sz w:val="22"/>
          <w:szCs w:val="22"/>
        </w:rPr>
      </w:pPr>
      <w:r w:rsidRPr="00C458B1">
        <w:rPr>
          <w:sz w:val="22"/>
          <w:szCs w:val="22"/>
        </w:rPr>
        <w:t>__________________________________________________________________________________</w:t>
      </w:r>
    </w:p>
    <w:p w:rsidR="00BB568B" w:rsidRPr="00C458B1" w:rsidRDefault="00BB568B" w:rsidP="0026761C">
      <w:pPr>
        <w:rPr>
          <w:sz w:val="22"/>
          <w:szCs w:val="22"/>
        </w:rPr>
      </w:pPr>
      <w:r w:rsidRPr="00C458B1">
        <w:rPr>
          <w:sz w:val="22"/>
          <w:szCs w:val="22"/>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BB568B" w:rsidRPr="00C458B1" w:rsidRDefault="00BB568B" w:rsidP="0026761C">
      <w:pPr>
        <w:rPr>
          <w:sz w:val="22"/>
          <w:szCs w:val="22"/>
        </w:rPr>
      </w:pPr>
    </w:p>
    <w:tbl>
      <w:tblPr>
        <w:tblW w:w="0" w:type="auto"/>
        <w:tblLayout w:type="fixed"/>
        <w:tblCellMar>
          <w:left w:w="28" w:type="dxa"/>
          <w:right w:w="28" w:type="dxa"/>
        </w:tblCellMar>
        <w:tblLook w:val="0000"/>
      </w:tblPr>
      <w:tblGrid>
        <w:gridCol w:w="3856"/>
        <w:gridCol w:w="312"/>
        <w:gridCol w:w="2084"/>
        <w:gridCol w:w="297"/>
        <w:gridCol w:w="3402"/>
      </w:tblGrid>
      <w:tr w:rsidR="00BB568B" w:rsidRPr="00C458B1" w:rsidTr="00BA3401">
        <w:tc>
          <w:tcPr>
            <w:tcW w:w="3856" w:type="dxa"/>
            <w:tcBorders>
              <w:top w:val="nil"/>
              <w:left w:val="nil"/>
              <w:bottom w:val="single" w:sz="4" w:space="0" w:color="auto"/>
              <w:right w:val="nil"/>
            </w:tcBorders>
            <w:vAlign w:val="bottom"/>
          </w:tcPr>
          <w:p w:rsidR="00BB568B" w:rsidRPr="00C458B1" w:rsidRDefault="00BB568B" w:rsidP="0026761C"/>
        </w:tc>
        <w:tc>
          <w:tcPr>
            <w:tcW w:w="312" w:type="dxa"/>
            <w:tcBorders>
              <w:top w:val="nil"/>
              <w:left w:val="nil"/>
              <w:bottom w:val="nil"/>
              <w:right w:val="nil"/>
            </w:tcBorders>
            <w:vAlign w:val="bottom"/>
          </w:tcPr>
          <w:p w:rsidR="00BB568B" w:rsidRPr="00C458B1" w:rsidRDefault="00BB568B" w:rsidP="0026761C"/>
        </w:tc>
        <w:tc>
          <w:tcPr>
            <w:tcW w:w="2084" w:type="dxa"/>
            <w:tcBorders>
              <w:top w:val="nil"/>
              <w:left w:val="nil"/>
              <w:bottom w:val="single" w:sz="4" w:space="0" w:color="auto"/>
              <w:right w:val="nil"/>
            </w:tcBorders>
            <w:vAlign w:val="bottom"/>
          </w:tcPr>
          <w:p w:rsidR="00BB568B" w:rsidRPr="00C458B1" w:rsidRDefault="00BB568B" w:rsidP="0026761C"/>
        </w:tc>
        <w:tc>
          <w:tcPr>
            <w:tcW w:w="297" w:type="dxa"/>
            <w:tcBorders>
              <w:top w:val="nil"/>
              <w:left w:val="nil"/>
              <w:bottom w:val="nil"/>
              <w:right w:val="nil"/>
            </w:tcBorders>
            <w:vAlign w:val="bottom"/>
          </w:tcPr>
          <w:p w:rsidR="00BB568B" w:rsidRPr="00C458B1" w:rsidRDefault="00BB568B" w:rsidP="0026761C"/>
        </w:tc>
        <w:tc>
          <w:tcPr>
            <w:tcW w:w="3402" w:type="dxa"/>
            <w:tcBorders>
              <w:top w:val="nil"/>
              <w:left w:val="nil"/>
              <w:bottom w:val="single" w:sz="4" w:space="0" w:color="auto"/>
              <w:right w:val="nil"/>
            </w:tcBorders>
            <w:vAlign w:val="bottom"/>
          </w:tcPr>
          <w:p w:rsidR="00BB568B" w:rsidRPr="00C458B1" w:rsidRDefault="00BB568B" w:rsidP="0026761C"/>
        </w:tc>
      </w:tr>
      <w:tr w:rsidR="00BB568B" w:rsidRPr="00C458B1" w:rsidTr="00BA3401">
        <w:tc>
          <w:tcPr>
            <w:tcW w:w="3856" w:type="dxa"/>
            <w:tcBorders>
              <w:top w:val="nil"/>
              <w:left w:val="nil"/>
              <w:bottom w:val="nil"/>
              <w:right w:val="nil"/>
            </w:tcBorders>
          </w:tcPr>
          <w:p w:rsidR="00BB568B" w:rsidRPr="00C458B1" w:rsidRDefault="00BB568B" w:rsidP="0026761C">
            <w:r w:rsidRPr="00C458B1">
              <w:rPr>
                <w:sz w:val="22"/>
                <w:szCs w:val="22"/>
              </w:rPr>
              <w:t>(наименование должностного лица)</w:t>
            </w:r>
          </w:p>
        </w:tc>
        <w:tc>
          <w:tcPr>
            <w:tcW w:w="312" w:type="dxa"/>
            <w:tcBorders>
              <w:top w:val="nil"/>
              <w:left w:val="nil"/>
              <w:bottom w:val="nil"/>
              <w:right w:val="nil"/>
            </w:tcBorders>
          </w:tcPr>
          <w:p w:rsidR="00BB568B" w:rsidRPr="00C458B1" w:rsidRDefault="00BB568B" w:rsidP="0026761C"/>
        </w:tc>
        <w:tc>
          <w:tcPr>
            <w:tcW w:w="2084" w:type="dxa"/>
            <w:tcBorders>
              <w:top w:val="nil"/>
              <w:left w:val="nil"/>
              <w:bottom w:val="nil"/>
              <w:right w:val="nil"/>
            </w:tcBorders>
          </w:tcPr>
          <w:p w:rsidR="00BB568B" w:rsidRPr="00C458B1" w:rsidRDefault="00BB568B" w:rsidP="0026761C">
            <w:r w:rsidRPr="00C458B1">
              <w:rPr>
                <w:sz w:val="22"/>
                <w:szCs w:val="22"/>
              </w:rPr>
              <w:t>(подпись)</w:t>
            </w:r>
          </w:p>
        </w:tc>
        <w:tc>
          <w:tcPr>
            <w:tcW w:w="297" w:type="dxa"/>
            <w:tcBorders>
              <w:top w:val="nil"/>
              <w:left w:val="nil"/>
              <w:bottom w:val="nil"/>
              <w:right w:val="nil"/>
            </w:tcBorders>
          </w:tcPr>
          <w:p w:rsidR="00BB568B" w:rsidRPr="00C458B1" w:rsidRDefault="00BB568B" w:rsidP="0026761C"/>
        </w:tc>
        <w:tc>
          <w:tcPr>
            <w:tcW w:w="3402" w:type="dxa"/>
            <w:tcBorders>
              <w:top w:val="nil"/>
              <w:left w:val="nil"/>
              <w:bottom w:val="nil"/>
              <w:right w:val="nil"/>
            </w:tcBorders>
          </w:tcPr>
          <w:p w:rsidR="00BB568B" w:rsidRPr="00C458B1" w:rsidRDefault="00BB568B" w:rsidP="0026761C">
            <w:r w:rsidRPr="00C458B1">
              <w:rPr>
                <w:sz w:val="22"/>
                <w:szCs w:val="22"/>
              </w:rPr>
              <w:t>(фамилия, имя, отчество</w:t>
            </w:r>
            <w:r w:rsidRPr="00C458B1">
              <w:rPr>
                <w:sz w:val="22"/>
                <w:szCs w:val="22"/>
              </w:rPr>
              <w:br/>
              <w:t>(в случае, если имеется))</w:t>
            </w:r>
          </w:p>
        </w:tc>
      </w:tr>
    </w:tbl>
    <w:p w:rsidR="00BB568B" w:rsidRPr="00C458B1" w:rsidRDefault="00BB568B" w:rsidP="0026761C">
      <w:pPr>
        <w:rPr>
          <w:sz w:val="22"/>
          <w:szCs w:val="22"/>
        </w:rPr>
      </w:pPr>
      <w:r w:rsidRPr="00C458B1">
        <w:rPr>
          <w:sz w:val="22"/>
          <w:szCs w:val="22"/>
        </w:rPr>
        <w:t>М. П.</w:t>
      </w:r>
    </w:p>
    <w:p w:rsidR="00BB568B" w:rsidRPr="00C458B1" w:rsidRDefault="00BB568B" w:rsidP="0026761C">
      <w:pPr>
        <w:rPr>
          <w:sz w:val="22"/>
          <w:szCs w:val="22"/>
        </w:rPr>
      </w:pPr>
      <w:r w:rsidRPr="00C458B1">
        <w:rPr>
          <w:sz w:val="22"/>
          <w:szCs w:val="22"/>
        </w:rPr>
        <w:t xml:space="preserve">Дата и время составления документа: </w:t>
      </w:r>
    </w:p>
    <w:p w:rsidR="00BB568B" w:rsidRPr="00C458B1" w:rsidRDefault="00BB568B" w:rsidP="0026761C">
      <w:pPr>
        <w:rPr>
          <w:sz w:val="22"/>
          <w:szCs w:val="22"/>
        </w:rPr>
      </w:pPr>
    </w:p>
    <w:p w:rsidR="00BB568B" w:rsidRPr="00C458B1" w:rsidRDefault="00BB568B" w:rsidP="0026761C">
      <w:pPr>
        <w:rPr>
          <w:sz w:val="22"/>
          <w:szCs w:val="22"/>
        </w:rPr>
        <w:sectPr w:rsidR="00BB568B" w:rsidRPr="00C458B1" w:rsidSect="00F748E1">
          <w:pgSz w:w="11906" w:h="16838"/>
          <w:pgMar w:top="851" w:right="851" w:bottom="851" w:left="1134" w:header="709" w:footer="709" w:gutter="0"/>
          <w:cols w:space="708"/>
          <w:rtlGutter/>
          <w:docGrid w:linePitch="360"/>
        </w:sectPr>
      </w:pPr>
    </w:p>
    <w:p w:rsidR="00BB568B" w:rsidRPr="00284015" w:rsidRDefault="00BB568B" w:rsidP="009E7E87">
      <w:pPr>
        <w:jc w:val="right"/>
        <w:rPr>
          <w:sz w:val="22"/>
          <w:szCs w:val="22"/>
        </w:rPr>
      </w:pPr>
      <w:r w:rsidRPr="00C458B1">
        <w:rPr>
          <w:sz w:val="22"/>
          <w:szCs w:val="22"/>
        </w:rPr>
        <w:lastRenderedPageBreak/>
        <w:t xml:space="preserve">Приложение </w:t>
      </w:r>
      <w:r w:rsidRPr="00284015">
        <w:rPr>
          <w:sz w:val="22"/>
          <w:szCs w:val="22"/>
        </w:rPr>
        <w:t>6</w:t>
      </w:r>
    </w:p>
    <w:p w:rsidR="00BB568B" w:rsidRPr="00C458B1" w:rsidRDefault="00BB568B" w:rsidP="009E7E87">
      <w:pPr>
        <w:jc w:val="right"/>
        <w:rPr>
          <w:sz w:val="22"/>
          <w:szCs w:val="22"/>
        </w:rPr>
      </w:pPr>
      <w:r w:rsidRPr="00C458B1">
        <w:rPr>
          <w:sz w:val="22"/>
          <w:szCs w:val="22"/>
        </w:rPr>
        <w:t>к административному регламенту</w:t>
      </w:r>
    </w:p>
    <w:p w:rsidR="00BB568B" w:rsidRPr="00C458B1" w:rsidRDefault="00BB568B" w:rsidP="00D65663">
      <w:pPr>
        <w:jc w:val="right"/>
        <w:rPr>
          <w:sz w:val="22"/>
          <w:szCs w:val="22"/>
        </w:rPr>
      </w:pPr>
      <w:r w:rsidRPr="00C458B1">
        <w:rPr>
          <w:sz w:val="22"/>
          <w:szCs w:val="22"/>
        </w:rPr>
        <w:t>исполнения муниципальной функции по осуществлению</w:t>
      </w:r>
      <w:r>
        <w:rPr>
          <w:sz w:val="22"/>
          <w:szCs w:val="22"/>
        </w:rPr>
        <w:t xml:space="preserve"> </w:t>
      </w:r>
      <w:r w:rsidRPr="00C458B1">
        <w:rPr>
          <w:sz w:val="22"/>
          <w:szCs w:val="22"/>
        </w:rPr>
        <w:t>муниципального контроля</w:t>
      </w:r>
    </w:p>
    <w:p w:rsidR="00BB568B" w:rsidRPr="00C458B1" w:rsidRDefault="00BB568B" w:rsidP="00A55E71">
      <w:pPr>
        <w:jc w:val="right"/>
        <w:rPr>
          <w:sz w:val="22"/>
          <w:szCs w:val="22"/>
        </w:rPr>
      </w:pPr>
      <w:r w:rsidRPr="00C458B1">
        <w:rPr>
          <w:sz w:val="22"/>
          <w:szCs w:val="22"/>
        </w:rPr>
        <w:t>за организацией и осуществлением деятельности по продаже товаров (выполнению работ, оказанию услуг)</w:t>
      </w:r>
      <w:r w:rsidRPr="00A55E71">
        <w:rPr>
          <w:sz w:val="22"/>
          <w:szCs w:val="22"/>
        </w:rPr>
        <w:t xml:space="preserve"> </w:t>
      </w:r>
      <w:r w:rsidRPr="00C458B1">
        <w:rPr>
          <w:sz w:val="22"/>
          <w:szCs w:val="22"/>
        </w:rPr>
        <w:t xml:space="preserve">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9E7E87">
      <w:pPr>
        <w:jc w:val="right"/>
        <w:rPr>
          <w:sz w:val="22"/>
          <w:szCs w:val="22"/>
        </w:rPr>
      </w:pPr>
    </w:p>
    <w:p w:rsidR="00BB568B" w:rsidRPr="00C458B1" w:rsidRDefault="00BB568B" w:rsidP="009E7E87">
      <w:pPr>
        <w:rPr>
          <w:sz w:val="22"/>
          <w:szCs w:val="22"/>
        </w:rPr>
      </w:pPr>
      <w:r w:rsidRPr="00C458B1">
        <w:rPr>
          <w:sz w:val="22"/>
          <w:szCs w:val="22"/>
        </w:rPr>
        <w:t xml:space="preserve"> (наименование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BB568B" w:rsidRPr="00C458B1" w:rsidTr="00BA3401">
        <w:tc>
          <w:tcPr>
            <w:tcW w:w="3402" w:type="dxa"/>
            <w:tcBorders>
              <w:top w:val="nil"/>
              <w:left w:val="nil"/>
              <w:bottom w:val="single" w:sz="4" w:space="0" w:color="auto"/>
              <w:right w:val="nil"/>
            </w:tcBorders>
            <w:vAlign w:val="bottom"/>
          </w:tcPr>
          <w:p w:rsidR="00BB568B" w:rsidRPr="00C458B1" w:rsidRDefault="00BB568B" w:rsidP="0026761C"/>
        </w:tc>
        <w:tc>
          <w:tcPr>
            <w:tcW w:w="3289" w:type="dxa"/>
            <w:tcBorders>
              <w:top w:val="nil"/>
              <w:left w:val="nil"/>
              <w:bottom w:val="nil"/>
              <w:right w:val="nil"/>
            </w:tcBorders>
            <w:vAlign w:val="bottom"/>
          </w:tcPr>
          <w:p w:rsidR="00BB568B" w:rsidRPr="00C458B1" w:rsidRDefault="00BB568B" w:rsidP="0026761C">
            <w:r w:rsidRPr="00C458B1">
              <w:rPr>
                <w:sz w:val="22"/>
                <w:szCs w:val="22"/>
              </w:rPr>
              <w:t>«</w:t>
            </w:r>
          </w:p>
        </w:tc>
        <w:tc>
          <w:tcPr>
            <w:tcW w:w="397" w:type="dxa"/>
            <w:tcBorders>
              <w:top w:val="nil"/>
              <w:left w:val="nil"/>
              <w:bottom w:val="single" w:sz="4" w:space="0" w:color="auto"/>
              <w:right w:val="nil"/>
            </w:tcBorders>
            <w:vAlign w:val="bottom"/>
          </w:tcPr>
          <w:p w:rsidR="00BB568B" w:rsidRPr="00C458B1" w:rsidRDefault="00BB568B" w:rsidP="0026761C"/>
        </w:tc>
        <w:tc>
          <w:tcPr>
            <w:tcW w:w="255" w:type="dxa"/>
            <w:tcBorders>
              <w:top w:val="nil"/>
              <w:left w:val="nil"/>
              <w:bottom w:val="nil"/>
              <w:right w:val="nil"/>
            </w:tcBorders>
            <w:vAlign w:val="bottom"/>
          </w:tcPr>
          <w:p w:rsidR="00BB568B" w:rsidRPr="00C458B1" w:rsidRDefault="00BB568B" w:rsidP="0026761C">
            <w:r w:rsidRPr="00C458B1">
              <w:rPr>
                <w:sz w:val="22"/>
                <w:szCs w:val="22"/>
              </w:rPr>
              <w:t>«</w:t>
            </w:r>
          </w:p>
        </w:tc>
        <w:tc>
          <w:tcPr>
            <w:tcW w:w="1418" w:type="dxa"/>
            <w:tcBorders>
              <w:top w:val="nil"/>
              <w:left w:val="nil"/>
              <w:bottom w:val="single" w:sz="4" w:space="0" w:color="auto"/>
              <w:right w:val="nil"/>
            </w:tcBorders>
            <w:vAlign w:val="bottom"/>
          </w:tcPr>
          <w:p w:rsidR="00BB568B" w:rsidRPr="00C458B1" w:rsidRDefault="00BB568B" w:rsidP="0026761C"/>
        </w:tc>
        <w:tc>
          <w:tcPr>
            <w:tcW w:w="369" w:type="dxa"/>
            <w:tcBorders>
              <w:top w:val="nil"/>
              <w:left w:val="nil"/>
              <w:bottom w:val="nil"/>
              <w:right w:val="nil"/>
            </w:tcBorders>
            <w:vAlign w:val="bottom"/>
          </w:tcPr>
          <w:p w:rsidR="00BB568B" w:rsidRPr="00C458B1" w:rsidRDefault="00BB568B" w:rsidP="0026761C">
            <w:r w:rsidRPr="00C458B1">
              <w:rPr>
                <w:sz w:val="22"/>
                <w:szCs w:val="22"/>
              </w:rPr>
              <w:t>20</w:t>
            </w:r>
          </w:p>
        </w:tc>
        <w:tc>
          <w:tcPr>
            <w:tcW w:w="369" w:type="dxa"/>
            <w:tcBorders>
              <w:top w:val="nil"/>
              <w:left w:val="nil"/>
              <w:bottom w:val="single" w:sz="4" w:space="0" w:color="auto"/>
              <w:right w:val="nil"/>
            </w:tcBorders>
            <w:vAlign w:val="bottom"/>
          </w:tcPr>
          <w:p w:rsidR="00BB568B" w:rsidRPr="00C458B1" w:rsidRDefault="00BB568B" w:rsidP="0026761C"/>
        </w:tc>
        <w:tc>
          <w:tcPr>
            <w:tcW w:w="340" w:type="dxa"/>
            <w:gridSpan w:val="2"/>
            <w:tcBorders>
              <w:top w:val="nil"/>
              <w:left w:val="nil"/>
              <w:bottom w:val="nil"/>
              <w:right w:val="nil"/>
            </w:tcBorders>
            <w:vAlign w:val="bottom"/>
          </w:tcPr>
          <w:p w:rsidR="00BB568B" w:rsidRPr="00C458B1" w:rsidRDefault="00BB568B" w:rsidP="0026761C">
            <w:r w:rsidRPr="00C458B1">
              <w:rPr>
                <w:sz w:val="22"/>
                <w:szCs w:val="22"/>
              </w:rPr>
              <w:t>г.</w:t>
            </w:r>
          </w:p>
        </w:tc>
      </w:tr>
      <w:tr w:rsidR="00BB568B" w:rsidRPr="00C458B1" w:rsidTr="00BA3401">
        <w:trPr>
          <w:gridAfter w:val="1"/>
          <w:wAfter w:w="58" w:type="dxa"/>
          <w:cantSplit/>
        </w:trPr>
        <w:tc>
          <w:tcPr>
            <w:tcW w:w="3402" w:type="dxa"/>
            <w:tcBorders>
              <w:top w:val="nil"/>
              <w:left w:val="nil"/>
              <w:bottom w:val="nil"/>
              <w:right w:val="nil"/>
            </w:tcBorders>
          </w:tcPr>
          <w:p w:rsidR="00BB568B" w:rsidRPr="00C458B1" w:rsidRDefault="00BB568B" w:rsidP="0026761C">
            <w:r w:rsidRPr="00C458B1">
              <w:rPr>
                <w:sz w:val="22"/>
                <w:szCs w:val="22"/>
              </w:rPr>
              <w:t>(место составления акта)</w:t>
            </w:r>
          </w:p>
        </w:tc>
        <w:tc>
          <w:tcPr>
            <w:tcW w:w="3289" w:type="dxa"/>
            <w:tcBorders>
              <w:top w:val="nil"/>
              <w:left w:val="nil"/>
              <w:bottom w:val="nil"/>
              <w:right w:val="nil"/>
            </w:tcBorders>
          </w:tcPr>
          <w:p w:rsidR="00BB568B" w:rsidRPr="00C458B1" w:rsidRDefault="00BB568B" w:rsidP="0026761C"/>
        </w:tc>
        <w:tc>
          <w:tcPr>
            <w:tcW w:w="3090" w:type="dxa"/>
            <w:gridSpan w:val="6"/>
            <w:tcBorders>
              <w:top w:val="nil"/>
              <w:left w:val="nil"/>
              <w:bottom w:val="nil"/>
              <w:right w:val="nil"/>
            </w:tcBorders>
          </w:tcPr>
          <w:p w:rsidR="00BB568B" w:rsidRPr="00C458B1" w:rsidRDefault="00BB568B" w:rsidP="0026761C">
            <w:r w:rsidRPr="00C458B1">
              <w:rPr>
                <w:sz w:val="22"/>
                <w:szCs w:val="22"/>
              </w:rPr>
              <w:t>(дата составления акта)</w:t>
            </w:r>
          </w:p>
        </w:tc>
      </w:tr>
    </w:tbl>
    <w:p w:rsidR="00BB568B" w:rsidRPr="00C458B1" w:rsidRDefault="00BB568B" w:rsidP="0026761C">
      <w:pPr>
        <w:rPr>
          <w:sz w:val="22"/>
          <w:szCs w:val="22"/>
        </w:rPr>
      </w:pPr>
    </w:p>
    <w:p w:rsidR="00BB568B" w:rsidRPr="00C458B1" w:rsidRDefault="00BB568B" w:rsidP="0026761C">
      <w:pPr>
        <w:rPr>
          <w:sz w:val="22"/>
          <w:szCs w:val="22"/>
        </w:rPr>
      </w:pPr>
      <w:r w:rsidRPr="00C458B1">
        <w:rPr>
          <w:sz w:val="22"/>
          <w:szCs w:val="22"/>
        </w:rPr>
        <w:t>(время составления акта)</w:t>
      </w:r>
    </w:p>
    <w:p w:rsidR="00BB568B" w:rsidRPr="00C458B1" w:rsidRDefault="00BB568B" w:rsidP="009E7E87">
      <w:pPr>
        <w:jc w:val="center"/>
        <w:rPr>
          <w:sz w:val="22"/>
          <w:szCs w:val="22"/>
        </w:rPr>
      </w:pPr>
      <w:r w:rsidRPr="00C458B1">
        <w:rPr>
          <w:sz w:val="22"/>
          <w:szCs w:val="22"/>
        </w:rPr>
        <w:t>АКТ ПРОВЕРКИ</w:t>
      </w:r>
      <w:r w:rsidRPr="00C458B1">
        <w:rPr>
          <w:sz w:val="22"/>
          <w:szCs w:val="22"/>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BB568B" w:rsidRPr="00C458B1" w:rsidTr="00BA3401">
        <w:trPr>
          <w:jc w:val="center"/>
        </w:trPr>
        <w:tc>
          <w:tcPr>
            <w:tcW w:w="362" w:type="dxa"/>
            <w:tcBorders>
              <w:top w:val="nil"/>
              <w:left w:val="nil"/>
              <w:bottom w:val="nil"/>
              <w:right w:val="nil"/>
            </w:tcBorders>
            <w:vAlign w:val="bottom"/>
          </w:tcPr>
          <w:p w:rsidR="00BB568B" w:rsidRPr="00C458B1" w:rsidRDefault="00BB568B" w:rsidP="0026761C">
            <w:r w:rsidRPr="00C458B1">
              <w:rPr>
                <w:sz w:val="22"/>
                <w:szCs w:val="22"/>
              </w:rPr>
              <w:t>№</w:t>
            </w:r>
          </w:p>
        </w:tc>
        <w:tc>
          <w:tcPr>
            <w:tcW w:w="1418" w:type="dxa"/>
            <w:tcBorders>
              <w:top w:val="nil"/>
              <w:left w:val="nil"/>
              <w:bottom w:val="single" w:sz="4" w:space="0" w:color="auto"/>
              <w:right w:val="nil"/>
            </w:tcBorders>
            <w:vAlign w:val="bottom"/>
          </w:tcPr>
          <w:p w:rsidR="00BB568B" w:rsidRPr="00C458B1" w:rsidRDefault="00BB568B" w:rsidP="0026761C"/>
        </w:tc>
      </w:tr>
    </w:tbl>
    <w:p w:rsidR="00BB568B" w:rsidRPr="00C458B1" w:rsidRDefault="00BB568B" w:rsidP="0026761C">
      <w:pPr>
        <w:rPr>
          <w:sz w:val="22"/>
          <w:szCs w:val="22"/>
        </w:rPr>
      </w:pPr>
      <w:r w:rsidRPr="00C458B1">
        <w:rPr>
          <w:sz w:val="22"/>
          <w:szCs w:val="22"/>
        </w:rPr>
        <w:t>По адресу/адресам: __________________________________________________________</w:t>
      </w:r>
    </w:p>
    <w:p w:rsidR="00BB568B" w:rsidRPr="00C458B1" w:rsidRDefault="00BB568B" w:rsidP="0026761C">
      <w:pPr>
        <w:rPr>
          <w:sz w:val="22"/>
          <w:szCs w:val="22"/>
        </w:rPr>
      </w:pPr>
      <w:r w:rsidRPr="00C458B1">
        <w:rPr>
          <w:sz w:val="22"/>
          <w:szCs w:val="22"/>
        </w:rPr>
        <w:t>(место проведения проверки)</w:t>
      </w:r>
    </w:p>
    <w:p w:rsidR="00BB568B" w:rsidRPr="00C458B1" w:rsidRDefault="00BB568B" w:rsidP="0026761C">
      <w:pPr>
        <w:rPr>
          <w:sz w:val="22"/>
          <w:szCs w:val="22"/>
        </w:rPr>
      </w:pPr>
      <w:r w:rsidRPr="00C458B1">
        <w:rPr>
          <w:sz w:val="22"/>
          <w:szCs w:val="22"/>
        </w:rPr>
        <w:t>На основании:  ______________________________________________________________</w:t>
      </w:r>
    </w:p>
    <w:p w:rsidR="00BB568B" w:rsidRPr="00C458B1" w:rsidRDefault="00BB568B" w:rsidP="0026761C">
      <w:pPr>
        <w:rPr>
          <w:sz w:val="22"/>
          <w:szCs w:val="22"/>
        </w:rPr>
      </w:pPr>
    </w:p>
    <w:p w:rsidR="00BB568B" w:rsidRPr="00C458B1" w:rsidRDefault="00BB568B" w:rsidP="0026761C">
      <w:pPr>
        <w:rPr>
          <w:sz w:val="22"/>
          <w:szCs w:val="22"/>
        </w:rPr>
      </w:pPr>
      <w:r w:rsidRPr="00C458B1">
        <w:rPr>
          <w:sz w:val="22"/>
          <w:szCs w:val="22"/>
        </w:rPr>
        <w:t>(вид документа с указанием реквизитов (номер, дата))</w:t>
      </w:r>
    </w:p>
    <w:p w:rsidR="00BB568B" w:rsidRPr="00C458B1" w:rsidRDefault="00BB568B" w:rsidP="0026761C">
      <w:pPr>
        <w:rPr>
          <w:sz w:val="22"/>
          <w:szCs w:val="22"/>
        </w:rPr>
      </w:pPr>
      <w:r w:rsidRPr="00C458B1">
        <w:rPr>
          <w:sz w:val="22"/>
          <w:szCs w:val="22"/>
        </w:rPr>
        <w:t>была проведена _________________________________________ проверка в отношении:</w:t>
      </w:r>
    </w:p>
    <w:p w:rsidR="00BB568B" w:rsidRPr="00C458B1" w:rsidRDefault="00BB568B" w:rsidP="0026761C">
      <w:pPr>
        <w:rPr>
          <w:sz w:val="22"/>
          <w:szCs w:val="22"/>
        </w:rPr>
      </w:pPr>
      <w:r w:rsidRPr="00C458B1">
        <w:rPr>
          <w:sz w:val="22"/>
          <w:szCs w:val="22"/>
        </w:rPr>
        <w:t>(плановая/внеплановая, документарная/выездная)</w:t>
      </w:r>
    </w:p>
    <w:p w:rsidR="00BB568B" w:rsidRPr="00C458B1" w:rsidRDefault="00BB568B" w:rsidP="0026761C">
      <w:pPr>
        <w:rPr>
          <w:sz w:val="22"/>
          <w:szCs w:val="22"/>
        </w:rPr>
      </w:pPr>
      <w:r w:rsidRPr="00C458B1">
        <w:rPr>
          <w:sz w:val="22"/>
          <w:szCs w:val="22"/>
        </w:rPr>
        <w:t>_________________________________________________________________________________</w:t>
      </w:r>
    </w:p>
    <w:p w:rsidR="00BB568B" w:rsidRPr="00C458B1" w:rsidRDefault="00BB568B" w:rsidP="0026761C">
      <w:pPr>
        <w:rPr>
          <w:sz w:val="22"/>
          <w:szCs w:val="22"/>
        </w:rPr>
      </w:pPr>
      <w:r w:rsidRPr="00C458B1">
        <w:rPr>
          <w:sz w:val="22"/>
          <w:szCs w:val="22"/>
        </w:rPr>
        <w:t>(наименование юридического лица)</w:t>
      </w:r>
    </w:p>
    <w:p w:rsidR="00BB568B" w:rsidRPr="00C458B1" w:rsidRDefault="00BB568B" w:rsidP="0026761C">
      <w:pPr>
        <w:rPr>
          <w:sz w:val="22"/>
          <w:szCs w:val="22"/>
        </w:rPr>
      </w:pPr>
      <w:r w:rsidRPr="00C458B1">
        <w:rPr>
          <w:sz w:val="22"/>
          <w:szCs w:val="22"/>
        </w:rPr>
        <w:t>Дата и время проведения проверки:</w:t>
      </w:r>
    </w:p>
    <w:p w:rsidR="00BB568B" w:rsidRPr="00C458B1" w:rsidRDefault="00BB568B" w:rsidP="0026761C">
      <w:pPr>
        <w:rPr>
          <w:sz w:val="22"/>
          <w:szCs w:val="22"/>
        </w:rPr>
      </w:pPr>
      <w:r w:rsidRPr="00C458B1">
        <w:rPr>
          <w:sz w:val="22"/>
          <w:szCs w:val="22"/>
        </w:rPr>
        <w:t>«__» ___ 20__ г. с __ час. __ мин. до __ час. __ мин. Продолжительность ___________________</w:t>
      </w:r>
    </w:p>
    <w:p w:rsidR="00BB568B" w:rsidRPr="00C458B1" w:rsidRDefault="00BB568B" w:rsidP="0026761C">
      <w:pPr>
        <w:rPr>
          <w:sz w:val="22"/>
          <w:szCs w:val="22"/>
        </w:rPr>
      </w:pPr>
      <w:r w:rsidRPr="00C458B1">
        <w:rPr>
          <w:sz w:val="22"/>
          <w:szCs w:val="22"/>
        </w:rPr>
        <w:t>«__» ___ 20__ г. с __ час. __ мин. до __ час. __ мин. Продолжительность ___________________</w:t>
      </w:r>
    </w:p>
    <w:p w:rsidR="00BB568B" w:rsidRPr="00C458B1" w:rsidRDefault="00BB568B" w:rsidP="0026761C">
      <w:pPr>
        <w:rPr>
          <w:sz w:val="22"/>
          <w:szCs w:val="22"/>
        </w:rPr>
      </w:pPr>
      <w:r w:rsidRPr="00C458B1">
        <w:rPr>
          <w:sz w:val="22"/>
          <w:szCs w:val="22"/>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BB568B" w:rsidRPr="00C458B1" w:rsidRDefault="00BB568B" w:rsidP="0026761C">
      <w:pPr>
        <w:rPr>
          <w:sz w:val="22"/>
          <w:szCs w:val="22"/>
        </w:rPr>
      </w:pPr>
      <w:r w:rsidRPr="00C458B1">
        <w:rPr>
          <w:sz w:val="22"/>
          <w:szCs w:val="22"/>
        </w:rPr>
        <w:t>Общая продолжительность проверки: ____________________________</w:t>
      </w:r>
    </w:p>
    <w:p w:rsidR="00BB568B" w:rsidRPr="00C458B1" w:rsidRDefault="00BB568B" w:rsidP="0026761C">
      <w:pPr>
        <w:rPr>
          <w:sz w:val="22"/>
          <w:szCs w:val="22"/>
        </w:rPr>
      </w:pPr>
      <w:r w:rsidRPr="00C458B1">
        <w:rPr>
          <w:sz w:val="22"/>
          <w:szCs w:val="22"/>
        </w:rPr>
        <w:t>(рабочих дней/часов)</w:t>
      </w:r>
    </w:p>
    <w:p w:rsidR="00BB568B" w:rsidRPr="00C458B1" w:rsidRDefault="00BB568B" w:rsidP="0026761C">
      <w:pPr>
        <w:rPr>
          <w:sz w:val="22"/>
          <w:szCs w:val="22"/>
        </w:rPr>
      </w:pPr>
      <w:r w:rsidRPr="00C458B1">
        <w:rPr>
          <w:sz w:val="22"/>
          <w:szCs w:val="22"/>
        </w:rPr>
        <w:t>Акт составлен: _______________________________________________</w:t>
      </w:r>
    </w:p>
    <w:p w:rsidR="00BB568B" w:rsidRPr="00C458B1" w:rsidRDefault="00BB568B" w:rsidP="0026761C">
      <w:pPr>
        <w:rPr>
          <w:sz w:val="22"/>
          <w:szCs w:val="22"/>
        </w:rPr>
      </w:pPr>
    </w:p>
    <w:p w:rsidR="00BB568B" w:rsidRPr="00C458B1" w:rsidRDefault="00BB568B" w:rsidP="0026761C">
      <w:pPr>
        <w:rPr>
          <w:sz w:val="22"/>
          <w:szCs w:val="22"/>
        </w:rPr>
      </w:pPr>
      <w:r w:rsidRPr="00C458B1">
        <w:rPr>
          <w:sz w:val="22"/>
          <w:szCs w:val="22"/>
        </w:rPr>
        <w:t>(наименование органа муниципального контроля)</w:t>
      </w:r>
    </w:p>
    <w:p w:rsidR="00BB568B" w:rsidRPr="00C458B1" w:rsidRDefault="00BB568B" w:rsidP="0026761C">
      <w:pPr>
        <w:rPr>
          <w:sz w:val="22"/>
          <w:szCs w:val="22"/>
        </w:rPr>
      </w:pPr>
      <w:r w:rsidRPr="00C458B1">
        <w:rPr>
          <w:sz w:val="22"/>
          <w:szCs w:val="22"/>
        </w:rPr>
        <w:t>С копией приказа о проведении проверки ознакомлен (-ы): ___________</w:t>
      </w:r>
    </w:p>
    <w:p w:rsidR="00BB568B" w:rsidRPr="00C458B1" w:rsidRDefault="00BB568B" w:rsidP="0026761C">
      <w:pPr>
        <w:rPr>
          <w:sz w:val="22"/>
          <w:szCs w:val="22"/>
        </w:rPr>
      </w:pPr>
      <w:r w:rsidRPr="00C458B1">
        <w:rPr>
          <w:sz w:val="22"/>
          <w:szCs w:val="22"/>
        </w:rPr>
        <w:t>____________________________________________________________________</w:t>
      </w:r>
    </w:p>
    <w:p w:rsidR="00BB568B" w:rsidRPr="00C458B1" w:rsidRDefault="00BB568B" w:rsidP="0026761C">
      <w:pPr>
        <w:rPr>
          <w:sz w:val="22"/>
          <w:szCs w:val="22"/>
        </w:rPr>
      </w:pPr>
      <w:r w:rsidRPr="00C458B1">
        <w:rPr>
          <w:sz w:val="22"/>
          <w:szCs w:val="22"/>
        </w:rPr>
        <w:t>(заполняется при проведении выездной проверки)</w:t>
      </w:r>
    </w:p>
    <w:p w:rsidR="00BB568B" w:rsidRPr="00C458B1" w:rsidRDefault="00BB568B" w:rsidP="0026761C">
      <w:pPr>
        <w:rPr>
          <w:sz w:val="22"/>
          <w:szCs w:val="22"/>
        </w:rPr>
      </w:pPr>
    </w:p>
    <w:p w:rsidR="00BB568B" w:rsidRPr="00C458B1" w:rsidRDefault="00BB568B" w:rsidP="0026761C">
      <w:pPr>
        <w:rPr>
          <w:sz w:val="22"/>
          <w:szCs w:val="22"/>
        </w:rPr>
      </w:pPr>
      <w:r w:rsidRPr="00C458B1">
        <w:rPr>
          <w:sz w:val="22"/>
          <w:szCs w:val="22"/>
        </w:rPr>
        <w:t>(фамилии, инициалы, подпись, дата, время)</w:t>
      </w:r>
    </w:p>
    <w:p w:rsidR="00BB568B" w:rsidRPr="00C458B1" w:rsidRDefault="00BB568B" w:rsidP="0026761C">
      <w:pPr>
        <w:rPr>
          <w:sz w:val="22"/>
          <w:szCs w:val="22"/>
        </w:rPr>
      </w:pPr>
      <w:r w:rsidRPr="00C458B1">
        <w:rPr>
          <w:sz w:val="22"/>
          <w:szCs w:val="22"/>
        </w:rPr>
        <w:t>Дата и номер решения прокурора (его заместителя) о согласовании проведения проверки: ____________________________________________________________________</w:t>
      </w:r>
    </w:p>
    <w:p w:rsidR="00BB568B" w:rsidRPr="00C458B1" w:rsidRDefault="00BB568B" w:rsidP="0026761C">
      <w:pPr>
        <w:rPr>
          <w:sz w:val="22"/>
          <w:szCs w:val="22"/>
        </w:rPr>
      </w:pPr>
    </w:p>
    <w:p w:rsidR="00BB568B" w:rsidRPr="00C458B1" w:rsidRDefault="00BB568B" w:rsidP="0026761C">
      <w:pPr>
        <w:rPr>
          <w:sz w:val="22"/>
          <w:szCs w:val="22"/>
        </w:rPr>
      </w:pPr>
      <w:r w:rsidRPr="00C458B1">
        <w:rPr>
          <w:sz w:val="22"/>
          <w:szCs w:val="22"/>
        </w:rPr>
        <w:t>(заполняется в случае необходимости согласования проверки с органами прокуратуры)</w:t>
      </w:r>
    </w:p>
    <w:p w:rsidR="00BB568B" w:rsidRPr="00C458B1" w:rsidRDefault="00BB568B" w:rsidP="0026761C">
      <w:pPr>
        <w:rPr>
          <w:sz w:val="22"/>
          <w:szCs w:val="22"/>
        </w:rPr>
      </w:pPr>
      <w:r w:rsidRPr="00C458B1">
        <w:rPr>
          <w:sz w:val="22"/>
          <w:szCs w:val="22"/>
        </w:rPr>
        <w:t>Лицо (-а), проводившее (-ие) проверку:  ____________________________</w:t>
      </w:r>
    </w:p>
    <w:p w:rsidR="00BB568B" w:rsidRPr="00C458B1" w:rsidRDefault="00BB568B" w:rsidP="0026761C">
      <w:pPr>
        <w:rPr>
          <w:sz w:val="22"/>
          <w:szCs w:val="22"/>
        </w:rPr>
      </w:pPr>
      <w:r w:rsidRPr="00C458B1">
        <w:rPr>
          <w:sz w:val="22"/>
          <w:szCs w:val="22"/>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BB568B" w:rsidRPr="00C458B1" w:rsidRDefault="00BB568B" w:rsidP="0026761C">
      <w:pPr>
        <w:rPr>
          <w:sz w:val="22"/>
          <w:szCs w:val="22"/>
        </w:rPr>
      </w:pPr>
      <w:r w:rsidRPr="00C458B1">
        <w:rPr>
          <w:sz w:val="22"/>
          <w:szCs w:val="22"/>
        </w:rPr>
        <w:t>При проведении проверки присутствовали: ____________________________</w:t>
      </w:r>
    </w:p>
    <w:p w:rsidR="00BB568B" w:rsidRPr="00C458B1" w:rsidRDefault="00BB568B" w:rsidP="0026761C">
      <w:pPr>
        <w:rPr>
          <w:sz w:val="22"/>
          <w:szCs w:val="22"/>
        </w:rPr>
      </w:pPr>
      <w:r w:rsidRPr="00C458B1">
        <w:rPr>
          <w:sz w:val="22"/>
          <w:szCs w:val="22"/>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BB568B" w:rsidRPr="00C458B1" w:rsidRDefault="00BB568B" w:rsidP="0026761C">
      <w:pPr>
        <w:rPr>
          <w:sz w:val="22"/>
          <w:szCs w:val="22"/>
        </w:rPr>
      </w:pPr>
      <w:r w:rsidRPr="00C458B1">
        <w:rPr>
          <w:sz w:val="22"/>
          <w:szCs w:val="22"/>
        </w:rPr>
        <w:t>В ходе проведения проверк</w:t>
      </w:r>
    </w:p>
    <w:p w:rsidR="00BB568B" w:rsidRPr="00C458B1" w:rsidRDefault="00BB568B" w:rsidP="0026761C">
      <w:pPr>
        <w:rPr>
          <w:sz w:val="22"/>
          <w:szCs w:val="22"/>
        </w:rPr>
      </w:pPr>
      <w:r w:rsidRPr="00C458B1">
        <w:rPr>
          <w:sz w:val="22"/>
          <w:szCs w:val="22"/>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BB568B" w:rsidRPr="00C458B1" w:rsidRDefault="00BB568B" w:rsidP="0026761C">
      <w:pPr>
        <w:rPr>
          <w:sz w:val="22"/>
          <w:szCs w:val="22"/>
        </w:rPr>
      </w:pPr>
      <w:r w:rsidRPr="00C458B1">
        <w:rPr>
          <w:sz w:val="22"/>
          <w:szCs w:val="22"/>
        </w:rPr>
        <w:lastRenderedPageBreak/>
        <w:t>(с указанием характера нарушений; лиц, допустивших нарушения)</w:t>
      </w:r>
    </w:p>
    <w:p w:rsidR="00BB568B" w:rsidRPr="00C458B1" w:rsidRDefault="00BB568B" w:rsidP="0026761C">
      <w:pPr>
        <w:rPr>
          <w:sz w:val="22"/>
          <w:szCs w:val="22"/>
        </w:rPr>
      </w:pPr>
      <w:r w:rsidRPr="00C458B1">
        <w:rPr>
          <w:sz w:val="22"/>
          <w:szCs w:val="22"/>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BB568B" w:rsidRPr="00C458B1" w:rsidRDefault="00BB568B" w:rsidP="0026761C">
      <w:pPr>
        <w:rPr>
          <w:sz w:val="22"/>
          <w:szCs w:val="22"/>
        </w:rPr>
      </w:pPr>
    </w:p>
    <w:p w:rsidR="00BB568B" w:rsidRPr="00C458B1" w:rsidRDefault="00BB568B" w:rsidP="0026761C">
      <w:pPr>
        <w:rPr>
          <w:sz w:val="22"/>
          <w:szCs w:val="22"/>
        </w:rPr>
      </w:pPr>
      <w:r w:rsidRPr="00C458B1">
        <w:rPr>
          <w:sz w:val="22"/>
          <w:szCs w:val="22"/>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BB568B" w:rsidRPr="00C458B1" w:rsidRDefault="00BB568B" w:rsidP="0026761C">
      <w:pPr>
        <w:rPr>
          <w:sz w:val="22"/>
          <w:szCs w:val="22"/>
        </w:rPr>
      </w:pPr>
    </w:p>
    <w:p w:rsidR="00BB568B" w:rsidRPr="00C458B1" w:rsidRDefault="00BB568B" w:rsidP="0026761C">
      <w:pPr>
        <w:rPr>
          <w:sz w:val="22"/>
          <w:szCs w:val="22"/>
        </w:rPr>
      </w:pPr>
      <w:r w:rsidRPr="00C458B1">
        <w:rPr>
          <w:sz w:val="22"/>
          <w:szCs w:val="22"/>
        </w:rPr>
        <w:t>нарушений не выявлено:  _________________________________________</w:t>
      </w:r>
    </w:p>
    <w:p w:rsidR="00BB568B" w:rsidRPr="00C458B1" w:rsidRDefault="00BB568B" w:rsidP="0026761C">
      <w:pPr>
        <w:rPr>
          <w:sz w:val="22"/>
          <w:szCs w:val="22"/>
        </w:rPr>
      </w:pPr>
      <w:r w:rsidRPr="00C458B1">
        <w:rPr>
          <w:sz w:val="22"/>
          <w:szCs w:val="22"/>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BB568B" w:rsidRPr="00C458B1" w:rsidTr="00BA3401">
        <w:tc>
          <w:tcPr>
            <w:tcW w:w="3856" w:type="dxa"/>
            <w:tcBorders>
              <w:top w:val="nil"/>
              <w:left w:val="nil"/>
              <w:bottom w:val="single" w:sz="4" w:space="0" w:color="auto"/>
              <w:right w:val="nil"/>
            </w:tcBorders>
            <w:vAlign w:val="bottom"/>
          </w:tcPr>
          <w:p w:rsidR="00BB568B" w:rsidRPr="00C458B1" w:rsidRDefault="00BB568B" w:rsidP="0026761C"/>
        </w:tc>
        <w:tc>
          <w:tcPr>
            <w:tcW w:w="851" w:type="dxa"/>
            <w:tcBorders>
              <w:top w:val="nil"/>
              <w:left w:val="nil"/>
              <w:bottom w:val="nil"/>
              <w:right w:val="nil"/>
            </w:tcBorders>
            <w:vAlign w:val="bottom"/>
          </w:tcPr>
          <w:p w:rsidR="00BB568B" w:rsidRPr="00C458B1" w:rsidRDefault="00BB568B" w:rsidP="0026761C"/>
        </w:tc>
        <w:tc>
          <w:tcPr>
            <w:tcW w:w="5102" w:type="dxa"/>
            <w:tcBorders>
              <w:top w:val="nil"/>
              <w:left w:val="nil"/>
              <w:bottom w:val="single" w:sz="4" w:space="0" w:color="auto"/>
              <w:right w:val="nil"/>
            </w:tcBorders>
            <w:vAlign w:val="bottom"/>
          </w:tcPr>
          <w:p w:rsidR="00BB568B" w:rsidRPr="00C458B1" w:rsidRDefault="00BB568B" w:rsidP="0026761C"/>
        </w:tc>
      </w:tr>
      <w:tr w:rsidR="00BB568B" w:rsidRPr="00C458B1" w:rsidTr="00BA3401">
        <w:tc>
          <w:tcPr>
            <w:tcW w:w="3856" w:type="dxa"/>
            <w:tcBorders>
              <w:top w:val="nil"/>
              <w:left w:val="nil"/>
              <w:bottom w:val="nil"/>
              <w:right w:val="nil"/>
            </w:tcBorders>
          </w:tcPr>
          <w:p w:rsidR="00BB568B" w:rsidRPr="00C458B1" w:rsidRDefault="00BB568B" w:rsidP="0026761C">
            <w:r w:rsidRPr="00C458B1">
              <w:rPr>
                <w:sz w:val="22"/>
                <w:szCs w:val="22"/>
              </w:rPr>
              <w:t>(подпись проверяющего)</w:t>
            </w:r>
          </w:p>
        </w:tc>
        <w:tc>
          <w:tcPr>
            <w:tcW w:w="851" w:type="dxa"/>
            <w:tcBorders>
              <w:top w:val="nil"/>
              <w:left w:val="nil"/>
              <w:bottom w:val="nil"/>
              <w:right w:val="nil"/>
            </w:tcBorders>
          </w:tcPr>
          <w:p w:rsidR="00BB568B" w:rsidRPr="00C458B1" w:rsidRDefault="00BB568B" w:rsidP="0026761C"/>
        </w:tc>
        <w:tc>
          <w:tcPr>
            <w:tcW w:w="5102" w:type="dxa"/>
            <w:tcBorders>
              <w:top w:val="nil"/>
              <w:left w:val="nil"/>
              <w:bottom w:val="nil"/>
              <w:right w:val="nil"/>
            </w:tcBorders>
          </w:tcPr>
          <w:p w:rsidR="00BB568B" w:rsidRPr="00C458B1" w:rsidRDefault="00BB568B" w:rsidP="0026761C">
            <w:r w:rsidRPr="00C458B1">
              <w:rPr>
                <w:sz w:val="22"/>
                <w:szCs w:val="22"/>
              </w:rPr>
              <w:t>(подпись уполномоченного представителя</w:t>
            </w:r>
          </w:p>
          <w:p w:rsidR="00BB568B" w:rsidRPr="00C458B1" w:rsidRDefault="00BB568B" w:rsidP="0026761C">
            <w:r w:rsidRPr="00C458B1">
              <w:rPr>
                <w:sz w:val="22"/>
                <w:szCs w:val="22"/>
              </w:rPr>
              <w:t xml:space="preserve"> юридического лица)</w:t>
            </w:r>
          </w:p>
        </w:tc>
      </w:tr>
    </w:tbl>
    <w:p w:rsidR="00BB568B" w:rsidRPr="00C458B1" w:rsidRDefault="00BB568B" w:rsidP="0026761C">
      <w:pPr>
        <w:rPr>
          <w:sz w:val="22"/>
          <w:szCs w:val="22"/>
        </w:rPr>
      </w:pPr>
      <w:r w:rsidRPr="00C458B1">
        <w:rPr>
          <w:sz w:val="22"/>
          <w:szCs w:val="22"/>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BB568B" w:rsidRPr="00C458B1" w:rsidTr="00BA3401">
        <w:tc>
          <w:tcPr>
            <w:tcW w:w="3856" w:type="dxa"/>
            <w:tcBorders>
              <w:top w:val="nil"/>
              <w:left w:val="nil"/>
              <w:bottom w:val="single" w:sz="4" w:space="0" w:color="auto"/>
              <w:right w:val="nil"/>
            </w:tcBorders>
            <w:vAlign w:val="bottom"/>
          </w:tcPr>
          <w:p w:rsidR="00BB568B" w:rsidRPr="00C458B1" w:rsidRDefault="00BB568B" w:rsidP="0026761C"/>
        </w:tc>
        <w:tc>
          <w:tcPr>
            <w:tcW w:w="851" w:type="dxa"/>
            <w:tcBorders>
              <w:top w:val="nil"/>
              <w:left w:val="nil"/>
              <w:bottom w:val="nil"/>
              <w:right w:val="nil"/>
            </w:tcBorders>
            <w:vAlign w:val="bottom"/>
          </w:tcPr>
          <w:p w:rsidR="00BB568B" w:rsidRPr="00C458B1" w:rsidRDefault="00BB568B" w:rsidP="0026761C"/>
        </w:tc>
        <w:tc>
          <w:tcPr>
            <w:tcW w:w="5102" w:type="dxa"/>
            <w:tcBorders>
              <w:top w:val="nil"/>
              <w:left w:val="nil"/>
              <w:bottom w:val="single" w:sz="4" w:space="0" w:color="auto"/>
              <w:right w:val="nil"/>
            </w:tcBorders>
            <w:vAlign w:val="bottom"/>
          </w:tcPr>
          <w:p w:rsidR="00BB568B" w:rsidRPr="00C458B1" w:rsidRDefault="00BB568B" w:rsidP="0026761C"/>
        </w:tc>
      </w:tr>
      <w:tr w:rsidR="00BB568B" w:rsidRPr="00C458B1" w:rsidTr="00BA3401">
        <w:tc>
          <w:tcPr>
            <w:tcW w:w="3856" w:type="dxa"/>
            <w:tcBorders>
              <w:top w:val="nil"/>
              <w:left w:val="nil"/>
              <w:bottom w:val="nil"/>
              <w:right w:val="nil"/>
            </w:tcBorders>
          </w:tcPr>
          <w:p w:rsidR="00BB568B" w:rsidRPr="00C458B1" w:rsidRDefault="00BB568B" w:rsidP="0026761C">
            <w:r w:rsidRPr="00C458B1">
              <w:rPr>
                <w:sz w:val="22"/>
                <w:szCs w:val="22"/>
              </w:rPr>
              <w:t>(подпись проверяющего)</w:t>
            </w:r>
          </w:p>
        </w:tc>
        <w:tc>
          <w:tcPr>
            <w:tcW w:w="851" w:type="dxa"/>
            <w:tcBorders>
              <w:top w:val="nil"/>
              <w:left w:val="nil"/>
              <w:bottom w:val="nil"/>
              <w:right w:val="nil"/>
            </w:tcBorders>
          </w:tcPr>
          <w:p w:rsidR="00BB568B" w:rsidRPr="00C458B1" w:rsidRDefault="00BB568B" w:rsidP="0026761C"/>
        </w:tc>
        <w:tc>
          <w:tcPr>
            <w:tcW w:w="5102" w:type="dxa"/>
            <w:tcBorders>
              <w:top w:val="nil"/>
              <w:left w:val="nil"/>
              <w:bottom w:val="nil"/>
              <w:right w:val="nil"/>
            </w:tcBorders>
          </w:tcPr>
          <w:p w:rsidR="00BB568B" w:rsidRPr="00C458B1" w:rsidRDefault="00BB568B" w:rsidP="0026761C">
            <w:r w:rsidRPr="00C458B1">
              <w:rPr>
                <w:sz w:val="22"/>
                <w:szCs w:val="22"/>
              </w:rPr>
              <w:t xml:space="preserve">(подпись уполномоченного представителя </w:t>
            </w:r>
          </w:p>
          <w:p w:rsidR="00BB568B" w:rsidRPr="00C458B1" w:rsidRDefault="00BB568B" w:rsidP="0026761C">
            <w:r w:rsidRPr="00C458B1">
              <w:rPr>
                <w:sz w:val="22"/>
                <w:szCs w:val="22"/>
              </w:rPr>
              <w:t>юридического лица)</w:t>
            </w:r>
          </w:p>
        </w:tc>
      </w:tr>
    </w:tbl>
    <w:p w:rsidR="00BB568B" w:rsidRPr="00C458B1" w:rsidRDefault="00BB568B" w:rsidP="0026761C">
      <w:pPr>
        <w:rPr>
          <w:sz w:val="22"/>
          <w:szCs w:val="22"/>
        </w:rPr>
      </w:pPr>
      <w:r w:rsidRPr="00C458B1">
        <w:rPr>
          <w:sz w:val="22"/>
          <w:szCs w:val="22"/>
        </w:rPr>
        <w:t>Прилагаемые к акту документы: __________________________________</w:t>
      </w:r>
    </w:p>
    <w:p w:rsidR="00BB568B" w:rsidRPr="00C458B1" w:rsidRDefault="00BB568B" w:rsidP="0026761C">
      <w:pPr>
        <w:rPr>
          <w:sz w:val="22"/>
          <w:szCs w:val="22"/>
        </w:rPr>
      </w:pPr>
      <w:r w:rsidRPr="00C458B1">
        <w:rPr>
          <w:sz w:val="22"/>
          <w:szCs w:val="22"/>
        </w:rPr>
        <w:t>Подписи лиц, проводивших проверку: __________________________________________</w:t>
      </w:r>
    </w:p>
    <w:p w:rsidR="00BB568B" w:rsidRPr="00C458B1" w:rsidRDefault="00BB568B" w:rsidP="0026761C">
      <w:pPr>
        <w:rPr>
          <w:sz w:val="22"/>
          <w:szCs w:val="22"/>
        </w:rPr>
      </w:pPr>
      <w:r w:rsidRPr="00C458B1">
        <w:rPr>
          <w:sz w:val="22"/>
          <w:szCs w:val="22"/>
        </w:rPr>
        <w:t>____________________________________________________________________</w:t>
      </w:r>
    </w:p>
    <w:p w:rsidR="00BB568B" w:rsidRPr="00C458B1" w:rsidRDefault="00BB568B" w:rsidP="0026761C">
      <w:pPr>
        <w:rPr>
          <w:sz w:val="22"/>
          <w:szCs w:val="22"/>
        </w:rPr>
      </w:pPr>
      <w:r w:rsidRPr="00C458B1">
        <w:rPr>
          <w:sz w:val="22"/>
          <w:szCs w:val="22"/>
        </w:rPr>
        <w:t>С актом проверки ознакомлен (-а), копию акта со всеми приложениями получил (-а):</w:t>
      </w:r>
    </w:p>
    <w:p w:rsidR="00BB568B" w:rsidRPr="00C458B1" w:rsidRDefault="00BB568B" w:rsidP="0026761C">
      <w:pPr>
        <w:rPr>
          <w:sz w:val="22"/>
          <w:szCs w:val="22"/>
        </w:rPr>
      </w:pPr>
      <w:r w:rsidRPr="00C458B1">
        <w:rPr>
          <w:sz w:val="22"/>
          <w:szCs w:val="22"/>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BB568B" w:rsidRPr="00C458B1" w:rsidRDefault="00BB568B" w:rsidP="0026761C">
      <w:pPr>
        <w:rPr>
          <w:sz w:val="22"/>
          <w:szCs w:val="22"/>
        </w:rPr>
      </w:pPr>
      <w:r w:rsidRPr="00C458B1">
        <w:rPr>
          <w:sz w:val="22"/>
          <w:szCs w:val="22"/>
        </w:rPr>
        <w:t>___________________                                                            «___» _____________ 20 ____ г.</w:t>
      </w:r>
    </w:p>
    <w:p w:rsidR="00BB568B" w:rsidRPr="00C458B1" w:rsidRDefault="00BB568B" w:rsidP="0026761C">
      <w:pPr>
        <w:rPr>
          <w:sz w:val="22"/>
          <w:szCs w:val="22"/>
        </w:rPr>
      </w:pPr>
      <w:r w:rsidRPr="00C458B1">
        <w:rPr>
          <w:sz w:val="22"/>
          <w:szCs w:val="22"/>
        </w:rPr>
        <w:t>(подпись)</w:t>
      </w:r>
    </w:p>
    <w:p w:rsidR="00BB568B" w:rsidRPr="00C458B1" w:rsidRDefault="00BB568B" w:rsidP="0026761C">
      <w:pPr>
        <w:rPr>
          <w:sz w:val="22"/>
          <w:szCs w:val="22"/>
        </w:rPr>
      </w:pPr>
      <w:r w:rsidRPr="00C458B1">
        <w:rPr>
          <w:sz w:val="22"/>
          <w:szCs w:val="22"/>
        </w:rPr>
        <w:t>Пометка об отказе ознакомления с актом проверки: _______________________________</w:t>
      </w:r>
    </w:p>
    <w:p w:rsidR="00BB568B" w:rsidRPr="00C458B1" w:rsidRDefault="00BB568B" w:rsidP="0026761C">
      <w:pPr>
        <w:rPr>
          <w:sz w:val="22"/>
          <w:szCs w:val="22"/>
        </w:rPr>
      </w:pPr>
      <w:r w:rsidRPr="00C458B1">
        <w:rPr>
          <w:sz w:val="22"/>
          <w:szCs w:val="22"/>
        </w:rPr>
        <w:t>(подпись уполномоченного должностного лица (лиц), проводившего проверку)</w:t>
      </w:r>
    </w:p>
    <w:p w:rsidR="00BB568B" w:rsidRPr="00C458B1" w:rsidRDefault="00BB568B" w:rsidP="0026761C">
      <w:pPr>
        <w:rPr>
          <w:sz w:val="22"/>
          <w:szCs w:val="22"/>
        </w:rPr>
        <w:sectPr w:rsidR="00BB568B" w:rsidRPr="00C458B1" w:rsidSect="00EF7905">
          <w:pgSz w:w="11906" w:h="16838"/>
          <w:pgMar w:top="1134" w:right="567" w:bottom="1134" w:left="1701" w:header="709" w:footer="709" w:gutter="0"/>
          <w:cols w:space="708"/>
          <w:docGrid w:linePitch="360"/>
        </w:sectPr>
      </w:pPr>
    </w:p>
    <w:p w:rsidR="00BB568B" w:rsidRPr="00284015" w:rsidRDefault="00BB568B" w:rsidP="009E7E87">
      <w:pPr>
        <w:jc w:val="right"/>
        <w:rPr>
          <w:sz w:val="22"/>
          <w:szCs w:val="22"/>
        </w:rPr>
      </w:pPr>
      <w:r w:rsidRPr="00C458B1">
        <w:rPr>
          <w:sz w:val="22"/>
          <w:szCs w:val="22"/>
        </w:rPr>
        <w:lastRenderedPageBreak/>
        <w:t xml:space="preserve">Приложение </w:t>
      </w:r>
      <w:r w:rsidRPr="00284015">
        <w:rPr>
          <w:sz w:val="22"/>
          <w:szCs w:val="22"/>
        </w:rPr>
        <w:t>7</w:t>
      </w:r>
    </w:p>
    <w:p w:rsidR="00BB568B" w:rsidRPr="00C458B1" w:rsidRDefault="00BB568B" w:rsidP="009E7E87">
      <w:pPr>
        <w:jc w:val="right"/>
        <w:rPr>
          <w:sz w:val="22"/>
          <w:szCs w:val="22"/>
        </w:rPr>
      </w:pPr>
      <w:r w:rsidRPr="00C458B1">
        <w:rPr>
          <w:sz w:val="22"/>
          <w:szCs w:val="22"/>
        </w:rPr>
        <w:t>к административному регламенту</w:t>
      </w:r>
    </w:p>
    <w:p w:rsidR="00BB568B" w:rsidRPr="00C458B1" w:rsidRDefault="00BB568B" w:rsidP="00D65663">
      <w:pPr>
        <w:jc w:val="right"/>
        <w:rPr>
          <w:sz w:val="22"/>
          <w:szCs w:val="22"/>
        </w:rPr>
      </w:pPr>
      <w:r w:rsidRPr="00C458B1">
        <w:rPr>
          <w:sz w:val="22"/>
          <w:szCs w:val="22"/>
        </w:rPr>
        <w:t>исполнения муниципальной функции по осуществлению</w:t>
      </w:r>
      <w:r>
        <w:rPr>
          <w:sz w:val="22"/>
          <w:szCs w:val="22"/>
        </w:rPr>
        <w:t xml:space="preserve"> </w:t>
      </w:r>
      <w:r w:rsidRPr="00C458B1">
        <w:rPr>
          <w:sz w:val="22"/>
          <w:szCs w:val="22"/>
        </w:rPr>
        <w:t>муниципального контроля</w:t>
      </w:r>
    </w:p>
    <w:p w:rsidR="00BB568B" w:rsidRPr="00C458B1" w:rsidRDefault="00BB568B" w:rsidP="00D65663">
      <w:pPr>
        <w:jc w:val="right"/>
        <w:rPr>
          <w:sz w:val="22"/>
          <w:szCs w:val="22"/>
        </w:rPr>
      </w:pPr>
      <w:r w:rsidRPr="00C458B1">
        <w:rPr>
          <w:sz w:val="22"/>
          <w:szCs w:val="22"/>
        </w:rPr>
        <w:t>за организацией и осуществлением деятельности по продаже товаров (выполнению работ, оказанию услуг)</w:t>
      </w:r>
      <w:r>
        <w:rPr>
          <w:sz w:val="22"/>
          <w:szCs w:val="22"/>
        </w:rPr>
        <w:t xml:space="preserve"> </w:t>
      </w:r>
      <w:r w:rsidRPr="00C458B1">
        <w:rPr>
          <w:sz w:val="22"/>
          <w:szCs w:val="22"/>
        </w:rPr>
        <w:t xml:space="preserve">на розничных рынках на территории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26761C">
      <w:pPr>
        <w:rPr>
          <w:sz w:val="22"/>
          <w:szCs w:val="22"/>
        </w:rPr>
      </w:pPr>
    </w:p>
    <w:p w:rsidR="00BB568B" w:rsidRPr="00C458B1" w:rsidRDefault="00BB568B" w:rsidP="009E7E87">
      <w:pPr>
        <w:jc w:val="center"/>
        <w:rPr>
          <w:sz w:val="22"/>
          <w:szCs w:val="22"/>
        </w:rPr>
      </w:pPr>
      <w:r w:rsidRPr="00C458B1">
        <w:rPr>
          <w:sz w:val="22"/>
          <w:szCs w:val="22"/>
        </w:rPr>
        <w:t>ЖУРНАЛ</w:t>
      </w:r>
    </w:p>
    <w:p w:rsidR="00BB568B" w:rsidRPr="00C458B1" w:rsidRDefault="00BB568B" w:rsidP="009E7E87">
      <w:pPr>
        <w:jc w:val="center"/>
        <w:rPr>
          <w:sz w:val="22"/>
          <w:szCs w:val="22"/>
        </w:rPr>
      </w:pPr>
      <w:r w:rsidRPr="00C458B1">
        <w:rPr>
          <w:sz w:val="22"/>
          <w:szCs w:val="22"/>
        </w:rPr>
        <w:t xml:space="preserve">регистрации актов проверок администрации </w:t>
      </w:r>
      <w:r>
        <w:rPr>
          <w:sz w:val="22"/>
          <w:szCs w:val="22"/>
        </w:rPr>
        <w:t>Рогалевского</w:t>
      </w:r>
      <w:r w:rsidRPr="00C458B1">
        <w:rPr>
          <w:sz w:val="22"/>
          <w:szCs w:val="22"/>
        </w:rPr>
        <w:t xml:space="preserve"> сельсовета Ордынского района Новосибирской области</w:t>
      </w:r>
    </w:p>
    <w:p w:rsidR="00BB568B" w:rsidRPr="00C458B1" w:rsidRDefault="00BB568B" w:rsidP="009E7E87">
      <w:pPr>
        <w:jc w:val="center"/>
        <w:rPr>
          <w:sz w:val="22"/>
          <w:szCs w:val="22"/>
        </w:rPr>
      </w:pPr>
    </w:p>
    <w:tbl>
      <w:tblPr>
        <w:tblW w:w="0" w:type="auto"/>
        <w:tblInd w:w="70" w:type="dxa"/>
        <w:tblLayout w:type="fixed"/>
        <w:tblCellMar>
          <w:left w:w="70" w:type="dxa"/>
          <w:right w:w="70" w:type="dxa"/>
        </w:tblCellMar>
        <w:tblLook w:val="0000"/>
      </w:tblPr>
      <w:tblGrid>
        <w:gridCol w:w="405"/>
        <w:gridCol w:w="1215"/>
        <w:gridCol w:w="2700"/>
        <w:gridCol w:w="3915"/>
        <w:gridCol w:w="1755"/>
      </w:tblGrid>
      <w:tr w:rsidR="00BB568B" w:rsidRPr="00C458B1" w:rsidTr="00BA3401">
        <w:trPr>
          <w:cantSplit/>
          <w:trHeight w:val="360"/>
        </w:trPr>
        <w:tc>
          <w:tcPr>
            <w:tcW w:w="405" w:type="dxa"/>
            <w:tcBorders>
              <w:top w:val="single" w:sz="6" w:space="0" w:color="auto"/>
              <w:left w:val="single" w:sz="6" w:space="0" w:color="auto"/>
              <w:bottom w:val="single" w:sz="6" w:space="0" w:color="auto"/>
              <w:right w:val="single" w:sz="6" w:space="0" w:color="auto"/>
            </w:tcBorders>
          </w:tcPr>
          <w:p w:rsidR="00BB568B" w:rsidRPr="00C458B1" w:rsidRDefault="00BB568B" w:rsidP="0026761C">
            <w:r w:rsidRPr="00C458B1">
              <w:rPr>
                <w:sz w:val="22"/>
                <w:szCs w:val="22"/>
              </w:rPr>
              <w:t xml:space="preserve">№ </w:t>
            </w:r>
            <w:r w:rsidRPr="00C458B1">
              <w:rPr>
                <w:sz w:val="22"/>
                <w:szCs w:val="22"/>
              </w:rPr>
              <w:br/>
              <w:t>п.</w:t>
            </w:r>
          </w:p>
        </w:tc>
        <w:tc>
          <w:tcPr>
            <w:tcW w:w="1215" w:type="dxa"/>
            <w:tcBorders>
              <w:top w:val="single" w:sz="6" w:space="0" w:color="auto"/>
              <w:left w:val="single" w:sz="6" w:space="0" w:color="auto"/>
              <w:bottom w:val="single" w:sz="6" w:space="0" w:color="auto"/>
              <w:right w:val="single" w:sz="6" w:space="0" w:color="auto"/>
            </w:tcBorders>
          </w:tcPr>
          <w:p w:rsidR="00BB568B" w:rsidRPr="00C458B1" w:rsidRDefault="00BB568B" w:rsidP="0026761C">
            <w:r w:rsidRPr="00C458B1">
              <w:rPr>
                <w:sz w:val="22"/>
                <w:szCs w:val="22"/>
              </w:rPr>
              <w:t>Дата</w:t>
            </w:r>
          </w:p>
        </w:tc>
        <w:tc>
          <w:tcPr>
            <w:tcW w:w="2700" w:type="dxa"/>
            <w:tcBorders>
              <w:top w:val="single" w:sz="6" w:space="0" w:color="auto"/>
              <w:left w:val="single" w:sz="6" w:space="0" w:color="auto"/>
              <w:bottom w:val="single" w:sz="6" w:space="0" w:color="auto"/>
              <w:right w:val="single" w:sz="6" w:space="0" w:color="auto"/>
            </w:tcBorders>
          </w:tcPr>
          <w:p w:rsidR="00BB568B" w:rsidRPr="00C458B1" w:rsidRDefault="00BB568B" w:rsidP="0026761C">
            <w:r w:rsidRPr="00C458B1">
              <w:rPr>
                <w:sz w:val="22"/>
                <w:szCs w:val="22"/>
              </w:rPr>
              <w:t xml:space="preserve">Дата и номер акта </w:t>
            </w:r>
            <w:r w:rsidRPr="00C458B1">
              <w:rPr>
                <w:sz w:val="22"/>
                <w:szCs w:val="22"/>
              </w:rPr>
              <w:br/>
              <w:t>проверки</w:t>
            </w:r>
          </w:p>
        </w:tc>
        <w:tc>
          <w:tcPr>
            <w:tcW w:w="3915" w:type="dxa"/>
            <w:tcBorders>
              <w:top w:val="single" w:sz="6" w:space="0" w:color="auto"/>
              <w:left w:val="single" w:sz="6" w:space="0" w:color="auto"/>
              <w:bottom w:val="single" w:sz="6" w:space="0" w:color="auto"/>
              <w:right w:val="single" w:sz="6" w:space="0" w:color="auto"/>
            </w:tcBorders>
          </w:tcPr>
          <w:p w:rsidR="00BB568B" w:rsidRPr="00C458B1" w:rsidRDefault="00BB568B" w:rsidP="0026761C">
            <w:r w:rsidRPr="00C458B1">
              <w:rPr>
                <w:sz w:val="22"/>
                <w:szCs w:val="22"/>
              </w:rPr>
              <w:t xml:space="preserve">Ф. И. О. должностного лица, </w:t>
            </w:r>
            <w:r w:rsidRPr="00C458B1">
              <w:rPr>
                <w:sz w:val="22"/>
                <w:szCs w:val="22"/>
              </w:rPr>
              <w:br/>
              <w:t>проводившего проверку</w:t>
            </w:r>
          </w:p>
        </w:tc>
        <w:tc>
          <w:tcPr>
            <w:tcW w:w="1755" w:type="dxa"/>
            <w:tcBorders>
              <w:top w:val="single" w:sz="6" w:space="0" w:color="auto"/>
              <w:left w:val="single" w:sz="6" w:space="0" w:color="auto"/>
              <w:bottom w:val="single" w:sz="6" w:space="0" w:color="auto"/>
              <w:right w:val="single" w:sz="6" w:space="0" w:color="auto"/>
            </w:tcBorders>
          </w:tcPr>
          <w:p w:rsidR="00BB568B" w:rsidRPr="00C458B1" w:rsidRDefault="00BB568B" w:rsidP="0026761C">
            <w:r w:rsidRPr="00C458B1">
              <w:rPr>
                <w:sz w:val="22"/>
                <w:szCs w:val="22"/>
              </w:rPr>
              <w:t>Примечание</w:t>
            </w:r>
          </w:p>
        </w:tc>
      </w:tr>
    </w:tbl>
    <w:p w:rsidR="00BB568B" w:rsidRPr="00C458B1" w:rsidRDefault="00BB568B" w:rsidP="0026761C">
      <w:pPr>
        <w:rPr>
          <w:sz w:val="22"/>
          <w:szCs w:val="22"/>
        </w:rPr>
      </w:pPr>
    </w:p>
    <w:tbl>
      <w:tblPr>
        <w:tblW w:w="0" w:type="auto"/>
        <w:tblInd w:w="70" w:type="dxa"/>
        <w:tblLayout w:type="fixed"/>
        <w:tblCellMar>
          <w:left w:w="70" w:type="dxa"/>
          <w:right w:w="70" w:type="dxa"/>
        </w:tblCellMar>
        <w:tblLook w:val="0000"/>
      </w:tblPr>
      <w:tblGrid>
        <w:gridCol w:w="405"/>
        <w:gridCol w:w="1215"/>
        <w:gridCol w:w="2700"/>
        <w:gridCol w:w="3915"/>
        <w:gridCol w:w="1755"/>
      </w:tblGrid>
      <w:tr w:rsidR="00BB568B" w:rsidRPr="00C458B1" w:rsidTr="00BA3401">
        <w:trPr>
          <w:cantSplit/>
          <w:trHeight w:val="240"/>
        </w:trPr>
        <w:tc>
          <w:tcPr>
            <w:tcW w:w="405" w:type="dxa"/>
            <w:tcBorders>
              <w:top w:val="single" w:sz="6" w:space="0" w:color="auto"/>
              <w:left w:val="single" w:sz="6" w:space="0" w:color="auto"/>
              <w:bottom w:val="single" w:sz="6" w:space="0" w:color="auto"/>
              <w:right w:val="single" w:sz="6" w:space="0" w:color="auto"/>
            </w:tcBorders>
          </w:tcPr>
          <w:p w:rsidR="00BB568B" w:rsidRPr="00C458B1" w:rsidRDefault="00BB568B" w:rsidP="0026761C">
            <w:r w:rsidRPr="00C458B1">
              <w:rPr>
                <w:sz w:val="22"/>
                <w:szCs w:val="22"/>
              </w:rPr>
              <w:t>1</w:t>
            </w:r>
          </w:p>
        </w:tc>
        <w:tc>
          <w:tcPr>
            <w:tcW w:w="1215" w:type="dxa"/>
            <w:tcBorders>
              <w:top w:val="single" w:sz="6" w:space="0" w:color="auto"/>
              <w:left w:val="single" w:sz="6" w:space="0" w:color="auto"/>
              <w:bottom w:val="single" w:sz="6" w:space="0" w:color="auto"/>
              <w:right w:val="single" w:sz="6" w:space="0" w:color="auto"/>
            </w:tcBorders>
          </w:tcPr>
          <w:p w:rsidR="00BB568B" w:rsidRPr="00C458B1" w:rsidRDefault="00BB568B" w:rsidP="0026761C">
            <w:r w:rsidRPr="00C458B1">
              <w:rPr>
                <w:sz w:val="22"/>
                <w:szCs w:val="22"/>
              </w:rPr>
              <w:t>2</w:t>
            </w:r>
          </w:p>
        </w:tc>
        <w:tc>
          <w:tcPr>
            <w:tcW w:w="2700" w:type="dxa"/>
            <w:tcBorders>
              <w:top w:val="single" w:sz="6" w:space="0" w:color="auto"/>
              <w:left w:val="single" w:sz="6" w:space="0" w:color="auto"/>
              <w:bottom w:val="single" w:sz="6" w:space="0" w:color="auto"/>
              <w:right w:val="single" w:sz="6" w:space="0" w:color="auto"/>
            </w:tcBorders>
          </w:tcPr>
          <w:p w:rsidR="00BB568B" w:rsidRPr="00C458B1" w:rsidRDefault="00BB568B" w:rsidP="0026761C">
            <w:r w:rsidRPr="00C458B1">
              <w:rPr>
                <w:sz w:val="22"/>
                <w:szCs w:val="22"/>
              </w:rPr>
              <w:t>3</w:t>
            </w:r>
          </w:p>
        </w:tc>
        <w:tc>
          <w:tcPr>
            <w:tcW w:w="3915" w:type="dxa"/>
            <w:tcBorders>
              <w:top w:val="single" w:sz="6" w:space="0" w:color="auto"/>
              <w:left w:val="single" w:sz="6" w:space="0" w:color="auto"/>
              <w:bottom w:val="single" w:sz="6" w:space="0" w:color="auto"/>
              <w:right w:val="single" w:sz="6" w:space="0" w:color="auto"/>
            </w:tcBorders>
          </w:tcPr>
          <w:p w:rsidR="00BB568B" w:rsidRPr="00C458B1" w:rsidRDefault="00BB568B" w:rsidP="0026761C">
            <w:r w:rsidRPr="00C458B1">
              <w:rPr>
                <w:sz w:val="22"/>
                <w:szCs w:val="22"/>
              </w:rPr>
              <w:t>4</w:t>
            </w:r>
          </w:p>
        </w:tc>
        <w:tc>
          <w:tcPr>
            <w:tcW w:w="1755" w:type="dxa"/>
            <w:tcBorders>
              <w:top w:val="single" w:sz="6" w:space="0" w:color="auto"/>
              <w:left w:val="single" w:sz="6" w:space="0" w:color="auto"/>
              <w:bottom w:val="single" w:sz="6" w:space="0" w:color="auto"/>
              <w:right w:val="single" w:sz="6" w:space="0" w:color="auto"/>
            </w:tcBorders>
          </w:tcPr>
          <w:p w:rsidR="00BB568B" w:rsidRPr="00C458B1" w:rsidRDefault="00BB568B" w:rsidP="0026761C">
            <w:r w:rsidRPr="00C458B1">
              <w:rPr>
                <w:sz w:val="22"/>
                <w:szCs w:val="22"/>
              </w:rPr>
              <w:t>5</w:t>
            </w:r>
          </w:p>
        </w:tc>
      </w:tr>
      <w:tr w:rsidR="00BB568B" w:rsidRPr="00C458B1" w:rsidTr="00BA3401">
        <w:trPr>
          <w:cantSplit/>
          <w:trHeight w:val="240"/>
        </w:trPr>
        <w:tc>
          <w:tcPr>
            <w:tcW w:w="405" w:type="dxa"/>
            <w:tcBorders>
              <w:top w:val="single" w:sz="6" w:space="0" w:color="auto"/>
              <w:left w:val="single" w:sz="6" w:space="0" w:color="auto"/>
              <w:bottom w:val="single" w:sz="6" w:space="0" w:color="auto"/>
              <w:right w:val="single" w:sz="6" w:space="0" w:color="auto"/>
            </w:tcBorders>
          </w:tcPr>
          <w:p w:rsidR="00BB568B" w:rsidRPr="00C458B1" w:rsidRDefault="00BB568B" w:rsidP="0026761C">
            <w:r w:rsidRPr="00C458B1">
              <w:rPr>
                <w:sz w:val="22"/>
                <w:szCs w:val="22"/>
              </w:rPr>
              <w:t>1</w:t>
            </w:r>
          </w:p>
        </w:tc>
        <w:tc>
          <w:tcPr>
            <w:tcW w:w="1215" w:type="dxa"/>
            <w:tcBorders>
              <w:top w:val="single" w:sz="6" w:space="0" w:color="auto"/>
              <w:left w:val="single" w:sz="6" w:space="0" w:color="auto"/>
              <w:bottom w:val="single" w:sz="6" w:space="0" w:color="auto"/>
              <w:right w:val="single" w:sz="6" w:space="0" w:color="auto"/>
            </w:tcBorders>
          </w:tcPr>
          <w:p w:rsidR="00BB568B" w:rsidRPr="00C458B1" w:rsidRDefault="00BB568B" w:rsidP="0026761C"/>
        </w:tc>
        <w:tc>
          <w:tcPr>
            <w:tcW w:w="2700" w:type="dxa"/>
            <w:tcBorders>
              <w:top w:val="single" w:sz="6" w:space="0" w:color="auto"/>
              <w:left w:val="single" w:sz="6" w:space="0" w:color="auto"/>
              <w:bottom w:val="single" w:sz="6" w:space="0" w:color="auto"/>
              <w:right w:val="single" w:sz="6" w:space="0" w:color="auto"/>
            </w:tcBorders>
          </w:tcPr>
          <w:p w:rsidR="00BB568B" w:rsidRPr="00C458B1" w:rsidRDefault="00BB568B" w:rsidP="0026761C"/>
        </w:tc>
        <w:tc>
          <w:tcPr>
            <w:tcW w:w="3915" w:type="dxa"/>
            <w:tcBorders>
              <w:top w:val="single" w:sz="6" w:space="0" w:color="auto"/>
              <w:left w:val="single" w:sz="6" w:space="0" w:color="auto"/>
              <w:bottom w:val="single" w:sz="6" w:space="0" w:color="auto"/>
              <w:right w:val="single" w:sz="6" w:space="0" w:color="auto"/>
            </w:tcBorders>
          </w:tcPr>
          <w:p w:rsidR="00BB568B" w:rsidRPr="00C458B1" w:rsidRDefault="00BB568B" w:rsidP="0026761C"/>
        </w:tc>
        <w:tc>
          <w:tcPr>
            <w:tcW w:w="1755" w:type="dxa"/>
            <w:tcBorders>
              <w:top w:val="single" w:sz="6" w:space="0" w:color="auto"/>
              <w:left w:val="single" w:sz="6" w:space="0" w:color="auto"/>
              <w:bottom w:val="single" w:sz="6" w:space="0" w:color="auto"/>
              <w:right w:val="single" w:sz="6" w:space="0" w:color="auto"/>
            </w:tcBorders>
          </w:tcPr>
          <w:p w:rsidR="00BB568B" w:rsidRPr="00C458B1" w:rsidRDefault="00BB568B" w:rsidP="0026761C"/>
        </w:tc>
      </w:tr>
      <w:tr w:rsidR="00BB568B" w:rsidRPr="00C458B1" w:rsidTr="00BA3401">
        <w:trPr>
          <w:cantSplit/>
          <w:trHeight w:val="240"/>
        </w:trPr>
        <w:tc>
          <w:tcPr>
            <w:tcW w:w="405" w:type="dxa"/>
            <w:tcBorders>
              <w:top w:val="single" w:sz="6" w:space="0" w:color="auto"/>
              <w:left w:val="single" w:sz="6" w:space="0" w:color="auto"/>
              <w:bottom w:val="single" w:sz="6" w:space="0" w:color="auto"/>
              <w:right w:val="single" w:sz="6" w:space="0" w:color="auto"/>
            </w:tcBorders>
          </w:tcPr>
          <w:p w:rsidR="00BB568B" w:rsidRPr="00C458B1" w:rsidRDefault="00BB568B" w:rsidP="0026761C">
            <w:r w:rsidRPr="00C458B1">
              <w:rPr>
                <w:sz w:val="22"/>
                <w:szCs w:val="22"/>
              </w:rPr>
              <w:t>2</w:t>
            </w:r>
          </w:p>
        </w:tc>
        <w:tc>
          <w:tcPr>
            <w:tcW w:w="1215" w:type="dxa"/>
            <w:tcBorders>
              <w:top w:val="single" w:sz="6" w:space="0" w:color="auto"/>
              <w:left w:val="single" w:sz="6" w:space="0" w:color="auto"/>
              <w:bottom w:val="single" w:sz="6" w:space="0" w:color="auto"/>
              <w:right w:val="single" w:sz="6" w:space="0" w:color="auto"/>
            </w:tcBorders>
          </w:tcPr>
          <w:p w:rsidR="00BB568B" w:rsidRPr="00C458B1" w:rsidRDefault="00BB568B" w:rsidP="0026761C"/>
        </w:tc>
        <w:tc>
          <w:tcPr>
            <w:tcW w:w="2700" w:type="dxa"/>
            <w:tcBorders>
              <w:top w:val="single" w:sz="6" w:space="0" w:color="auto"/>
              <w:left w:val="single" w:sz="6" w:space="0" w:color="auto"/>
              <w:bottom w:val="single" w:sz="6" w:space="0" w:color="auto"/>
              <w:right w:val="single" w:sz="6" w:space="0" w:color="auto"/>
            </w:tcBorders>
          </w:tcPr>
          <w:p w:rsidR="00BB568B" w:rsidRPr="00C458B1" w:rsidRDefault="00BB568B" w:rsidP="0026761C"/>
        </w:tc>
        <w:tc>
          <w:tcPr>
            <w:tcW w:w="3915" w:type="dxa"/>
            <w:tcBorders>
              <w:top w:val="single" w:sz="6" w:space="0" w:color="auto"/>
              <w:left w:val="single" w:sz="6" w:space="0" w:color="auto"/>
              <w:bottom w:val="single" w:sz="6" w:space="0" w:color="auto"/>
              <w:right w:val="single" w:sz="6" w:space="0" w:color="auto"/>
            </w:tcBorders>
          </w:tcPr>
          <w:p w:rsidR="00BB568B" w:rsidRPr="00C458B1" w:rsidRDefault="00BB568B" w:rsidP="0026761C"/>
        </w:tc>
        <w:tc>
          <w:tcPr>
            <w:tcW w:w="1755" w:type="dxa"/>
            <w:tcBorders>
              <w:top w:val="single" w:sz="6" w:space="0" w:color="auto"/>
              <w:left w:val="single" w:sz="6" w:space="0" w:color="auto"/>
              <w:bottom w:val="single" w:sz="6" w:space="0" w:color="auto"/>
              <w:right w:val="single" w:sz="6" w:space="0" w:color="auto"/>
            </w:tcBorders>
          </w:tcPr>
          <w:p w:rsidR="00BB568B" w:rsidRPr="00C458B1" w:rsidRDefault="00BB568B" w:rsidP="0026761C"/>
        </w:tc>
      </w:tr>
    </w:tbl>
    <w:p w:rsidR="00BB568B" w:rsidRPr="00C458B1" w:rsidRDefault="00BB568B" w:rsidP="0026761C">
      <w:pPr>
        <w:rPr>
          <w:sz w:val="22"/>
          <w:szCs w:val="22"/>
        </w:rPr>
      </w:pPr>
    </w:p>
    <w:p w:rsidR="00BB568B" w:rsidRPr="00C458B1" w:rsidRDefault="00BB568B" w:rsidP="0026761C">
      <w:pPr>
        <w:rPr>
          <w:sz w:val="22"/>
          <w:szCs w:val="22"/>
        </w:rPr>
      </w:pPr>
    </w:p>
    <w:p w:rsidR="00BB568B" w:rsidRPr="00C458B1" w:rsidRDefault="00BB568B" w:rsidP="0026761C">
      <w:pPr>
        <w:rPr>
          <w:sz w:val="22"/>
          <w:szCs w:val="22"/>
        </w:rPr>
      </w:pPr>
    </w:p>
    <w:p w:rsidR="00BB568B" w:rsidRPr="00C458B1" w:rsidRDefault="00BB568B" w:rsidP="0026761C">
      <w:pPr>
        <w:rPr>
          <w:sz w:val="22"/>
          <w:szCs w:val="22"/>
        </w:rPr>
      </w:pPr>
    </w:p>
    <w:p w:rsidR="00BB568B" w:rsidRPr="00C458B1" w:rsidRDefault="00BB568B" w:rsidP="0026761C">
      <w:pPr>
        <w:rPr>
          <w:sz w:val="22"/>
          <w:szCs w:val="22"/>
        </w:rPr>
      </w:pPr>
    </w:p>
    <w:sectPr w:rsidR="00BB568B" w:rsidRPr="00C458B1" w:rsidSect="00CE4F9B">
      <w:head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556" w:rsidRDefault="00817556" w:rsidP="0014597D">
      <w:r>
        <w:separator/>
      </w:r>
    </w:p>
  </w:endnote>
  <w:endnote w:type="continuationSeparator" w:id="1">
    <w:p w:rsidR="00817556" w:rsidRDefault="00817556" w:rsidP="00145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556" w:rsidRDefault="00817556" w:rsidP="0014597D">
      <w:r>
        <w:separator/>
      </w:r>
    </w:p>
  </w:footnote>
  <w:footnote w:type="continuationSeparator" w:id="1">
    <w:p w:rsidR="00817556" w:rsidRDefault="00817556" w:rsidP="00145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015" w:rsidRPr="0026761C" w:rsidRDefault="00284015" w:rsidP="0026761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015" w:rsidRPr="00A52494" w:rsidRDefault="00284015" w:rsidP="004818E3">
    <w:pPr>
      <w:pStyle w:val="af1"/>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DA490F8"/>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2800AB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2152BFF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BBCE78EC"/>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D8E2F46C"/>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4"/>
  </w:num>
  <w:num w:numId="12">
    <w:abstractNumId w:val="2"/>
  </w:num>
  <w:num w:numId="13">
    <w:abstractNumId w:val="1"/>
  </w:num>
  <w:num w:numId="14">
    <w:abstractNumId w:val="0"/>
  </w:num>
  <w:num w:numId="15">
    <w:abstractNumId w:val="3"/>
  </w:num>
  <w:num w:numId="16">
    <w:abstractNumId w:val="4"/>
  </w:num>
  <w:num w:numId="17">
    <w:abstractNumId w:val="2"/>
  </w:num>
  <w:num w:numId="18">
    <w:abstractNumId w:val="1"/>
  </w:num>
  <w:num w:numId="19">
    <w:abstractNumId w:val="0"/>
  </w:num>
  <w:num w:numId="20">
    <w:abstractNumId w:val="3"/>
  </w:num>
  <w:num w:numId="21">
    <w:abstractNumId w:val="25"/>
  </w:num>
  <w:num w:numId="22">
    <w:abstractNumId w:val="6"/>
  </w:num>
  <w:num w:numId="23">
    <w:abstractNumId w:val="9"/>
  </w:num>
  <w:num w:numId="24">
    <w:abstractNumId w:val="27"/>
  </w:num>
  <w:num w:numId="25">
    <w:abstractNumId w:val="21"/>
  </w:num>
  <w:num w:numId="26">
    <w:abstractNumId w:val="23"/>
  </w:num>
  <w:num w:numId="27">
    <w:abstractNumId w:val="31"/>
  </w:num>
  <w:num w:numId="28">
    <w:abstractNumId w:val="24"/>
  </w:num>
  <w:num w:numId="29">
    <w:abstractNumId w:val="12"/>
  </w:num>
  <w:num w:numId="30">
    <w:abstractNumId w:val="22"/>
  </w:num>
  <w:num w:numId="31">
    <w:abstractNumId w:val="20"/>
  </w:num>
  <w:num w:numId="32">
    <w:abstractNumId w:val="7"/>
  </w:num>
  <w:num w:numId="33">
    <w:abstractNumId w:val="13"/>
  </w:num>
  <w:num w:numId="34">
    <w:abstractNumId w:val="10"/>
  </w:num>
  <w:num w:numId="35">
    <w:abstractNumId w:val="11"/>
  </w:num>
  <w:num w:numId="36">
    <w:abstractNumId w:val="14"/>
  </w:num>
  <w:num w:numId="37">
    <w:abstractNumId w:val="28"/>
  </w:num>
  <w:num w:numId="38">
    <w:abstractNumId w:val="17"/>
  </w:num>
  <w:num w:numId="39">
    <w:abstractNumId w:val="18"/>
  </w:num>
  <w:num w:numId="40">
    <w:abstractNumId w:val="26"/>
  </w:num>
  <w:num w:numId="41">
    <w:abstractNumId w:val="19"/>
  </w:num>
  <w:num w:numId="42">
    <w:abstractNumId w:val="29"/>
  </w:num>
  <w:num w:numId="4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5"/>
  </w:num>
  <w:num w:numId="46">
    <w:abstractNumId w:val="16"/>
  </w:num>
  <w:num w:numId="47">
    <w:abstractNumId w:val="1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915"/>
    <w:rsid w:val="0000556B"/>
    <w:rsid w:val="00016335"/>
    <w:rsid w:val="00023279"/>
    <w:rsid w:val="00023AA2"/>
    <w:rsid w:val="000373C4"/>
    <w:rsid w:val="000416A4"/>
    <w:rsid w:val="00042D01"/>
    <w:rsid w:val="00053433"/>
    <w:rsid w:val="00090A80"/>
    <w:rsid w:val="000B2870"/>
    <w:rsid w:val="000C1361"/>
    <w:rsid w:val="000E05CF"/>
    <w:rsid w:val="000E5D97"/>
    <w:rsid w:val="000F09FB"/>
    <w:rsid w:val="000F1659"/>
    <w:rsid w:val="000F5504"/>
    <w:rsid w:val="001369D9"/>
    <w:rsid w:val="0014597D"/>
    <w:rsid w:val="00147C59"/>
    <w:rsid w:val="00167735"/>
    <w:rsid w:val="0017571E"/>
    <w:rsid w:val="0017692A"/>
    <w:rsid w:val="00181A7C"/>
    <w:rsid w:val="001A1F07"/>
    <w:rsid w:val="001D20A4"/>
    <w:rsid w:val="0020298A"/>
    <w:rsid w:val="00216D99"/>
    <w:rsid w:val="00224F69"/>
    <w:rsid w:val="00235A0A"/>
    <w:rsid w:val="00235AAC"/>
    <w:rsid w:val="002442C2"/>
    <w:rsid w:val="00257411"/>
    <w:rsid w:val="002601CE"/>
    <w:rsid w:val="00265B26"/>
    <w:rsid w:val="0026761C"/>
    <w:rsid w:val="00284015"/>
    <w:rsid w:val="0028577A"/>
    <w:rsid w:val="002866FF"/>
    <w:rsid w:val="00292E9F"/>
    <w:rsid w:val="002A2E9E"/>
    <w:rsid w:val="002B74F2"/>
    <w:rsid w:val="002B7C1B"/>
    <w:rsid w:val="002E094F"/>
    <w:rsid w:val="002E5E42"/>
    <w:rsid w:val="002E62A2"/>
    <w:rsid w:val="003208FE"/>
    <w:rsid w:val="0032095D"/>
    <w:rsid w:val="0032268A"/>
    <w:rsid w:val="00324FCC"/>
    <w:rsid w:val="003362C3"/>
    <w:rsid w:val="00341DA0"/>
    <w:rsid w:val="00353908"/>
    <w:rsid w:val="00360C0F"/>
    <w:rsid w:val="00386B64"/>
    <w:rsid w:val="003938B2"/>
    <w:rsid w:val="003B3841"/>
    <w:rsid w:val="003B3BD9"/>
    <w:rsid w:val="003D2001"/>
    <w:rsid w:val="003D4C2D"/>
    <w:rsid w:val="003E190C"/>
    <w:rsid w:val="003F4718"/>
    <w:rsid w:val="00405D82"/>
    <w:rsid w:val="004157BB"/>
    <w:rsid w:val="00424E80"/>
    <w:rsid w:val="00435EFA"/>
    <w:rsid w:val="004379BB"/>
    <w:rsid w:val="00450D24"/>
    <w:rsid w:val="00454F13"/>
    <w:rsid w:val="004818E3"/>
    <w:rsid w:val="004A7895"/>
    <w:rsid w:val="004C6B3C"/>
    <w:rsid w:val="004E6F2E"/>
    <w:rsid w:val="004F2C7B"/>
    <w:rsid w:val="004F5805"/>
    <w:rsid w:val="00525B1C"/>
    <w:rsid w:val="00531076"/>
    <w:rsid w:val="00566972"/>
    <w:rsid w:val="005705C4"/>
    <w:rsid w:val="00574AEA"/>
    <w:rsid w:val="00574CE7"/>
    <w:rsid w:val="00595056"/>
    <w:rsid w:val="005A15C2"/>
    <w:rsid w:val="005B3AE1"/>
    <w:rsid w:val="005B5C04"/>
    <w:rsid w:val="005C4A50"/>
    <w:rsid w:val="005E0157"/>
    <w:rsid w:val="005E4054"/>
    <w:rsid w:val="005F0A00"/>
    <w:rsid w:val="005F3FE4"/>
    <w:rsid w:val="005F4525"/>
    <w:rsid w:val="006037C3"/>
    <w:rsid w:val="00610750"/>
    <w:rsid w:val="00623815"/>
    <w:rsid w:val="0065533E"/>
    <w:rsid w:val="0066410F"/>
    <w:rsid w:val="00665B7A"/>
    <w:rsid w:val="0068118C"/>
    <w:rsid w:val="00683574"/>
    <w:rsid w:val="00686481"/>
    <w:rsid w:val="00686C08"/>
    <w:rsid w:val="00696E8F"/>
    <w:rsid w:val="006A0EC8"/>
    <w:rsid w:val="006A4068"/>
    <w:rsid w:val="006A6030"/>
    <w:rsid w:val="006A79EA"/>
    <w:rsid w:val="006C7C4E"/>
    <w:rsid w:val="006D3992"/>
    <w:rsid w:val="006D514E"/>
    <w:rsid w:val="006E0C97"/>
    <w:rsid w:val="006E5456"/>
    <w:rsid w:val="006E79F1"/>
    <w:rsid w:val="006F6CAA"/>
    <w:rsid w:val="00701C3E"/>
    <w:rsid w:val="00721C34"/>
    <w:rsid w:val="007532AF"/>
    <w:rsid w:val="007670C9"/>
    <w:rsid w:val="007719C0"/>
    <w:rsid w:val="00776F5D"/>
    <w:rsid w:val="0078561E"/>
    <w:rsid w:val="00790D9D"/>
    <w:rsid w:val="00794118"/>
    <w:rsid w:val="007958C6"/>
    <w:rsid w:val="007961C8"/>
    <w:rsid w:val="007B0D02"/>
    <w:rsid w:val="007C2994"/>
    <w:rsid w:val="007C2CFD"/>
    <w:rsid w:val="007E15D3"/>
    <w:rsid w:val="00817556"/>
    <w:rsid w:val="00817A54"/>
    <w:rsid w:val="008200D5"/>
    <w:rsid w:val="00835350"/>
    <w:rsid w:val="00837094"/>
    <w:rsid w:val="008461C6"/>
    <w:rsid w:val="008521D0"/>
    <w:rsid w:val="008656BC"/>
    <w:rsid w:val="00871FF4"/>
    <w:rsid w:val="00877B36"/>
    <w:rsid w:val="00885C04"/>
    <w:rsid w:val="00887314"/>
    <w:rsid w:val="0089072E"/>
    <w:rsid w:val="008B35A7"/>
    <w:rsid w:val="008C2479"/>
    <w:rsid w:val="008D4117"/>
    <w:rsid w:val="008F5F60"/>
    <w:rsid w:val="009013FE"/>
    <w:rsid w:val="00925584"/>
    <w:rsid w:val="009439CF"/>
    <w:rsid w:val="00977C26"/>
    <w:rsid w:val="00987E99"/>
    <w:rsid w:val="00995560"/>
    <w:rsid w:val="009D040D"/>
    <w:rsid w:val="009D6A90"/>
    <w:rsid w:val="009E7E87"/>
    <w:rsid w:val="009F349E"/>
    <w:rsid w:val="00A03236"/>
    <w:rsid w:val="00A05298"/>
    <w:rsid w:val="00A1440B"/>
    <w:rsid w:val="00A515CC"/>
    <w:rsid w:val="00A52494"/>
    <w:rsid w:val="00A55E71"/>
    <w:rsid w:val="00A576BF"/>
    <w:rsid w:val="00A83511"/>
    <w:rsid w:val="00A95C35"/>
    <w:rsid w:val="00AA27D7"/>
    <w:rsid w:val="00AB1CF8"/>
    <w:rsid w:val="00AB4469"/>
    <w:rsid w:val="00AB5E9C"/>
    <w:rsid w:val="00AC4785"/>
    <w:rsid w:val="00AD41C9"/>
    <w:rsid w:val="00AE066C"/>
    <w:rsid w:val="00AE1B4F"/>
    <w:rsid w:val="00AF4915"/>
    <w:rsid w:val="00B00491"/>
    <w:rsid w:val="00B02EE8"/>
    <w:rsid w:val="00B1543E"/>
    <w:rsid w:val="00B32514"/>
    <w:rsid w:val="00B376FC"/>
    <w:rsid w:val="00B42933"/>
    <w:rsid w:val="00B501C2"/>
    <w:rsid w:val="00B570C7"/>
    <w:rsid w:val="00B73E03"/>
    <w:rsid w:val="00B77F0D"/>
    <w:rsid w:val="00B91C37"/>
    <w:rsid w:val="00BA229B"/>
    <w:rsid w:val="00BA3401"/>
    <w:rsid w:val="00BA3723"/>
    <w:rsid w:val="00BB568B"/>
    <w:rsid w:val="00BC1794"/>
    <w:rsid w:val="00BC3E0B"/>
    <w:rsid w:val="00BE4B2F"/>
    <w:rsid w:val="00BF55FB"/>
    <w:rsid w:val="00BF5DA5"/>
    <w:rsid w:val="00BF73B8"/>
    <w:rsid w:val="00C15624"/>
    <w:rsid w:val="00C20040"/>
    <w:rsid w:val="00C21801"/>
    <w:rsid w:val="00C26AC2"/>
    <w:rsid w:val="00C30128"/>
    <w:rsid w:val="00C458B1"/>
    <w:rsid w:val="00C554B5"/>
    <w:rsid w:val="00C62685"/>
    <w:rsid w:val="00C63D3D"/>
    <w:rsid w:val="00C67BD0"/>
    <w:rsid w:val="00C93B27"/>
    <w:rsid w:val="00C94346"/>
    <w:rsid w:val="00C957B5"/>
    <w:rsid w:val="00C97610"/>
    <w:rsid w:val="00CC1FEF"/>
    <w:rsid w:val="00CE0F7F"/>
    <w:rsid w:val="00CE32C2"/>
    <w:rsid w:val="00CE4F9B"/>
    <w:rsid w:val="00D03265"/>
    <w:rsid w:val="00D1097E"/>
    <w:rsid w:val="00D22352"/>
    <w:rsid w:val="00D53506"/>
    <w:rsid w:val="00D642FA"/>
    <w:rsid w:val="00D65663"/>
    <w:rsid w:val="00D75FA1"/>
    <w:rsid w:val="00D860BF"/>
    <w:rsid w:val="00DC3316"/>
    <w:rsid w:val="00DF17B2"/>
    <w:rsid w:val="00E14243"/>
    <w:rsid w:val="00E63D82"/>
    <w:rsid w:val="00E75C7C"/>
    <w:rsid w:val="00E80D10"/>
    <w:rsid w:val="00E82947"/>
    <w:rsid w:val="00EA227D"/>
    <w:rsid w:val="00EC2C74"/>
    <w:rsid w:val="00ED07EE"/>
    <w:rsid w:val="00EE21ED"/>
    <w:rsid w:val="00EF7905"/>
    <w:rsid w:val="00F05A6D"/>
    <w:rsid w:val="00F0617E"/>
    <w:rsid w:val="00F15505"/>
    <w:rsid w:val="00F24B64"/>
    <w:rsid w:val="00F31609"/>
    <w:rsid w:val="00F4139D"/>
    <w:rsid w:val="00F44D8F"/>
    <w:rsid w:val="00F46154"/>
    <w:rsid w:val="00F519FD"/>
    <w:rsid w:val="00F61D1B"/>
    <w:rsid w:val="00F663B0"/>
    <w:rsid w:val="00F70EF8"/>
    <w:rsid w:val="00F72E22"/>
    <w:rsid w:val="00F748E1"/>
    <w:rsid w:val="00F7716B"/>
    <w:rsid w:val="00F875B9"/>
    <w:rsid w:val="00F94B1E"/>
    <w:rsid w:val="00FD09FA"/>
    <w:rsid w:val="00FE1515"/>
    <w:rsid w:val="00FF663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AF4915"/>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AF4915"/>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AF4915"/>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AF4915"/>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AF4915"/>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AF4915"/>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AF4915"/>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AF4915"/>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AF4915"/>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AF4915"/>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7C6AD4"/>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AF4915"/>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AF4915"/>
    <w:rPr>
      <w:rFonts w:ascii="Cambria" w:hAnsi="Cambria" w:cs="Times New Roman"/>
      <w:b/>
      <w:sz w:val="26"/>
    </w:rPr>
  </w:style>
  <w:style w:type="character" w:customStyle="1" w:styleId="Heading4Char">
    <w:name w:val="Heading 4 Char"/>
    <w:basedOn w:val="a4"/>
    <w:link w:val="40"/>
    <w:uiPriority w:val="99"/>
    <w:semiHidden/>
    <w:locked/>
    <w:rsid w:val="00AF4915"/>
    <w:rPr>
      <w:rFonts w:ascii="Calibri" w:hAnsi="Calibri" w:cs="Times New Roman"/>
      <w:b/>
      <w:sz w:val="28"/>
    </w:rPr>
  </w:style>
  <w:style w:type="character" w:customStyle="1" w:styleId="51">
    <w:name w:val="Заголовок 5 Знак"/>
    <w:basedOn w:val="a4"/>
    <w:link w:val="50"/>
    <w:uiPriority w:val="99"/>
    <w:locked/>
    <w:rsid w:val="00AF4915"/>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AF4915"/>
    <w:rPr>
      <w:rFonts w:ascii="Arial" w:hAnsi="Arial" w:cs="Times New Roman"/>
      <w:i/>
      <w:sz w:val="20"/>
      <w:szCs w:val="20"/>
      <w:lang w:eastAsia="ru-RU"/>
    </w:rPr>
  </w:style>
  <w:style w:type="character" w:customStyle="1" w:styleId="71">
    <w:name w:val="Заголовок 7 Знак"/>
    <w:basedOn w:val="a4"/>
    <w:link w:val="70"/>
    <w:uiPriority w:val="99"/>
    <w:locked/>
    <w:rsid w:val="00AF4915"/>
    <w:rPr>
      <w:rFonts w:ascii="Arial" w:hAnsi="Arial" w:cs="Times New Roman"/>
      <w:sz w:val="20"/>
      <w:szCs w:val="20"/>
      <w:lang w:eastAsia="ru-RU"/>
    </w:rPr>
  </w:style>
  <w:style w:type="character" w:customStyle="1" w:styleId="81">
    <w:name w:val="Заголовок 8 Знак"/>
    <w:basedOn w:val="a4"/>
    <w:link w:val="80"/>
    <w:uiPriority w:val="99"/>
    <w:locked/>
    <w:rsid w:val="00AF4915"/>
    <w:rPr>
      <w:rFonts w:ascii="Arial" w:hAnsi="Arial" w:cs="Times New Roman"/>
      <w:i/>
      <w:sz w:val="20"/>
      <w:szCs w:val="20"/>
      <w:lang w:eastAsia="ru-RU"/>
    </w:rPr>
  </w:style>
  <w:style w:type="character" w:customStyle="1" w:styleId="91">
    <w:name w:val="Заголовок 9 Знак"/>
    <w:basedOn w:val="a4"/>
    <w:link w:val="90"/>
    <w:uiPriority w:val="99"/>
    <w:locked/>
    <w:rsid w:val="00AF4915"/>
    <w:rPr>
      <w:rFonts w:ascii="Arial Narrow" w:hAnsi="Arial Narrow" w:cs="Times New Roman"/>
      <w:sz w:val="20"/>
      <w:szCs w:val="20"/>
      <w:lang w:eastAsia="ru-RU"/>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a4"/>
    <w:link w:val="19"/>
    <w:uiPriority w:val="99"/>
    <w:locked/>
    <w:rsid w:val="00574CE7"/>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a4"/>
    <w:link w:val="19"/>
    <w:uiPriority w:val="99"/>
    <w:locked/>
    <w:rsid w:val="00FE1515"/>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a4"/>
    <w:link w:val="19"/>
    <w:uiPriority w:val="99"/>
    <w:locked/>
    <w:rsid w:val="005B3AE1"/>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link w:val="19"/>
    <w:uiPriority w:val="99"/>
    <w:locked/>
    <w:rsid w:val="00721C34"/>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link w:val="19"/>
    <w:uiPriority w:val="99"/>
    <w:locked/>
    <w:rsid w:val="00E82947"/>
    <w:rPr>
      <w:rFonts w:ascii="Cambria" w:hAnsi="Cambria" w:cs="Times New Roman"/>
      <w:b/>
      <w:bCs/>
      <w:kern w:val="32"/>
      <w:sz w:val="32"/>
      <w:szCs w:val="32"/>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link w:val="19"/>
    <w:uiPriority w:val="99"/>
    <w:locked/>
    <w:rsid w:val="00887314"/>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link w:val="19"/>
    <w:uiPriority w:val="99"/>
    <w:locked/>
    <w:rsid w:val="00A95C35"/>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link w:val="19"/>
    <w:uiPriority w:val="99"/>
    <w:locked/>
    <w:rsid w:val="006A79EA"/>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link w:val="19"/>
    <w:uiPriority w:val="99"/>
    <w:locked/>
    <w:rsid w:val="00053433"/>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link w:val="19"/>
    <w:uiPriority w:val="99"/>
    <w:locked/>
    <w:rsid w:val="00FF663A"/>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link w:val="19"/>
    <w:uiPriority w:val="99"/>
    <w:locked/>
    <w:rsid w:val="00AB1CF8"/>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link w:val="19"/>
    <w:uiPriority w:val="99"/>
    <w:locked/>
    <w:rsid w:val="00701C3E"/>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link w:val="19"/>
    <w:uiPriority w:val="99"/>
    <w:locked/>
    <w:rsid w:val="00B00491"/>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link w:val="19"/>
    <w:uiPriority w:val="99"/>
    <w:locked/>
    <w:rsid w:val="002601CE"/>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link w:val="19"/>
    <w:uiPriority w:val="99"/>
    <w:locked/>
    <w:rsid w:val="0028577A"/>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link w:val="19"/>
    <w:uiPriority w:val="99"/>
    <w:locked/>
    <w:rsid w:val="00F31609"/>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link w:val="19"/>
    <w:uiPriority w:val="99"/>
    <w:locked/>
    <w:rsid w:val="00AB5E9C"/>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link w:val="19"/>
    <w:uiPriority w:val="99"/>
    <w:locked/>
    <w:rsid w:val="00A03236"/>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link w:val="19"/>
    <w:uiPriority w:val="99"/>
    <w:locked/>
    <w:rsid w:val="000F1659"/>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link w:val="19"/>
    <w:uiPriority w:val="99"/>
    <w:locked/>
    <w:rsid w:val="006D514E"/>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link w:val="19"/>
    <w:uiPriority w:val="99"/>
    <w:locked/>
    <w:rsid w:val="00353908"/>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link w:val="19"/>
    <w:uiPriority w:val="99"/>
    <w:locked/>
    <w:rsid w:val="00C26AC2"/>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link w:val="19"/>
    <w:uiPriority w:val="99"/>
    <w:locked/>
    <w:rsid w:val="00BF55FB"/>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link w:val="19"/>
    <w:uiPriority w:val="99"/>
    <w:locked/>
    <w:rsid w:val="00F7716B"/>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link w:val="19"/>
    <w:uiPriority w:val="99"/>
    <w:locked/>
    <w:rsid w:val="00794118"/>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link w:val="19"/>
    <w:uiPriority w:val="99"/>
    <w:locked/>
    <w:rsid w:val="00C62685"/>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link w:val="19"/>
    <w:uiPriority w:val="99"/>
    <w:locked/>
    <w:rsid w:val="007B0D02"/>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link w:val="19"/>
    <w:uiPriority w:val="99"/>
    <w:locked/>
    <w:rsid w:val="00F94B1E"/>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link w:val="19"/>
    <w:uiPriority w:val="99"/>
    <w:locked/>
    <w:rsid w:val="006037C3"/>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AF4915"/>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AF4915"/>
    <w:rPr>
      <w:rFonts w:ascii="Times New Roman" w:hAnsi="Times New Roman" w:cs="Times New Roman"/>
      <w:b/>
      <w:bCs/>
      <w:iCs/>
      <w:smallCaps/>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AF4915"/>
    <w:rPr>
      <w:rFonts w:ascii="Cambria" w:hAnsi="Cambria" w:cs="Times New Roman"/>
      <w:b/>
      <w:sz w:val="20"/>
      <w:szCs w:val="20"/>
      <w:lang w:eastAsia="ru-RU"/>
    </w:rPr>
  </w:style>
  <w:style w:type="character" w:customStyle="1" w:styleId="41">
    <w:name w:val="Заголовок 4 Знак"/>
    <w:basedOn w:val="a4"/>
    <w:link w:val="40"/>
    <w:uiPriority w:val="99"/>
    <w:locked/>
    <w:rsid w:val="00AF4915"/>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AF4915"/>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AF4915"/>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AF4915"/>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AF4915"/>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AF4915"/>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link w:val="a7"/>
    <w:uiPriority w:val="99"/>
    <w:locked/>
    <w:rsid w:val="00AF4915"/>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AF4915"/>
    <w:rPr>
      <w:rFonts w:ascii="Times New Roman" w:hAnsi="Times New Roman" w:cs="Times New Roman"/>
      <w:sz w:val="20"/>
      <w:szCs w:val="20"/>
      <w:lang w:eastAsia="ru-RU"/>
    </w:rPr>
  </w:style>
  <w:style w:type="character" w:styleId="a9">
    <w:name w:val="Hyperlink"/>
    <w:basedOn w:val="a4"/>
    <w:uiPriority w:val="99"/>
    <w:rsid w:val="00AF4915"/>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AF4915"/>
    <w:rPr>
      <w:rFonts w:eastAsia="Calibri"/>
      <w:sz w:val="20"/>
      <w:szCs w:val="20"/>
      <w:lang/>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a"/>
    <w:uiPriority w:val="99"/>
    <w:semiHidden/>
    <w:locked/>
    <w:rsid w:val="006037C3"/>
    <w:rPr>
      <w:rFonts w:ascii="Times New Roman" w:hAnsi="Times New Roman" w:cs="Times New Roman"/>
      <w:sz w:val="20"/>
      <w:szCs w:val="20"/>
    </w:rPr>
  </w:style>
  <w:style w:type="character" w:customStyle="1" w:styleId="ab">
    <w:name w:val="Текст сноски Знак"/>
    <w:basedOn w:val="a4"/>
    <w:link w:val="aa"/>
    <w:uiPriority w:val="99"/>
    <w:semiHidden/>
    <w:locked/>
    <w:rsid w:val="00AF4915"/>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AF4915"/>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AF4915"/>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AF4915"/>
    <w:rPr>
      <w:rFonts w:cs="Times New Roman"/>
      <w:vertAlign w:val="superscript"/>
    </w:rPr>
  </w:style>
  <w:style w:type="paragraph" w:styleId="ad">
    <w:name w:val="caption"/>
    <w:basedOn w:val="a3"/>
    <w:next w:val="a3"/>
    <w:uiPriority w:val="99"/>
    <w:qFormat/>
    <w:rsid w:val="00AF4915"/>
    <w:rPr>
      <w:b/>
      <w:bCs/>
      <w:sz w:val="20"/>
      <w:szCs w:val="20"/>
    </w:rPr>
  </w:style>
  <w:style w:type="table" w:styleId="ae">
    <w:name w:val="Table Grid"/>
    <w:basedOn w:val="a5"/>
    <w:uiPriority w:val="99"/>
    <w:rsid w:val="00AF49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AF4915"/>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
    <w:uiPriority w:val="99"/>
    <w:locked/>
    <w:rsid w:val="00AF4915"/>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AF4915"/>
    <w:rPr>
      <w:rFonts w:ascii="Arial Narrow" w:hAnsi="Arial Narrow" w:cs="Times New Roman"/>
      <w:sz w:val="20"/>
      <w:szCs w:val="20"/>
      <w:lang w:eastAsia="ru-RU"/>
    </w:rPr>
  </w:style>
  <w:style w:type="paragraph" w:styleId="af1">
    <w:name w:val="header"/>
    <w:basedOn w:val="a3"/>
    <w:link w:val="af2"/>
    <w:uiPriority w:val="99"/>
    <w:rsid w:val="00AF4915"/>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link w:val="af1"/>
    <w:uiPriority w:val="99"/>
    <w:locked/>
    <w:rsid w:val="00AF4915"/>
    <w:rPr>
      <w:rFonts w:ascii="Times New Roman" w:hAnsi="Times New Roman" w:cs="Times New Roman"/>
      <w:sz w:val="24"/>
    </w:rPr>
  </w:style>
  <w:style w:type="character" w:customStyle="1" w:styleId="af2">
    <w:name w:val="Верхний колонтитул Знак"/>
    <w:basedOn w:val="a4"/>
    <w:link w:val="af1"/>
    <w:uiPriority w:val="99"/>
    <w:locked/>
    <w:rsid w:val="00AF4915"/>
    <w:rPr>
      <w:rFonts w:ascii="Arial Narrow" w:hAnsi="Arial Narrow" w:cs="Times New Roman"/>
      <w:b/>
      <w:color w:val="000080"/>
      <w:sz w:val="20"/>
      <w:szCs w:val="20"/>
      <w:lang w:eastAsia="ru-RU"/>
    </w:rPr>
  </w:style>
  <w:style w:type="character" w:styleId="af3">
    <w:name w:val="page number"/>
    <w:basedOn w:val="a4"/>
    <w:uiPriority w:val="99"/>
    <w:rsid w:val="00AF4915"/>
    <w:rPr>
      <w:rFonts w:cs="Times New Roman"/>
    </w:rPr>
  </w:style>
  <w:style w:type="paragraph" w:customStyle="1" w:styleId="af4">
    <w:name w:val="Город и год разработки"/>
    <w:basedOn w:val="a3"/>
    <w:uiPriority w:val="99"/>
    <w:rsid w:val="00AF4915"/>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AF4915"/>
    <w:pPr>
      <w:spacing w:before="120" w:after="120"/>
      <w:jc w:val="both"/>
    </w:pPr>
  </w:style>
  <w:style w:type="paragraph" w:customStyle="1" w:styleId="1c">
    <w:name w:val="Текст1"/>
    <w:basedOn w:val="a3"/>
    <w:uiPriority w:val="99"/>
    <w:rsid w:val="00AF4915"/>
    <w:pPr>
      <w:spacing w:line="360" w:lineRule="auto"/>
      <w:ind w:firstLine="720"/>
      <w:jc w:val="both"/>
    </w:pPr>
    <w:rPr>
      <w:sz w:val="28"/>
      <w:szCs w:val="20"/>
    </w:rPr>
  </w:style>
  <w:style w:type="paragraph" w:customStyle="1" w:styleId="1d">
    <w:name w:val="Нижний колонтитул1"/>
    <w:basedOn w:val="a3"/>
    <w:uiPriority w:val="99"/>
    <w:rsid w:val="00AF4915"/>
    <w:pPr>
      <w:tabs>
        <w:tab w:val="center" w:pos="4536"/>
        <w:tab w:val="right" w:pos="9072"/>
      </w:tabs>
    </w:pPr>
    <w:rPr>
      <w:sz w:val="20"/>
      <w:szCs w:val="20"/>
    </w:rPr>
  </w:style>
  <w:style w:type="paragraph" w:styleId="af6">
    <w:name w:val="Balloon Text"/>
    <w:basedOn w:val="a3"/>
    <w:link w:val="af7"/>
    <w:uiPriority w:val="99"/>
    <w:rsid w:val="00AF4915"/>
    <w:rPr>
      <w:rFonts w:ascii="Tahoma" w:hAnsi="Tahoma"/>
      <w:sz w:val="16"/>
      <w:szCs w:val="20"/>
    </w:rPr>
  </w:style>
  <w:style w:type="character" w:customStyle="1" w:styleId="BalloonTextChar">
    <w:name w:val="Balloon Text Char"/>
    <w:basedOn w:val="a4"/>
    <w:link w:val="af6"/>
    <w:uiPriority w:val="99"/>
    <w:semiHidden/>
    <w:locked/>
    <w:rsid w:val="00AF4915"/>
    <w:rPr>
      <w:rFonts w:ascii="Tahoma" w:hAnsi="Tahoma" w:cs="Times New Roman"/>
      <w:sz w:val="16"/>
      <w:lang w:eastAsia="ru-RU"/>
    </w:rPr>
  </w:style>
  <w:style w:type="character" w:customStyle="1" w:styleId="af7">
    <w:name w:val="Текст выноски Знак"/>
    <w:basedOn w:val="a4"/>
    <w:link w:val="af6"/>
    <w:uiPriority w:val="99"/>
    <w:locked/>
    <w:rsid w:val="00AF4915"/>
    <w:rPr>
      <w:rFonts w:ascii="Tahoma" w:hAnsi="Tahoma" w:cs="Times New Roman"/>
      <w:sz w:val="20"/>
      <w:szCs w:val="20"/>
      <w:lang w:eastAsia="ru-RU"/>
    </w:rPr>
  </w:style>
  <w:style w:type="paragraph" w:customStyle="1" w:styleId="ConsPlusNonformat">
    <w:name w:val="ConsPlusNonformat"/>
    <w:uiPriority w:val="99"/>
    <w:rsid w:val="00AF4915"/>
    <w:pPr>
      <w:autoSpaceDE w:val="0"/>
      <w:autoSpaceDN w:val="0"/>
      <w:adjustRightInd w:val="0"/>
    </w:pPr>
    <w:rPr>
      <w:rFonts w:ascii="Courier New" w:eastAsia="Times New Roman" w:hAnsi="Courier New" w:cs="Courier New"/>
    </w:rPr>
  </w:style>
  <w:style w:type="paragraph" w:customStyle="1" w:styleId="1e">
    <w:name w:val="Абзац списка1"/>
    <w:basedOn w:val="a3"/>
    <w:uiPriority w:val="99"/>
    <w:rsid w:val="00AF4915"/>
    <w:pPr>
      <w:ind w:left="720"/>
      <w:contextualSpacing/>
    </w:pPr>
  </w:style>
  <w:style w:type="paragraph" w:customStyle="1" w:styleId="ConsPlusCell">
    <w:name w:val="ConsPlusCell"/>
    <w:uiPriority w:val="99"/>
    <w:rsid w:val="00AF4915"/>
    <w:pPr>
      <w:autoSpaceDE w:val="0"/>
      <w:autoSpaceDN w:val="0"/>
      <w:adjustRightInd w:val="0"/>
    </w:pPr>
    <w:rPr>
      <w:rFonts w:ascii="Arial" w:eastAsia="Times New Roman" w:hAnsi="Arial" w:cs="Arial"/>
    </w:rPr>
  </w:style>
  <w:style w:type="paragraph" w:customStyle="1" w:styleId="1f">
    <w:name w:val="марк список 1"/>
    <w:basedOn w:val="a3"/>
    <w:uiPriority w:val="99"/>
    <w:rsid w:val="00AF4915"/>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AF4915"/>
    <w:pPr>
      <w:spacing w:before="120" w:after="120"/>
    </w:pPr>
    <w:rPr>
      <w:rFonts w:ascii="Calibri" w:hAnsi="Calibri" w:cs="Calibri"/>
      <w:b/>
      <w:bCs/>
      <w:caps/>
      <w:sz w:val="20"/>
      <w:szCs w:val="20"/>
    </w:rPr>
  </w:style>
  <w:style w:type="paragraph" w:styleId="22">
    <w:name w:val="toc 2"/>
    <w:basedOn w:val="a3"/>
    <w:next w:val="a3"/>
    <w:autoRedefine/>
    <w:uiPriority w:val="99"/>
    <w:rsid w:val="00AF4915"/>
    <w:pPr>
      <w:ind w:left="240"/>
    </w:pPr>
    <w:rPr>
      <w:rFonts w:ascii="Calibri" w:hAnsi="Calibri" w:cs="Calibri"/>
      <w:smallCaps/>
      <w:sz w:val="20"/>
      <w:szCs w:val="20"/>
    </w:rPr>
  </w:style>
  <w:style w:type="paragraph" w:customStyle="1" w:styleId="ConsPlusTitle">
    <w:name w:val="ConsPlusTitle"/>
    <w:uiPriority w:val="99"/>
    <w:rsid w:val="00AF4915"/>
    <w:pPr>
      <w:widowControl w:val="0"/>
      <w:autoSpaceDE w:val="0"/>
      <w:autoSpaceDN w:val="0"/>
      <w:adjustRightInd w:val="0"/>
    </w:pPr>
    <w:rPr>
      <w:rFonts w:ascii="Arial" w:eastAsia="Times New Roman" w:hAnsi="Arial" w:cs="Arial"/>
      <w:b/>
      <w:bCs/>
    </w:rPr>
  </w:style>
  <w:style w:type="paragraph" w:customStyle="1" w:styleId="af8">
    <w:name w:val="Знак Знак Знак"/>
    <w:basedOn w:val="a3"/>
    <w:uiPriority w:val="99"/>
    <w:rsid w:val="00AF4915"/>
    <w:pPr>
      <w:spacing w:after="160" w:line="240" w:lineRule="exact"/>
    </w:pPr>
    <w:rPr>
      <w:rFonts w:ascii="Verdana" w:hAnsi="Verdana"/>
      <w:lang w:val="en-US" w:eastAsia="en-US"/>
    </w:rPr>
  </w:style>
  <w:style w:type="character" w:styleId="af9">
    <w:name w:val="annotation reference"/>
    <w:basedOn w:val="a4"/>
    <w:uiPriority w:val="99"/>
    <w:rsid w:val="00AF4915"/>
    <w:rPr>
      <w:rFonts w:cs="Times New Roman"/>
      <w:sz w:val="16"/>
    </w:rPr>
  </w:style>
  <w:style w:type="paragraph" w:styleId="afa">
    <w:name w:val="annotation text"/>
    <w:basedOn w:val="a3"/>
    <w:link w:val="afb"/>
    <w:uiPriority w:val="99"/>
    <w:rsid w:val="00AF4915"/>
    <w:pPr>
      <w:widowControl w:val="0"/>
    </w:pPr>
    <w:rPr>
      <w:sz w:val="20"/>
      <w:szCs w:val="20"/>
    </w:rPr>
  </w:style>
  <w:style w:type="character" w:customStyle="1" w:styleId="CommentTextChar">
    <w:name w:val="Comment Text Char"/>
    <w:basedOn w:val="a4"/>
    <w:link w:val="afa"/>
    <w:uiPriority w:val="99"/>
    <w:semiHidden/>
    <w:locked/>
    <w:rsid w:val="00AF4915"/>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AF4915"/>
    <w:rPr>
      <w:rFonts w:ascii="Times New Roman" w:hAnsi="Times New Roman" w:cs="Times New Roman"/>
      <w:sz w:val="20"/>
      <w:szCs w:val="20"/>
      <w:lang w:eastAsia="ru-RU"/>
    </w:rPr>
  </w:style>
  <w:style w:type="paragraph" w:customStyle="1" w:styleId="ConsPlusNormal">
    <w:name w:val="ConsPlusNormal"/>
    <w:link w:val="ConsPlusNormal0"/>
    <w:uiPriority w:val="99"/>
    <w:rsid w:val="00AF491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AF4915"/>
    <w:rPr>
      <w:rFonts w:ascii="Arial" w:hAnsi="Arial"/>
      <w:sz w:val="22"/>
      <w:szCs w:val="22"/>
      <w:lang w:eastAsia="ru-RU" w:bidi="ar-SA"/>
    </w:rPr>
  </w:style>
  <w:style w:type="paragraph" w:styleId="afc">
    <w:name w:val="Document Map"/>
    <w:basedOn w:val="a3"/>
    <w:link w:val="afd"/>
    <w:uiPriority w:val="99"/>
    <w:rsid w:val="00AF4915"/>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AF4915"/>
    <w:rPr>
      <w:rFonts w:ascii="Tahoma" w:hAnsi="Tahoma" w:cs="Times New Roman"/>
      <w:sz w:val="20"/>
      <w:szCs w:val="20"/>
    </w:rPr>
  </w:style>
  <w:style w:type="paragraph" w:styleId="afe">
    <w:name w:val="Normal (Web)"/>
    <w:basedOn w:val="a3"/>
    <w:link w:val="aff"/>
    <w:uiPriority w:val="99"/>
    <w:rsid w:val="00AF4915"/>
    <w:pPr>
      <w:spacing w:before="100" w:beforeAutospacing="1" w:after="100" w:afterAutospacing="1"/>
    </w:pPr>
    <w:rPr>
      <w:rFonts w:eastAsia="Calibri"/>
      <w:sz w:val="20"/>
      <w:szCs w:val="20"/>
      <w:lang/>
    </w:rPr>
  </w:style>
  <w:style w:type="character" w:customStyle="1" w:styleId="aff">
    <w:name w:val="Обычный (веб) Знак"/>
    <w:link w:val="afe"/>
    <w:uiPriority w:val="99"/>
    <w:locked/>
    <w:rsid w:val="00AF4915"/>
    <w:rPr>
      <w:rFonts w:ascii="Times New Roman" w:hAnsi="Times New Roman"/>
      <w:sz w:val="20"/>
      <w:lang w:eastAsia="ru-RU"/>
    </w:rPr>
  </w:style>
  <w:style w:type="paragraph" w:customStyle="1" w:styleId="p">
    <w:name w:val="p"/>
    <w:basedOn w:val="a3"/>
    <w:uiPriority w:val="99"/>
    <w:rsid w:val="00AF4915"/>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AF4915"/>
  </w:style>
  <w:style w:type="paragraph" w:styleId="32">
    <w:name w:val="toc 3"/>
    <w:basedOn w:val="a3"/>
    <w:next w:val="a3"/>
    <w:autoRedefine/>
    <w:uiPriority w:val="99"/>
    <w:rsid w:val="00AF4915"/>
    <w:pPr>
      <w:ind w:left="480"/>
    </w:pPr>
    <w:rPr>
      <w:rFonts w:ascii="Calibri" w:hAnsi="Calibri" w:cs="Calibri"/>
      <w:i/>
      <w:iCs/>
      <w:sz w:val="20"/>
      <w:szCs w:val="20"/>
    </w:rPr>
  </w:style>
  <w:style w:type="character" w:customStyle="1" w:styleId="180">
    <w:name w:val="Знак Знак18"/>
    <w:uiPriority w:val="99"/>
    <w:locked/>
    <w:rsid w:val="00AF4915"/>
    <w:rPr>
      <w:rFonts w:ascii="Arial Narrow" w:hAnsi="Arial Narrow"/>
      <w:b/>
      <w:color w:val="000080"/>
      <w:sz w:val="20"/>
    </w:rPr>
  </w:style>
  <w:style w:type="paragraph" w:styleId="aff0">
    <w:name w:val="Body Text Indent"/>
    <w:basedOn w:val="a3"/>
    <w:link w:val="aff1"/>
    <w:uiPriority w:val="99"/>
    <w:rsid w:val="00AF4915"/>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AF4915"/>
    <w:rPr>
      <w:rFonts w:ascii="Times New Roman" w:hAnsi="Times New Roman" w:cs="Times New Roman"/>
      <w:sz w:val="20"/>
      <w:szCs w:val="20"/>
      <w:lang w:eastAsia="ru-RU"/>
    </w:rPr>
  </w:style>
  <w:style w:type="paragraph" w:customStyle="1" w:styleId="xl28">
    <w:name w:val="xl28"/>
    <w:basedOn w:val="a3"/>
    <w:uiPriority w:val="99"/>
    <w:rsid w:val="00AF4915"/>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AF4915"/>
    <w:pPr>
      <w:suppressAutoHyphens/>
      <w:spacing w:after="144"/>
      <w:jc w:val="both"/>
    </w:pPr>
    <w:rPr>
      <w:sz w:val="28"/>
      <w:szCs w:val="20"/>
      <w:lang w:eastAsia="ar-SA"/>
    </w:rPr>
  </w:style>
  <w:style w:type="paragraph" w:customStyle="1" w:styleId="aff2">
    <w:name w:val="Ñòèëü"/>
    <w:uiPriority w:val="99"/>
    <w:rsid w:val="00AF4915"/>
    <w:pPr>
      <w:widowControl w:val="0"/>
      <w:autoSpaceDE w:val="0"/>
      <w:autoSpaceDN w:val="0"/>
    </w:pPr>
    <w:rPr>
      <w:rFonts w:ascii="Times New Roman" w:eastAsia="Times New Roman" w:hAnsi="Times New Roman"/>
      <w:spacing w:val="-1"/>
      <w:kern w:val="65535"/>
      <w:position w:val="-1"/>
      <w:sz w:val="24"/>
      <w:lang w:val="en-US"/>
    </w:rPr>
  </w:style>
  <w:style w:type="paragraph" w:styleId="aff3">
    <w:name w:val="annotation subject"/>
    <w:basedOn w:val="afa"/>
    <w:next w:val="afa"/>
    <w:link w:val="aff4"/>
    <w:uiPriority w:val="99"/>
    <w:rsid w:val="00AF4915"/>
    <w:pPr>
      <w:widowControl/>
    </w:pPr>
    <w:rPr>
      <w:b/>
    </w:rPr>
  </w:style>
  <w:style w:type="character" w:customStyle="1" w:styleId="CommentSubjectChar">
    <w:name w:val="Comment Subject Char"/>
    <w:basedOn w:val="afb"/>
    <w:link w:val="aff3"/>
    <w:uiPriority w:val="99"/>
    <w:semiHidden/>
    <w:locked/>
    <w:rsid w:val="00AF4915"/>
    <w:rPr>
      <w:b/>
    </w:rPr>
  </w:style>
  <w:style w:type="character" w:customStyle="1" w:styleId="aff4">
    <w:name w:val="Тема примечания Знак"/>
    <w:basedOn w:val="afb"/>
    <w:link w:val="aff3"/>
    <w:uiPriority w:val="99"/>
    <w:locked/>
    <w:rsid w:val="00AF4915"/>
    <w:rPr>
      <w:b/>
    </w:rPr>
  </w:style>
  <w:style w:type="character" w:styleId="aff5">
    <w:name w:val="Strong"/>
    <w:basedOn w:val="a4"/>
    <w:uiPriority w:val="99"/>
    <w:qFormat/>
    <w:rsid w:val="00AF4915"/>
    <w:rPr>
      <w:rFonts w:cs="Times New Roman"/>
      <w:b/>
    </w:rPr>
  </w:style>
  <w:style w:type="character" w:styleId="aff6">
    <w:name w:val="Emphasis"/>
    <w:basedOn w:val="a4"/>
    <w:uiPriority w:val="99"/>
    <w:qFormat/>
    <w:rsid w:val="00AF4915"/>
    <w:rPr>
      <w:rFonts w:cs="Times New Roman"/>
      <w:i/>
    </w:rPr>
  </w:style>
  <w:style w:type="paragraph" w:styleId="aff7">
    <w:name w:val="No Spacing"/>
    <w:uiPriority w:val="99"/>
    <w:qFormat/>
    <w:rsid w:val="00AF4915"/>
    <w:rPr>
      <w:rFonts w:ascii="Times New Roman" w:eastAsia="Times New Roman" w:hAnsi="Times New Roman"/>
      <w:sz w:val="22"/>
      <w:szCs w:val="22"/>
      <w:lang w:eastAsia="en-US"/>
    </w:rPr>
  </w:style>
  <w:style w:type="character" w:styleId="aff8">
    <w:name w:val="Subtle Emphasis"/>
    <w:basedOn w:val="a4"/>
    <w:uiPriority w:val="99"/>
    <w:qFormat/>
    <w:rsid w:val="00AF4915"/>
    <w:rPr>
      <w:rFonts w:cs="Times New Roman"/>
      <w:i/>
      <w:color w:val="808080"/>
    </w:rPr>
  </w:style>
  <w:style w:type="character" w:styleId="aff9">
    <w:name w:val="Intense Emphasis"/>
    <w:basedOn w:val="a4"/>
    <w:uiPriority w:val="99"/>
    <w:qFormat/>
    <w:rsid w:val="00AF4915"/>
    <w:rPr>
      <w:rFonts w:cs="Times New Roman"/>
      <w:b/>
      <w:i/>
      <w:color w:val="4F81BD"/>
    </w:rPr>
  </w:style>
  <w:style w:type="character" w:customStyle="1" w:styleId="171">
    <w:name w:val="Знак Знак17"/>
    <w:uiPriority w:val="99"/>
    <w:rsid w:val="00AF4915"/>
    <w:rPr>
      <w:rFonts w:ascii="Arial Narrow" w:hAnsi="Arial Narrow"/>
      <w:b/>
      <w:color w:val="000080"/>
    </w:rPr>
  </w:style>
  <w:style w:type="paragraph" w:styleId="affa">
    <w:name w:val="TOC Heading"/>
    <w:basedOn w:val="19"/>
    <w:next w:val="a3"/>
    <w:uiPriority w:val="99"/>
    <w:qFormat/>
    <w:rsid w:val="00AF4915"/>
    <w:pPr>
      <w:outlineLvl w:val="9"/>
    </w:pPr>
    <w:rPr>
      <w:rFonts w:ascii="Cambria" w:hAnsi="Cambria"/>
    </w:rPr>
  </w:style>
  <w:style w:type="paragraph" w:styleId="23">
    <w:name w:val="Body Text 2"/>
    <w:basedOn w:val="a3"/>
    <w:link w:val="24"/>
    <w:uiPriority w:val="99"/>
    <w:rsid w:val="00AF4915"/>
    <w:pPr>
      <w:widowControl w:val="0"/>
      <w:spacing w:after="120" w:line="480" w:lineRule="auto"/>
    </w:pPr>
    <w:rPr>
      <w:szCs w:val="20"/>
    </w:rPr>
  </w:style>
  <w:style w:type="character" w:customStyle="1" w:styleId="BodyText2Char">
    <w:name w:val="Body Text 2 Char"/>
    <w:basedOn w:val="a4"/>
    <w:link w:val="23"/>
    <w:uiPriority w:val="99"/>
    <w:locked/>
    <w:rsid w:val="00AF4915"/>
    <w:rPr>
      <w:rFonts w:ascii="Times New Roman" w:hAnsi="Times New Roman" w:cs="Times New Roman"/>
      <w:sz w:val="24"/>
    </w:rPr>
  </w:style>
  <w:style w:type="character" w:customStyle="1" w:styleId="24">
    <w:name w:val="Основной текст 2 Знак"/>
    <w:basedOn w:val="a4"/>
    <w:link w:val="23"/>
    <w:uiPriority w:val="99"/>
    <w:locked/>
    <w:rsid w:val="00AF4915"/>
    <w:rPr>
      <w:rFonts w:ascii="Times New Roman" w:hAnsi="Times New Roman" w:cs="Times New Roman"/>
      <w:sz w:val="20"/>
      <w:szCs w:val="20"/>
      <w:lang w:eastAsia="ru-RU"/>
    </w:rPr>
  </w:style>
  <w:style w:type="paragraph" w:customStyle="1" w:styleId="text-b">
    <w:name w:val="text-b"/>
    <w:basedOn w:val="a3"/>
    <w:uiPriority w:val="99"/>
    <w:rsid w:val="00AF4915"/>
    <w:pPr>
      <w:spacing w:before="48" w:after="48"/>
      <w:jc w:val="both"/>
    </w:pPr>
  </w:style>
  <w:style w:type="paragraph" w:customStyle="1" w:styleId="BodyText1">
    <w:name w:val="Body Text 1"/>
    <w:basedOn w:val="a7"/>
    <w:uiPriority w:val="99"/>
    <w:rsid w:val="00AF4915"/>
    <w:pPr>
      <w:spacing w:after="0"/>
      <w:jc w:val="both"/>
    </w:pPr>
    <w:rPr>
      <w:lang w:eastAsia="en-US"/>
    </w:rPr>
  </w:style>
  <w:style w:type="paragraph" w:customStyle="1" w:styleId="MainTXT">
    <w:name w:val="MainTXT"/>
    <w:basedOn w:val="a3"/>
    <w:uiPriority w:val="99"/>
    <w:rsid w:val="00AF4915"/>
    <w:pPr>
      <w:suppressAutoHyphens/>
      <w:spacing w:after="120"/>
      <w:ind w:firstLine="709"/>
      <w:jc w:val="both"/>
    </w:pPr>
    <w:rPr>
      <w:lang w:eastAsia="ar-SA"/>
    </w:rPr>
  </w:style>
  <w:style w:type="paragraph" w:styleId="affb">
    <w:name w:val="List Paragraph"/>
    <w:basedOn w:val="a3"/>
    <w:uiPriority w:val="99"/>
    <w:qFormat/>
    <w:rsid w:val="00AF4915"/>
    <w:pPr>
      <w:widowControl w:val="0"/>
      <w:ind w:left="708"/>
    </w:pPr>
    <w:rPr>
      <w:szCs w:val="20"/>
    </w:rPr>
  </w:style>
  <w:style w:type="paragraph" w:customStyle="1" w:styleId="consplustitle0">
    <w:name w:val="consplustitle"/>
    <w:basedOn w:val="a3"/>
    <w:uiPriority w:val="99"/>
    <w:rsid w:val="00AF4915"/>
    <w:pPr>
      <w:spacing w:before="100" w:beforeAutospacing="1" w:after="100" w:afterAutospacing="1"/>
      <w:ind w:left="75" w:right="75"/>
      <w:jc w:val="both"/>
    </w:pPr>
  </w:style>
  <w:style w:type="paragraph" w:customStyle="1" w:styleId="u">
    <w:name w:val="u"/>
    <w:basedOn w:val="a3"/>
    <w:uiPriority w:val="99"/>
    <w:rsid w:val="00AF4915"/>
    <w:pPr>
      <w:ind w:firstLine="390"/>
      <w:jc w:val="both"/>
    </w:pPr>
  </w:style>
  <w:style w:type="character" w:customStyle="1" w:styleId="140">
    <w:name w:val="Знак Знак14"/>
    <w:uiPriority w:val="99"/>
    <w:rsid w:val="00AF4915"/>
    <w:rPr>
      <w:rFonts w:ascii="Tahoma" w:hAnsi="Tahoma"/>
      <w:sz w:val="16"/>
    </w:rPr>
  </w:style>
  <w:style w:type="paragraph" w:customStyle="1" w:styleId="110">
    <w:name w:val="Абзац списка11"/>
    <w:basedOn w:val="a3"/>
    <w:uiPriority w:val="99"/>
    <w:rsid w:val="00AF4915"/>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AF4915"/>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AF4915"/>
    <w:pPr>
      <w:ind w:left="720"/>
    </w:pPr>
    <w:rPr>
      <w:rFonts w:ascii="Calibri" w:hAnsi="Calibri" w:cs="Calibri"/>
      <w:sz w:val="18"/>
      <w:szCs w:val="18"/>
    </w:rPr>
  </w:style>
  <w:style w:type="paragraph" w:styleId="52">
    <w:name w:val="toc 5"/>
    <w:basedOn w:val="a3"/>
    <w:next w:val="a3"/>
    <w:autoRedefine/>
    <w:uiPriority w:val="99"/>
    <w:rsid w:val="00AF4915"/>
    <w:pPr>
      <w:ind w:left="960"/>
    </w:pPr>
    <w:rPr>
      <w:rFonts w:ascii="Calibri" w:hAnsi="Calibri" w:cs="Calibri"/>
      <w:sz w:val="18"/>
      <w:szCs w:val="18"/>
    </w:rPr>
  </w:style>
  <w:style w:type="paragraph" w:styleId="62">
    <w:name w:val="toc 6"/>
    <w:basedOn w:val="a3"/>
    <w:next w:val="a3"/>
    <w:autoRedefine/>
    <w:uiPriority w:val="99"/>
    <w:rsid w:val="00AF4915"/>
    <w:pPr>
      <w:ind w:left="1200"/>
    </w:pPr>
    <w:rPr>
      <w:rFonts w:ascii="Calibri" w:hAnsi="Calibri" w:cs="Calibri"/>
      <w:sz w:val="18"/>
      <w:szCs w:val="18"/>
    </w:rPr>
  </w:style>
  <w:style w:type="paragraph" w:styleId="72">
    <w:name w:val="toc 7"/>
    <w:basedOn w:val="a3"/>
    <w:next w:val="a3"/>
    <w:autoRedefine/>
    <w:uiPriority w:val="99"/>
    <w:rsid w:val="00AF4915"/>
    <w:pPr>
      <w:ind w:left="1440"/>
    </w:pPr>
    <w:rPr>
      <w:rFonts w:ascii="Calibri" w:hAnsi="Calibri" w:cs="Calibri"/>
      <w:sz w:val="18"/>
      <w:szCs w:val="18"/>
    </w:rPr>
  </w:style>
  <w:style w:type="paragraph" w:styleId="82">
    <w:name w:val="toc 8"/>
    <w:basedOn w:val="a3"/>
    <w:next w:val="a3"/>
    <w:autoRedefine/>
    <w:uiPriority w:val="99"/>
    <w:rsid w:val="00AF4915"/>
    <w:pPr>
      <w:ind w:left="1680"/>
    </w:pPr>
    <w:rPr>
      <w:rFonts w:ascii="Calibri" w:hAnsi="Calibri" w:cs="Calibri"/>
      <w:sz w:val="18"/>
      <w:szCs w:val="18"/>
    </w:rPr>
  </w:style>
  <w:style w:type="paragraph" w:styleId="92">
    <w:name w:val="toc 9"/>
    <w:basedOn w:val="a3"/>
    <w:next w:val="a3"/>
    <w:autoRedefine/>
    <w:uiPriority w:val="99"/>
    <w:rsid w:val="00AF4915"/>
    <w:pPr>
      <w:ind w:left="1920"/>
    </w:pPr>
    <w:rPr>
      <w:rFonts w:ascii="Calibri" w:hAnsi="Calibri" w:cs="Calibri"/>
      <w:sz w:val="18"/>
      <w:szCs w:val="18"/>
    </w:rPr>
  </w:style>
  <w:style w:type="paragraph" w:styleId="HTML">
    <w:name w:val="HTML Preformatted"/>
    <w:basedOn w:val="a3"/>
    <w:link w:val="HTML0"/>
    <w:uiPriority w:val="99"/>
    <w:rsid w:val="00AF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link w:val="HTML"/>
    <w:uiPriority w:val="99"/>
    <w:locked/>
    <w:rsid w:val="00AF4915"/>
    <w:rPr>
      <w:rFonts w:ascii="Courier New" w:hAnsi="Courier New" w:cs="Times New Roman"/>
      <w:sz w:val="20"/>
    </w:rPr>
  </w:style>
  <w:style w:type="character" w:customStyle="1" w:styleId="HTML0">
    <w:name w:val="Стандартный HTML Знак"/>
    <w:basedOn w:val="a4"/>
    <w:link w:val="HTML"/>
    <w:uiPriority w:val="99"/>
    <w:locked/>
    <w:rsid w:val="00AF4915"/>
    <w:rPr>
      <w:rFonts w:ascii="Courier New" w:hAnsi="Courier New" w:cs="Times New Roman"/>
      <w:sz w:val="20"/>
      <w:szCs w:val="20"/>
      <w:lang w:eastAsia="ru-RU"/>
    </w:rPr>
  </w:style>
  <w:style w:type="paragraph" w:customStyle="1" w:styleId="affc">
    <w:name w:val="основной текст документа"/>
    <w:basedOn w:val="a3"/>
    <w:uiPriority w:val="99"/>
    <w:rsid w:val="00AF4915"/>
    <w:pPr>
      <w:spacing w:before="120" w:after="120"/>
      <w:jc w:val="both"/>
    </w:pPr>
    <w:rPr>
      <w:szCs w:val="20"/>
      <w:lang w:eastAsia="en-US"/>
    </w:rPr>
  </w:style>
  <w:style w:type="character" w:customStyle="1" w:styleId="230">
    <w:name w:val="Знак Знак23"/>
    <w:uiPriority w:val="99"/>
    <w:locked/>
    <w:rsid w:val="00AF4915"/>
    <w:rPr>
      <w:rFonts w:ascii="Arial" w:hAnsi="Arial"/>
      <w:b/>
      <w:kern w:val="32"/>
      <w:sz w:val="32"/>
      <w:lang w:val="ru-RU" w:eastAsia="ru-RU"/>
    </w:rPr>
  </w:style>
  <w:style w:type="character" w:customStyle="1" w:styleId="220">
    <w:name w:val="Знак Знак22"/>
    <w:uiPriority w:val="99"/>
    <w:locked/>
    <w:rsid w:val="00AF4915"/>
    <w:rPr>
      <w:rFonts w:ascii="Arial" w:hAnsi="Arial"/>
      <w:b/>
      <w:i/>
      <w:sz w:val="28"/>
      <w:lang w:val="ru-RU" w:eastAsia="ru-RU"/>
    </w:rPr>
  </w:style>
  <w:style w:type="character" w:customStyle="1" w:styleId="211">
    <w:name w:val="Знак Знак21"/>
    <w:uiPriority w:val="99"/>
    <w:locked/>
    <w:rsid w:val="00AF4915"/>
    <w:rPr>
      <w:rFonts w:ascii="Arial" w:hAnsi="Arial"/>
      <w:b/>
      <w:sz w:val="26"/>
      <w:lang w:val="ru-RU" w:eastAsia="ru-RU"/>
    </w:rPr>
  </w:style>
  <w:style w:type="character" w:customStyle="1" w:styleId="141">
    <w:name w:val="Знак Знак141"/>
    <w:uiPriority w:val="99"/>
    <w:semiHidden/>
    <w:locked/>
    <w:rsid w:val="00AF4915"/>
    <w:rPr>
      <w:lang w:eastAsia="ru-RU"/>
    </w:rPr>
  </w:style>
  <w:style w:type="character" w:customStyle="1" w:styleId="130">
    <w:name w:val="Знак Знак13"/>
    <w:uiPriority w:val="99"/>
    <w:locked/>
    <w:rsid w:val="00AF4915"/>
    <w:rPr>
      <w:rFonts w:eastAsia="Times New Roman"/>
      <w:b/>
      <w:caps/>
      <w:sz w:val="28"/>
      <w:lang w:val="ru-RU" w:eastAsia="ru-RU"/>
    </w:rPr>
  </w:style>
  <w:style w:type="character" w:customStyle="1" w:styleId="120">
    <w:name w:val="Знак Знак12"/>
    <w:uiPriority w:val="99"/>
    <w:semiHidden/>
    <w:locked/>
    <w:rsid w:val="00AF4915"/>
    <w:rPr>
      <w:lang w:eastAsia="ru-RU"/>
    </w:rPr>
  </w:style>
  <w:style w:type="paragraph" w:styleId="affd">
    <w:name w:val="Title"/>
    <w:basedOn w:val="a3"/>
    <w:link w:val="affe"/>
    <w:uiPriority w:val="99"/>
    <w:qFormat/>
    <w:rsid w:val="00AF4915"/>
    <w:pPr>
      <w:jc w:val="center"/>
    </w:pPr>
    <w:rPr>
      <w:szCs w:val="20"/>
    </w:rPr>
  </w:style>
  <w:style w:type="character" w:customStyle="1" w:styleId="TitleChar">
    <w:name w:val="Title Char"/>
    <w:basedOn w:val="a4"/>
    <w:link w:val="affd"/>
    <w:uiPriority w:val="99"/>
    <w:locked/>
    <w:rsid w:val="00AF4915"/>
    <w:rPr>
      <w:rFonts w:ascii="Times New Roman" w:hAnsi="Times New Roman" w:cs="Times New Roman"/>
      <w:b/>
      <w:sz w:val="24"/>
    </w:rPr>
  </w:style>
  <w:style w:type="character" w:customStyle="1" w:styleId="affe">
    <w:name w:val="Название Знак"/>
    <w:basedOn w:val="a4"/>
    <w:link w:val="affd"/>
    <w:uiPriority w:val="99"/>
    <w:locked/>
    <w:rsid w:val="00AF4915"/>
    <w:rPr>
      <w:rFonts w:ascii="Times New Roman" w:hAnsi="Times New Roman" w:cs="Times New Roman"/>
      <w:sz w:val="20"/>
      <w:szCs w:val="20"/>
      <w:lang w:eastAsia="ru-RU"/>
    </w:rPr>
  </w:style>
  <w:style w:type="paragraph" w:styleId="afff">
    <w:name w:val="Signature"/>
    <w:basedOn w:val="a3"/>
    <w:next w:val="a3"/>
    <w:link w:val="afff0"/>
    <w:uiPriority w:val="99"/>
    <w:rsid w:val="00AF4915"/>
    <w:pPr>
      <w:spacing w:before="60" w:after="60"/>
    </w:pPr>
    <w:rPr>
      <w:sz w:val="22"/>
      <w:szCs w:val="20"/>
    </w:rPr>
  </w:style>
  <w:style w:type="character" w:customStyle="1" w:styleId="afff0">
    <w:name w:val="Подпись Знак"/>
    <w:basedOn w:val="a4"/>
    <w:link w:val="afff"/>
    <w:uiPriority w:val="99"/>
    <w:locked/>
    <w:rsid w:val="00AF4915"/>
    <w:rPr>
      <w:rFonts w:ascii="Times New Roman" w:hAnsi="Times New Roman" w:cs="Times New Roman"/>
      <w:sz w:val="20"/>
      <w:szCs w:val="20"/>
      <w:lang w:eastAsia="ru-RU"/>
    </w:rPr>
  </w:style>
  <w:style w:type="character" w:customStyle="1" w:styleId="93">
    <w:name w:val="Знак Знак9"/>
    <w:uiPriority w:val="99"/>
    <w:semiHidden/>
    <w:locked/>
    <w:rsid w:val="00AF4915"/>
    <w:rPr>
      <w:lang w:eastAsia="ru-RU"/>
    </w:rPr>
  </w:style>
  <w:style w:type="character" w:customStyle="1" w:styleId="DateChar">
    <w:name w:val="Date Char"/>
    <w:uiPriority w:val="99"/>
    <w:locked/>
    <w:rsid w:val="00AF4915"/>
  </w:style>
  <w:style w:type="paragraph" w:styleId="afff1">
    <w:name w:val="Date"/>
    <w:basedOn w:val="a3"/>
    <w:next w:val="a3"/>
    <w:link w:val="afff2"/>
    <w:uiPriority w:val="99"/>
    <w:rsid w:val="00AF4915"/>
    <w:pPr>
      <w:spacing w:before="60" w:after="60"/>
      <w:jc w:val="both"/>
    </w:pPr>
  </w:style>
  <w:style w:type="character" w:customStyle="1" w:styleId="afff2">
    <w:name w:val="Дата Знак"/>
    <w:basedOn w:val="a4"/>
    <w:link w:val="afff1"/>
    <w:uiPriority w:val="99"/>
    <w:locked/>
    <w:rsid w:val="00AF4915"/>
    <w:rPr>
      <w:rFonts w:ascii="Times New Roman" w:hAnsi="Times New Roman" w:cs="Times New Roman"/>
      <w:sz w:val="24"/>
      <w:szCs w:val="24"/>
      <w:lang w:eastAsia="ru-RU"/>
    </w:rPr>
  </w:style>
  <w:style w:type="character" w:customStyle="1" w:styleId="1f2">
    <w:name w:val="Дата Знак1"/>
    <w:uiPriority w:val="99"/>
    <w:rsid w:val="00AF4915"/>
    <w:rPr>
      <w:sz w:val="24"/>
    </w:rPr>
  </w:style>
  <w:style w:type="character" w:customStyle="1" w:styleId="63">
    <w:name w:val="Знак Знак6"/>
    <w:uiPriority w:val="99"/>
    <w:semiHidden/>
    <w:locked/>
    <w:rsid w:val="00AF4915"/>
    <w:rPr>
      <w:rFonts w:eastAsia="Times New Roman"/>
      <w:sz w:val="26"/>
      <w:lang w:val="ru-RU" w:eastAsia="ru-RU"/>
    </w:rPr>
  </w:style>
  <w:style w:type="paragraph" w:styleId="33">
    <w:name w:val="Body Text 3"/>
    <w:basedOn w:val="a3"/>
    <w:link w:val="34"/>
    <w:uiPriority w:val="99"/>
    <w:rsid w:val="00AF4915"/>
    <w:pPr>
      <w:tabs>
        <w:tab w:val="left" w:pos="7371"/>
      </w:tabs>
      <w:spacing w:before="120"/>
    </w:pPr>
    <w:rPr>
      <w:sz w:val="20"/>
      <w:szCs w:val="20"/>
    </w:rPr>
  </w:style>
  <w:style w:type="character" w:customStyle="1" w:styleId="BodyText3Char">
    <w:name w:val="Body Text 3 Char"/>
    <w:basedOn w:val="a4"/>
    <w:link w:val="33"/>
    <w:uiPriority w:val="99"/>
    <w:locked/>
    <w:rsid w:val="00AF4915"/>
    <w:rPr>
      <w:rFonts w:ascii="Times New Roman" w:hAnsi="Times New Roman" w:cs="Times New Roman"/>
      <w:sz w:val="16"/>
    </w:rPr>
  </w:style>
  <w:style w:type="character" w:customStyle="1" w:styleId="34">
    <w:name w:val="Основной текст 3 Знак"/>
    <w:basedOn w:val="a4"/>
    <w:link w:val="33"/>
    <w:uiPriority w:val="99"/>
    <w:locked/>
    <w:rsid w:val="00AF4915"/>
    <w:rPr>
      <w:rFonts w:ascii="Times New Roman" w:hAnsi="Times New Roman" w:cs="Times New Roman"/>
      <w:sz w:val="20"/>
      <w:szCs w:val="20"/>
      <w:lang w:eastAsia="ru-RU"/>
    </w:rPr>
  </w:style>
  <w:style w:type="paragraph" w:styleId="25">
    <w:name w:val="Body Text Indent 2"/>
    <w:basedOn w:val="a3"/>
    <w:link w:val="26"/>
    <w:uiPriority w:val="99"/>
    <w:rsid w:val="00AF4915"/>
    <w:pPr>
      <w:ind w:firstLine="709"/>
      <w:jc w:val="center"/>
    </w:pPr>
    <w:rPr>
      <w:sz w:val="28"/>
      <w:szCs w:val="20"/>
    </w:rPr>
  </w:style>
  <w:style w:type="character" w:customStyle="1" w:styleId="26">
    <w:name w:val="Основной текст с отступом 2 Знак"/>
    <w:basedOn w:val="a4"/>
    <w:link w:val="25"/>
    <w:uiPriority w:val="99"/>
    <w:locked/>
    <w:rsid w:val="00AF4915"/>
    <w:rPr>
      <w:rFonts w:ascii="Times New Roman" w:hAnsi="Times New Roman" w:cs="Times New Roman"/>
      <w:sz w:val="20"/>
      <w:szCs w:val="20"/>
      <w:lang w:eastAsia="ru-RU"/>
    </w:rPr>
  </w:style>
  <w:style w:type="paragraph" w:styleId="35">
    <w:name w:val="Body Text Indent 3"/>
    <w:basedOn w:val="a3"/>
    <w:link w:val="36"/>
    <w:uiPriority w:val="99"/>
    <w:rsid w:val="00AF4915"/>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AF4915"/>
    <w:rPr>
      <w:rFonts w:ascii="Times New Roman" w:hAnsi="Times New Roman" w:cs="Times New Roman"/>
      <w:sz w:val="20"/>
      <w:szCs w:val="20"/>
      <w:lang w:eastAsia="ru-RU"/>
    </w:rPr>
  </w:style>
  <w:style w:type="character" w:customStyle="1" w:styleId="221">
    <w:name w:val="Знак Знак221"/>
    <w:uiPriority w:val="99"/>
    <w:rsid w:val="00AF4915"/>
    <w:rPr>
      <w:sz w:val="22"/>
      <w:lang w:val="ru-RU" w:eastAsia="ru-RU"/>
    </w:rPr>
  </w:style>
  <w:style w:type="character" w:customStyle="1" w:styleId="27">
    <w:name w:val="Список2 Знак"/>
    <w:uiPriority w:val="99"/>
    <w:rsid w:val="00AF4915"/>
    <w:rPr>
      <w:sz w:val="22"/>
      <w:lang w:val="ru-RU" w:eastAsia="ru-RU"/>
    </w:rPr>
  </w:style>
  <w:style w:type="character" w:customStyle="1" w:styleId="afff3">
    <w:name w:val="Приложение Знак"/>
    <w:uiPriority w:val="99"/>
    <w:rsid w:val="00AF4915"/>
    <w:rPr>
      <w:sz w:val="22"/>
      <w:lang w:val="ru-RU" w:eastAsia="ru-RU"/>
    </w:rPr>
  </w:style>
  <w:style w:type="character" w:customStyle="1" w:styleId="afff4">
    <w:name w:val="Приложение текст Знак"/>
    <w:uiPriority w:val="99"/>
    <w:rsid w:val="00AF4915"/>
    <w:rPr>
      <w:sz w:val="22"/>
      <w:lang w:val="ru-RU" w:eastAsia="ru-RU"/>
    </w:rPr>
  </w:style>
  <w:style w:type="character" w:customStyle="1" w:styleId="1f3">
    <w:name w:val="Знак Знак Знак1"/>
    <w:uiPriority w:val="99"/>
    <w:rsid w:val="00AF4915"/>
    <w:rPr>
      <w:sz w:val="22"/>
      <w:lang w:val="ru-RU" w:eastAsia="ru-RU"/>
    </w:rPr>
  </w:style>
  <w:style w:type="paragraph" w:customStyle="1" w:styleId="ConsNormal">
    <w:name w:val="ConsNormal"/>
    <w:uiPriority w:val="99"/>
    <w:rsid w:val="00AF4915"/>
    <w:pPr>
      <w:widowControl w:val="0"/>
      <w:ind w:firstLine="720"/>
    </w:pPr>
    <w:rPr>
      <w:rFonts w:ascii="Arial" w:eastAsia="Times New Roman" w:hAnsi="Arial" w:cs="Arial"/>
    </w:rPr>
  </w:style>
  <w:style w:type="paragraph" w:customStyle="1" w:styleId="afff5">
    <w:name w:val="Стандартный текст"/>
    <w:basedOn w:val="a3"/>
    <w:uiPriority w:val="99"/>
    <w:rsid w:val="00AF4915"/>
    <w:pPr>
      <w:widowControl w:val="0"/>
      <w:spacing w:before="120" w:after="120" w:line="360" w:lineRule="auto"/>
      <w:jc w:val="both"/>
    </w:pPr>
    <w:rPr>
      <w:szCs w:val="20"/>
    </w:rPr>
  </w:style>
  <w:style w:type="paragraph" w:customStyle="1" w:styleId="Default">
    <w:name w:val="Default"/>
    <w:uiPriority w:val="99"/>
    <w:rsid w:val="00AF4915"/>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AF4915"/>
    <w:rPr>
      <w:rFonts w:cs="Times New Roman"/>
      <w:color w:val="auto"/>
    </w:rPr>
  </w:style>
  <w:style w:type="paragraph" w:customStyle="1" w:styleId="CM93">
    <w:name w:val="CM93"/>
    <w:basedOn w:val="Default"/>
    <w:next w:val="Default"/>
    <w:uiPriority w:val="99"/>
    <w:rsid w:val="00AF4915"/>
    <w:rPr>
      <w:rFonts w:cs="Times New Roman"/>
      <w:color w:val="auto"/>
    </w:rPr>
  </w:style>
  <w:style w:type="paragraph" w:customStyle="1" w:styleId="CM101">
    <w:name w:val="CM101"/>
    <w:basedOn w:val="Default"/>
    <w:next w:val="Default"/>
    <w:uiPriority w:val="99"/>
    <w:rsid w:val="00AF4915"/>
    <w:rPr>
      <w:rFonts w:cs="Times New Roman"/>
      <w:color w:val="auto"/>
    </w:rPr>
  </w:style>
  <w:style w:type="paragraph" w:customStyle="1" w:styleId="CM106">
    <w:name w:val="CM106"/>
    <w:basedOn w:val="Default"/>
    <w:next w:val="Default"/>
    <w:uiPriority w:val="99"/>
    <w:rsid w:val="00AF4915"/>
    <w:rPr>
      <w:rFonts w:cs="Times New Roman"/>
      <w:color w:val="auto"/>
    </w:rPr>
  </w:style>
  <w:style w:type="paragraph" w:customStyle="1" w:styleId="CM94">
    <w:name w:val="CM94"/>
    <w:basedOn w:val="Default"/>
    <w:next w:val="Default"/>
    <w:uiPriority w:val="99"/>
    <w:rsid w:val="00AF4915"/>
    <w:rPr>
      <w:rFonts w:cs="Times New Roman"/>
      <w:color w:val="auto"/>
    </w:rPr>
  </w:style>
  <w:style w:type="character" w:customStyle="1" w:styleId="37">
    <w:name w:val="Знак Знак3"/>
    <w:uiPriority w:val="99"/>
    <w:rsid w:val="00AF4915"/>
    <w:rPr>
      <w:rFonts w:ascii="Tahoma" w:hAnsi="Tahoma"/>
      <w:shd w:val="clear" w:color="auto" w:fill="000080"/>
    </w:rPr>
  </w:style>
  <w:style w:type="paragraph" w:customStyle="1" w:styleId="bodytxt">
    <w:name w:val="bodytxt"/>
    <w:basedOn w:val="a3"/>
    <w:uiPriority w:val="99"/>
    <w:rsid w:val="00AF4915"/>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AF4915"/>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AF4915"/>
    <w:rPr>
      <w:rFonts w:cs="Times New Roman"/>
      <w:color w:val="800080"/>
      <w:u w:val="single"/>
    </w:rPr>
  </w:style>
  <w:style w:type="character" w:customStyle="1" w:styleId="150">
    <w:name w:val="Знак Знак15"/>
    <w:uiPriority w:val="99"/>
    <w:locked/>
    <w:rsid w:val="00AF4915"/>
    <w:rPr>
      <w:sz w:val="24"/>
    </w:rPr>
  </w:style>
  <w:style w:type="paragraph" w:styleId="afff7">
    <w:name w:val="List"/>
    <w:basedOn w:val="a3"/>
    <w:uiPriority w:val="99"/>
    <w:rsid w:val="00AF4915"/>
    <w:pPr>
      <w:spacing w:before="100" w:beforeAutospacing="1" w:after="100" w:afterAutospacing="1"/>
    </w:pPr>
    <w:rPr>
      <w:rFonts w:asci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AF4915"/>
    <w:rPr>
      <w:sz w:val="24"/>
    </w:rPr>
  </w:style>
  <w:style w:type="paragraph" w:styleId="afff9">
    <w:name w:val="List Bullet"/>
    <w:aliases w:val="UL,Маркированный список 1"/>
    <w:basedOn w:val="a3"/>
    <w:link w:val="afff8"/>
    <w:uiPriority w:val="99"/>
    <w:rsid w:val="00AF4915"/>
    <w:pPr>
      <w:tabs>
        <w:tab w:val="num" w:pos="1381"/>
        <w:tab w:val="left" w:pos="1418"/>
      </w:tabs>
      <w:spacing w:after="120"/>
      <w:ind w:left="567" w:firstLine="454"/>
      <w:jc w:val="both"/>
    </w:pPr>
    <w:rPr>
      <w:rFonts w:ascii="Calibri" w:eastAsia="Calibri" w:hAnsi="Calibri"/>
      <w:szCs w:val="20"/>
      <w:lang/>
    </w:rPr>
  </w:style>
  <w:style w:type="paragraph" w:styleId="afffa">
    <w:name w:val="Plain Text"/>
    <w:basedOn w:val="a3"/>
    <w:link w:val="afffb"/>
    <w:uiPriority w:val="99"/>
    <w:rsid w:val="00AF4915"/>
    <w:rPr>
      <w:rFonts w:ascii="Courier New" w:hAnsi="Courier New"/>
      <w:sz w:val="20"/>
      <w:szCs w:val="20"/>
    </w:rPr>
  </w:style>
  <w:style w:type="character" w:customStyle="1" w:styleId="afffb">
    <w:name w:val="Текст Знак"/>
    <w:basedOn w:val="a4"/>
    <w:link w:val="afffa"/>
    <w:uiPriority w:val="99"/>
    <w:locked/>
    <w:rsid w:val="00AF4915"/>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AF4915"/>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AF4915"/>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AF4915"/>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AF4915"/>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AF4915"/>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AF4915"/>
    <w:rPr>
      <w:sz w:val="24"/>
    </w:rPr>
  </w:style>
  <w:style w:type="paragraph" w:customStyle="1" w:styleId="1f6">
    <w:name w:val="Обычный 1"/>
    <w:basedOn w:val="a3"/>
    <w:link w:val="1f5"/>
    <w:uiPriority w:val="99"/>
    <w:rsid w:val="00AF4915"/>
    <w:pPr>
      <w:spacing w:before="60" w:after="60" w:line="360" w:lineRule="auto"/>
      <w:ind w:firstLine="709"/>
      <w:jc w:val="both"/>
    </w:pPr>
    <w:rPr>
      <w:rFonts w:ascii="Calibri" w:eastAsia="Calibri" w:hAnsi="Calibri"/>
      <w:szCs w:val="20"/>
      <w:lang/>
    </w:rPr>
  </w:style>
  <w:style w:type="character" w:customStyle="1" w:styleId="1f7">
    <w:name w:val="Дефис 1 Знак"/>
    <w:link w:val="1f8"/>
    <w:uiPriority w:val="99"/>
    <w:locked/>
    <w:rsid w:val="00AF4915"/>
    <w:rPr>
      <w:sz w:val="24"/>
      <w:lang w:val="en-US"/>
    </w:rPr>
  </w:style>
  <w:style w:type="paragraph" w:customStyle="1" w:styleId="1f8">
    <w:name w:val="Дефис 1"/>
    <w:basedOn w:val="a3"/>
    <w:link w:val="1f7"/>
    <w:uiPriority w:val="99"/>
    <w:rsid w:val="00AF4915"/>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AF4915"/>
    <w:pPr>
      <w:numPr>
        <w:ilvl w:val="1"/>
      </w:numPr>
      <w:tabs>
        <w:tab w:val="num" w:pos="1068"/>
        <w:tab w:val="num" w:pos="1440"/>
      </w:tabs>
      <w:ind w:left="1440" w:hanging="360"/>
    </w:pPr>
  </w:style>
  <w:style w:type="character" w:customStyle="1" w:styleId="List-1">
    <w:name w:val="List-1 Знак"/>
    <w:link w:val="List-10"/>
    <w:uiPriority w:val="99"/>
    <w:locked/>
    <w:rsid w:val="00AF4915"/>
    <w:rPr>
      <w:sz w:val="24"/>
    </w:rPr>
  </w:style>
  <w:style w:type="paragraph" w:customStyle="1" w:styleId="List-10">
    <w:name w:val="List-1"/>
    <w:basedOn w:val="a3"/>
    <w:link w:val="List-1"/>
    <w:uiPriority w:val="99"/>
    <w:rsid w:val="00AF4915"/>
    <w:pPr>
      <w:tabs>
        <w:tab w:val="num" w:pos="1476"/>
      </w:tabs>
      <w:ind w:left="1476" w:hanging="396"/>
    </w:pPr>
    <w:rPr>
      <w:rFonts w:ascii="Calibri" w:eastAsia="Calibri" w:hAnsi="Calibri"/>
      <w:szCs w:val="20"/>
      <w:lang/>
    </w:rPr>
  </w:style>
  <w:style w:type="paragraph" w:customStyle="1" w:styleId="affff0">
    <w:name w:val="Обычный слева"/>
    <w:basedOn w:val="a3"/>
    <w:uiPriority w:val="99"/>
    <w:rsid w:val="00AF4915"/>
    <w:rPr>
      <w:color w:val="000000"/>
      <w:sz w:val="28"/>
      <w:szCs w:val="20"/>
    </w:rPr>
  </w:style>
  <w:style w:type="paragraph" w:customStyle="1" w:styleId="Style9">
    <w:name w:val="Style9"/>
    <w:basedOn w:val="a3"/>
    <w:uiPriority w:val="99"/>
    <w:rsid w:val="00AF4915"/>
    <w:pPr>
      <w:widowControl w:val="0"/>
      <w:autoSpaceDE w:val="0"/>
      <w:autoSpaceDN w:val="0"/>
      <w:adjustRightInd w:val="0"/>
      <w:spacing w:line="276" w:lineRule="exact"/>
      <w:ind w:firstLine="744"/>
    </w:pPr>
  </w:style>
  <w:style w:type="character" w:customStyle="1" w:styleId="mw-headline">
    <w:name w:val="mw-headline"/>
    <w:uiPriority w:val="99"/>
    <w:rsid w:val="00AF4915"/>
  </w:style>
  <w:style w:type="character" w:customStyle="1" w:styleId="apple-style-span">
    <w:name w:val="apple-style-span"/>
    <w:uiPriority w:val="99"/>
    <w:rsid w:val="00AF4915"/>
  </w:style>
  <w:style w:type="character" w:customStyle="1" w:styleId="atp-msg-cntnr">
    <w:name w:val="atp-msg-cntnr"/>
    <w:uiPriority w:val="99"/>
    <w:rsid w:val="00AF4915"/>
  </w:style>
  <w:style w:type="character" w:customStyle="1" w:styleId="FontStyle60">
    <w:name w:val="Font Style60"/>
    <w:uiPriority w:val="99"/>
    <w:rsid w:val="00AF4915"/>
    <w:rPr>
      <w:rFonts w:ascii="Times New Roman" w:hAnsi="Times New Roman"/>
      <w:sz w:val="20"/>
    </w:rPr>
  </w:style>
  <w:style w:type="character" w:customStyle="1" w:styleId="1f9">
    <w:name w:val="Знак Знак1"/>
    <w:uiPriority w:val="99"/>
    <w:rsid w:val="00AF4915"/>
    <w:rPr>
      <w:sz w:val="24"/>
      <w:lang w:val="ru-RU" w:eastAsia="ru-RU"/>
    </w:rPr>
  </w:style>
  <w:style w:type="character" w:customStyle="1" w:styleId="1fa">
    <w:name w:val="Стиль1 Знак"/>
    <w:uiPriority w:val="99"/>
    <w:rsid w:val="00AF4915"/>
    <w:rPr>
      <w:b/>
      <w:caps/>
      <w:sz w:val="28"/>
      <w:lang w:val="ru-RU" w:eastAsia="ru-RU"/>
    </w:rPr>
  </w:style>
  <w:style w:type="character" w:customStyle="1" w:styleId="29">
    <w:name w:val="Стиль2 Знак"/>
    <w:uiPriority w:val="99"/>
    <w:rsid w:val="00AF4915"/>
    <w:rPr>
      <w:b/>
      <w:smallCaps/>
      <w:sz w:val="24"/>
      <w:lang w:val="ru-RU" w:eastAsia="ru-RU"/>
    </w:rPr>
  </w:style>
  <w:style w:type="character" w:customStyle="1" w:styleId="38">
    <w:name w:val="Стиль3 Знак"/>
    <w:uiPriority w:val="99"/>
    <w:rsid w:val="00AF4915"/>
    <w:rPr>
      <w:b/>
      <w:i/>
      <w:sz w:val="24"/>
      <w:lang w:val="ru-RU" w:eastAsia="ru-RU"/>
    </w:rPr>
  </w:style>
  <w:style w:type="paragraph" w:customStyle="1" w:styleId="stylet3">
    <w:name w:val="stylet3"/>
    <w:basedOn w:val="a3"/>
    <w:uiPriority w:val="99"/>
    <w:rsid w:val="00AF4915"/>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AF4915"/>
    <w:pPr>
      <w:spacing w:line="360" w:lineRule="auto"/>
      <w:ind w:firstLine="708"/>
      <w:jc w:val="both"/>
    </w:pPr>
    <w:rPr>
      <w:bCs/>
      <w:color w:val="000000"/>
      <w:sz w:val="28"/>
      <w:szCs w:val="28"/>
    </w:rPr>
  </w:style>
  <w:style w:type="paragraph" w:customStyle="1" w:styleId="text">
    <w:name w:val="text"/>
    <w:basedOn w:val="a3"/>
    <w:uiPriority w:val="99"/>
    <w:rsid w:val="00AF4915"/>
    <w:pPr>
      <w:spacing w:after="150"/>
      <w:ind w:left="225" w:right="150"/>
    </w:pPr>
    <w:rPr>
      <w:rFonts w:ascii="Arial" w:hAnsi="Arial" w:cs="Arial"/>
      <w:sz w:val="18"/>
      <w:szCs w:val="18"/>
    </w:rPr>
  </w:style>
  <w:style w:type="paragraph" w:customStyle="1" w:styleId="affff1">
    <w:name w:val="название таблицы"/>
    <w:basedOn w:val="a7"/>
    <w:uiPriority w:val="99"/>
    <w:rsid w:val="00AF4915"/>
    <w:pPr>
      <w:jc w:val="right"/>
    </w:pPr>
    <w:rPr>
      <w:rFonts w:ascii="Arial Narrow" w:hAnsi="Arial Narrow" w:cs="Arial Narrow"/>
      <w:b/>
      <w:bCs/>
    </w:rPr>
  </w:style>
  <w:style w:type="paragraph" w:customStyle="1" w:styleId="a0">
    <w:name w:val="Стиль таблицы"/>
    <w:basedOn w:val="a3"/>
    <w:uiPriority w:val="99"/>
    <w:rsid w:val="00AF4915"/>
    <w:pPr>
      <w:numPr>
        <w:numId w:val="3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AF4915"/>
    <w:rPr>
      <w:sz w:val="24"/>
      <w:lang w:val="ru-RU" w:eastAsia="en-US"/>
    </w:rPr>
  </w:style>
  <w:style w:type="paragraph" w:customStyle="1" w:styleId="2a">
    <w:name w:val="марк список 2"/>
    <w:basedOn w:val="a3"/>
    <w:uiPriority w:val="99"/>
    <w:rsid w:val="00AF4915"/>
    <w:pPr>
      <w:tabs>
        <w:tab w:val="num" w:pos="1068"/>
      </w:tabs>
      <w:spacing w:after="120"/>
      <w:ind w:firstLine="708"/>
      <w:jc w:val="both"/>
    </w:pPr>
    <w:rPr>
      <w:lang w:eastAsia="en-US"/>
    </w:rPr>
  </w:style>
  <w:style w:type="character" w:customStyle="1" w:styleId="2b">
    <w:name w:val="марк список 2 Знак"/>
    <w:uiPriority w:val="99"/>
    <w:rsid w:val="00AF4915"/>
    <w:rPr>
      <w:sz w:val="24"/>
      <w:lang w:val="ru-RU" w:eastAsia="en-US"/>
    </w:rPr>
  </w:style>
  <w:style w:type="character" w:customStyle="1" w:styleId="affff2">
    <w:name w:val="основной текст документа Знак"/>
    <w:uiPriority w:val="99"/>
    <w:rsid w:val="00AF4915"/>
    <w:rPr>
      <w:sz w:val="24"/>
      <w:lang w:val="ru-RU" w:eastAsia="en-US"/>
    </w:rPr>
  </w:style>
  <w:style w:type="paragraph" w:customStyle="1" w:styleId="affff3">
    <w:name w:val="Название таблицы"/>
    <w:basedOn w:val="a3"/>
    <w:uiPriority w:val="99"/>
    <w:rsid w:val="00AF4915"/>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AF4915"/>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AF4915"/>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AF4915"/>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AF4915"/>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AF4915"/>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AF4915"/>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AF4915"/>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AF4915"/>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AF4915"/>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AF4915"/>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AF4915"/>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AF4915"/>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AF4915"/>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AF4915"/>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AF4915"/>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AF4915"/>
    <w:pPr>
      <w:widowControl w:val="0"/>
      <w:ind w:left="567" w:hanging="567"/>
    </w:pPr>
    <w:rPr>
      <w:rFonts w:ascii="TimesET" w:hAnsi="TimesET" w:cs="TimesET"/>
      <w:sz w:val="20"/>
      <w:szCs w:val="20"/>
    </w:rPr>
  </w:style>
  <w:style w:type="paragraph" w:customStyle="1" w:styleId="zagolovoktab">
    <w:name w:val="zagolovok tab"/>
    <w:uiPriority w:val="99"/>
    <w:rsid w:val="00AF4915"/>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rPr>
  </w:style>
  <w:style w:type="paragraph" w:styleId="affff7">
    <w:name w:val="Block Text"/>
    <w:basedOn w:val="a3"/>
    <w:uiPriority w:val="99"/>
    <w:rsid w:val="00AF4915"/>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AF4915"/>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AF4915"/>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AF4915"/>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AF4915"/>
    <w:pPr>
      <w:numPr>
        <w:numId w:val="4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AF4915"/>
    <w:pPr>
      <w:spacing w:after="120" w:line="360" w:lineRule="auto"/>
      <w:ind w:firstLine="720"/>
      <w:jc w:val="both"/>
    </w:pPr>
    <w:rPr>
      <w:sz w:val="26"/>
      <w:szCs w:val="20"/>
    </w:rPr>
  </w:style>
  <w:style w:type="paragraph" w:customStyle="1" w:styleId="main">
    <w:name w:val="main"/>
    <w:basedOn w:val="a3"/>
    <w:uiPriority w:val="99"/>
    <w:rsid w:val="00AF4915"/>
    <w:pPr>
      <w:spacing w:before="100" w:beforeAutospacing="1" w:after="100" w:afterAutospacing="1"/>
    </w:pPr>
  </w:style>
  <w:style w:type="paragraph" w:customStyle="1" w:styleId="ConsTitle">
    <w:name w:val="ConsTitle"/>
    <w:uiPriority w:val="99"/>
    <w:rsid w:val="00AF4915"/>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AF4915"/>
    <w:rPr>
      <w:rFonts w:ascii="Courier New" w:eastAsia="Times New Roman" w:hAnsi="Courier New"/>
    </w:rPr>
  </w:style>
  <w:style w:type="paragraph" w:customStyle="1" w:styleId="Normal1">
    <w:name w:val="Normal1"/>
    <w:uiPriority w:val="99"/>
    <w:rsid w:val="00AF4915"/>
    <w:pPr>
      <w:spacing w:before="100" w:after="100"/>
    </w:pPr>
    <w:rPr>
      <w:rFonts w:ascii="Times New Roman" w:eastAsia="Times New Roman" w:hAnsi="Times New Roman"/>
      <w:sz w:val="24"/>
    </w:rPr>
  </w:style>
  <w:style w:type="paragraph" w:customStyle="1" w:styleId="Pro-List2">
    <w:name w:val="Pro-List #2"/>
    <w:basedOn w:val="a3"/>
    <w:uiPriority w:val="99"/>
    <w:rsid w:val="00AF4915"/>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AF4915"/>
    <w:pPr>
      <w:tabs>
        <w:tab w:val="num" w:pos="2496"/>
        <w:tab w:val="left" w:pos="2640"/>
      </w:tabs>
      <w:ind w:left="2640" w:hanging="600"/>
    </w:pPr>
    <w:rPr>
      <w:lang w:val="en-US"/>
    </w:rPr>
  </w:style>
  <w:style w:type="paragraph" w:customStyle="1" w:styleId="Pro-Gramma">
    <w:name w:val="Pro-Gramma Знак"/>
    <w:basedOn w:val="a3"/>
    <w:uiPriority w:val="99"/>
    <w:rsid w:val="00AF4915"/>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AF4915"/>
    <w:rPr>
      <w:rFonts w:ascii="Georgia" w:hAnsi="Georgia"/>
      <w:sz w:val="24"/>
      <w:lang w:val="ru-RU" w:eastAsia="ru-RU"/>
    </w:rPr>
  </w:style>
  <w:style w:type="paragraph" w:styleId="2c">
    <w:name w:val="List 2"/>
    <w:basedOn w:val="a3"/>
    <w:uiPriority w:val="99"/>
    <w:rsid w:val="00AF4915"/>
    <w:pPr>
      <w:widowControl w:val="0"/>
      <w:ind w:left="566" w:hanging="283"/>
      <w:jc w:val="both"/>
    </w:pPr>
    <w:rPr>
      <w:sz w:val="28"/>
    </w:rPr>
  </w:style>
  <w:style w:type="paragraph" w:styleId="39">
    <w:name w:val="List 3"/>
    <w:basedOn w:val="a3"/>
    <w:uiPriority w:val="99"/>
    <w:rsid w:val="00AF4915"/>
    <w:pPr>
      <w:widowControl w:val="0"/>
      <w:ind w:left="849" w:hanging="283"/>
      <w:jc w:val="both"/>
    </w:pPr>
    <w:rPr>
      <w:sz w:val="28"/>
    </w:rPr>
  </w:style>
  <w:style w:type="paragraph" w:styleId="2d">
    <w:name w:val="List Bullet 2"/>
    <w:basedOn w:val="a3"/>
    <w:uiPriority w:val="99"/>
    <w:rsid w:val="00AF4915"/>
    <w:pPr>
      <w:widowControl w:val="0"/>
      <w:tabs>
        <w:tab w:val="num" w:pos="2496"/>
      </w:tabs>
      <w:ind w:left="2496" w:hanging="360"/>
      <w:jc w:val="both"/>
    </w:pPr>
    <w:rPr>
      <w:sz w:val="28"/>
    </w:rPr>
  </w:style>
  <w:style w:type="paragraph" w:styleId="3a">
    <w:name w:val="List Bullet 3"/>
    <w:basedOn w:val="a3"/>
    <w:uiPriority w:val="99"/>
    <w:rsid w:val="00AF4915"/>
    <w:pPr>
      <w:widowControl w:val="0"/>
      <w:tabs>
        <w:tab w:val="num" w:pos="720"/>
      </w:tabs>
      <w:ind w:left="720" w:hanging="360"/>
      <w:jc w:val="both"/>
    </w:pPr>
    <w:rPr>
      <w:sz w:val="28"/>
    </w:rPr>
  </w:style>
  <w:style w:type="paragraph" w:customStyle="1" w:styleId="Pro-List1">
    <w:name w:val="Pro-List #1 Знак"/>
    <w:basedOn w:val="a3"/>
    <w:uiPriority w:val="99"/>
    <w:rsid w:val="00AF4915"/>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AF4915"/>
    <w:rPr>
      <w:rFonts w:ascii="Georgia" w:hAnsi="Georgia"/>
      <w:sz w:val="24"/>
      <w:lang w:val="ru-RU" w:eastAsia="ru-RU"/>
    </w:rPr>
  </w:style>
  <w:style w:type="character" w:customStyle="1" w:styleId="Pro-Marka">
    <w:name w:val="Pro-Marka"/>
    <w:uiPriority w:val="99"/>
    <w:rsid w:val="00AF4915"/>
    <w:rPr>
      <w:b/>
      <w:color w:val="C41C16"/>
    </w:rPr>
  </w:style>
  <w:style w:type="paragraph" w:customStyle="1" w:styleId="1fd">
    <w:name w:val="нормальный 1"/>
    <w:basedOn w:val="a3"/>
    <w:uiPriority w:val="99"/>
    <w:rsid w:val="00AF4915"/>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AF4915"/>
    <w:pPr>
      <w:spacing w:line="312" w:lineRule="auto"/>
      <w:ind w:firstLine="567"/>
      <w:jc w:val="both"/>
    </w:pPr>
    <w:rPr>
      <w:sz w:val="26"/>
      <w:szCs w:val="20"/>
    </w:rPr>
  </w:style>
  <w:style w:type="paragraph" w:customStyle="1" w:styleId="iiiaeuiue1">
    <w:name w:val="ii?iaeuiue 1"/>
    <w:basedOn w:val="a3"/>
    <w:uiPriority w:val="99"/>
    <w:rsid w:val="00AF4915"/>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AF4915"/>
    <w:pPr>
      <w:spacing w:before="120" w:line="288" w:lineRule="auto"/>
      <w:ind w:left="1134"/>
      <w:jc w:val="both"/>
    </w:pPr>
    <w:rPr>
      <w:rFonts w:ascii="Georgia" w:hAnsi="Georgia"/>
      <w:sz w:val="20"/>
    </w:rPr>
  </w:style>
  <w:style w:type="paragraph" w:customStyle="1" w:styleId="Pro-TabName">
    <w:name w:val="Pro-Tab Name"/>
    <w:basedOn w:val="a3"/>
    <w:uiPriority w:val="99"/>
    <w:rsid w:val="00AF4915"/>
    <w:pPr>
      <w:keepNext/>
      <w:spacing w:before="240" w:after="120"/>
      <w:contextualSpacing/>
    </w:pPr>
    <w:rPr>
      <w:rFonts w:ascii="Tahoma" w:hAnsi="Tahoma"/>
      <w:b/>
      <w:bCs/>
      <w:color w:val="C41C16"/>
      <w:sz w:val="16"/>
      <w:szCs w:val="20"/>
    </w:rPr>
  </w:style>
  <w:style w:type="paragraph" w:customStyle="1" w:styleId="MainText">
    <w:name w:val="MainText"/>
    <w:uiPriority w:val="99"/>
    <w:rsid w:val="00AF4915"/>
    <w:pPr>
      <w:overflowPunct w:val="0"/>
      <w:autoSpaceDE w:val="0"/>
      <w:autoSpaceDN w:val="0"/>
      <w:adjustRightInd w:val="0"/>
      <w:ind w:firstLine="567"/>
      <w:jc w:val="both"/>
      <w:textAlignment w:val="baseline"/>
    </w:pPr>
    <w:rPr>
      <w:rFonts w:ascii="PragmaticaC" w:eastAsia="Times New Roman" w:hAnsi="PragmaticaC"/>
      <w:color w:val="000000"/>
      <w:sz w:val="19"/>
      <w:lang w:val="en-US"/>
    </w:rPr>
  </w:style>
  <w:style w:type="paragraph" w:customStyle="1" w:styleId="MainText-BulletsMain">
    <w:name w:val="MainText - BulletsMain"/>
    <w:basedOn w:val="MainText"/>
    <w:next w:val="MainText"/>
    <w:uiPriority w:val="99"/>
    <w:rsid w:val="00AF4915"/>
    <w:pPr>
      <w:tabs>
        <w:tab w:val="left" w:pos="567"/>
      </w:tabs>
      <w:ind w:left="567" w:hanging="283"/>
    </w:pPr>
  </w:style>
  <w:style w:type="paragraph" w:customStyle="1" w:styleId="MainText-BezOtstupa">
    <w:name w:val="MainText - BezOtstupa"/>
    <w:basedOn w:val="a3"/>
    <w:next w:val="a3"/>
    <w:uiPriority w:val="99"/>
    <w:rsid w:val="00AF4915"/>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AF4915"/>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lang w:val="en-US"/>
    </w:rPr>
  </w:style>
  <w:style w:type="paragraph" w:customStyle="1" w:styleId="1fe">
    <w:name w:val="Знак1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AF4915"/>
    <w:rPr>
      <w:rFonts w:ascii="Times New Roman" w:eastAsia="Times New Roman" w:hAnsi="Times New Roman"/>
      <w:sz w:val="28"/>
    </w:rPr>
  </w:style>
  <w:style w:type="paragraph" w:customStyle="1" w:styleId="xl39">
    <w:name w:val="xl39"/>
    <w:basedOn w:val="a3"/>
    <w:uiPriority w:val="99"/>
    <w:rsid w:val="00AF49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AF491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AF4915"/>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AF4915"/>
    <w:pPr>
      <w:spacing w:before="120"/>
      <w:ind w:left="720" w:hanging="360"/>
      <w:jc w:val="both"/>
    </w:pPr>
    <w:rPr>
      <w:szCs w:val="20"/>
    </w:rPr>
  </w:style>
  <w:style w:type="character" w:customStyle="1" w:styleId="headline">
    <w:name w:val="headline"/>
    <w:uiPriority w:val="99"/>
    <w:rsid w:val="00AF4915"/>
  </w:style>
  <w:style w:type="paragraph" w:customStyle="1" w:styleId="Char">
    <w:name w:val="Char"/>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AF4915"/>
    <w:pPr>
      <w:widowControl w:val="0"/>
      <w:jc w:val="center"/>
    </w:pPr>
    <w:rPr>
      <w:bCs/>
      <w:sz w:val="22"/>
      <w:szCs w:val="20"/>
    </w:rPr>
  </w:style>
  <w:style w:type="paragraph" w:customStyle="1" w:styleId="10">
    <w:name w:val="нум список 1"/>
    <w:basedOn w:val="1f"/>
    <w:uiPriority w:val="99"/>
    <w:rsid w:val="00AF4915"/>
    <w:pPr>
      <w:numPr>
        <w:numId w:val="41"/>
      </w:numPr>
      <w:tabs>
        <w:tab w:val="clear" w:pos="397"/>
        <w:tab w:val="num" w:pos="420"/>
      </w:tabs>
      <w:ind w:left="420" w:hanging="420"/>
    </w:pPr>
  </w:style>
  <w:style w:type="paragraph" w:customStyle="1" w:styleId="2f">
    <w:name w:val="нум список 2"/>
    <w:basedOn w:val="10"/>
    <w:uiPriority w:val="99"/>
    <w:rsid w:val="00AF4915"/>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AF4915"/>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AF4915"/>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AF4915"/>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AF4915"/>
  </w:style>
  <w:style w:type="paragraph" w:customStyle="1" w:styleId="subsection">
    <w:name w:val="subsection"/>
    <w:aliases w:val="ss"/>
    <w:uiPriority w:val="99"/>
    <w:rsid w:val="00AF4915"/>
    <w:pPr>
      <w:tabs>
        <w:tab w:val="right" w:pos="1021"/>
      </w:tabs>
      <w:spacing w:before="180"/>
      <w:ind w:left="1134" w:hanging="1134"/>
    </w:pPr>
    <w:rPr>
      <w:rFonts w:ascii="Times New Roman" w:eastAsia="Times New Roman" w:hAnsi="Times New Roman"/>
      <w:sz w:val="22"/>
      <w:szCs w:val="24"/>
      <w:lang w:val="en-AU" w:eastAsia="en-AU"/>
    </w:rPr>
  </w:style>
  <w:style w:type="paragraph" w:customStyle="1" w:styleId="paragraph">
    <w:name w:val="paragraph"/>
    <w:aliases w:val="a"/>
    <w:uiPriority w:val="99"/>
    <w:rsid w:val="00AF4915"/>
    <w:pPr>
      <w:tabs>
        <w:tab w:val="right" w:pos="1531"/>
      </w:tabs>
      <w:spacing w:before="40"/>
      <w:ind w:left="1644" w:hanging="1644"/>
    </w:pPr>
    <w:rPr>
      <w:rFonts w:ascii="Times New Roman" w:eastAsia="Times New Roman" w:hAnsi="Times New Roman"/>
      <w:sz w:val="22"/>
      <w:szCs w:val="24"/>
      <w:lang w:val="en-AU" w:eastAsia="en-AU"/>
    </w:rPr>
  </w:style>
  <w:style w:type="paragraph" w:customStyle="1" w:styleId="subsection2">
    <w:name w:val="subsection2"/>
    <w:aliases w:val="ss2"/>
    <w:basedOn w:val="subsection"/>
    <w:next w:val="subsection"/>
    <w:uiPriority w:val="99"/>
    <w:rsid w:val="00AF4915"/>
    <w:pPr>
      <w:tabs>
        <w:tab w:val="clear" w:pos="1021"/>
      </w:tabs>
      <w:spacing w:before="40"/>
      <w:ind w:firstLine="0"/>
    </w:pPr>
  </w:style>
  <w:style w:type="paragraph" w:customStyle="1" w:styleId="bodycopy">
    <w:name w:val="bodycopy"/>
    <w:basedOn w:val="a3"/>
    <w:uiPriority w:val="99"/>
    <w:rsid w:val="00AF4915"/>
    <w:pPr>
      <w:numPr>
        <w:ilvl w:val="1"/>
        <w:numId w:val="42"/>
      </w:numPr>
      <w:tabs>
        <w:tab w:val="clear" w:pos="792"/>
      </w:tabs>
      <w:spacing w:before="100" w:beforeAutospacing="1" w:after="100" w:afterAutospacing="1"/>
      <w:ind w:left="0" w:firstLine="0"/>
    </w:pPr>
  </w:style>
  <w:style w:type="paragraph" w:customStyle="1" w:styleId="products">
    <w:name w:val="products"/>
    <w:basedOn w:val="a3"/>
    <w:uiPriority w:val="99"/>
    <w:rsid w:val="00AF4915"/>
    <w:pPr>
      <w:spacing w:before="100" w:beforeAutospacing="1" w:after="100" w:afterAutospacing="1"/>
    </w:pPr>
  </w:style>
  <w:style w:type="paragraph" w:customStyle="1" w:styleId="bodytext">
    <w:name w:val="bodytext"/>
    <w:basedOn w:val="a3"/>
    <w:uiPriority w:val="99"/>
    <w:rsid w:val="00AF4915"/>
    <w:pPr>
      <w:spacing w:before="100" w:beforeAutospacing="1" w:after="100" w:afterAutospacing="1"/>
    </w:pPr>
  </w:style>
  <w:style w:type="paragraph" w:customStyle="1" w:styleId="affffb">
    <w:name w:val="Обычный + полужирный"/>
    <w:basedOn w:val="30"/>
    <w:uiPriority w:val="99"/>
    <w:rsid w:val="00AF4915"/>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AF4915"/>
    <w:pPr>
      <w:spacing w:line="360" w:lineRule="auto"/>
      <w:ind w:firstLine="720"/>
      <w:jc w:val="both"/>
    </w:pPr>
    <w:rPr>
      <w:sz w:val="28"/>
      <w:szCs w:val="28"/>
    </w:rPr>
  </w:style>
  <w:style w:type="character" w:customStyle="1" w:styleId="MainTXT0">
    <w:name w:val="MainTXT Знак"/>
    <w:uiPriority w:val="99"/>
    <w:rsid w:val="00AF4915"/>
    <w:rPr>
      <w:sz w:val="24"/>
      <w:lang w:val="ru-RU" w:eastAsia="ar-SA" w:bidi="ar-SA"/>
    </w:rPr>
  </w:style>
  <w:style w:type="character" w:customStyle="1" w:styleId="HTMLTypewriter3">
    <w:name w:val="HTML Typewriter3"/>
    <w:uiPriority w:val="99"/>
    <w:rsid w:val="00AF4915"/>
    <w:rPr>
      <w:rFonts w:ascii="Courier New" w:eastAsia="Batang" w:hAnsi="Courier New"/>
      <w:sz w:val="20"/>
    </w:rPr>
  </w:style>
  <w:style w:type="paragraph" w:customStyle="1" w:styleId="affffc">
    <w:name w:val="Основной текст отчета Знак Знак Знак"/>
    <w:basedOn w:val="a3"/>
    <w:uiPriority w:val="99"/>
    <w:rsid w:val="00AF4915"/>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AF4915"/>
    <w:rPr>
      <w:rFonts w:ascii="Arial Narrow" w:hAnsi="Arial Narrow"/>
      <w:lang w:val="ru-RU" w:eastAsia="ru-RU"/>
    </w:rPr>
  </w:style>
  <w:style w:type="paragraph" w:styleId="2f0">
    <w:name w:val="List Number 2"/>
    <w:basedOn w:val="a3"/>
    <w:uiPriority w:val="99"/>
    <w:rsid w:val="00AF4915"/>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AF4915"/>
    <w:pPr>
      <w:spacing w:before="120"/>
      <w:ind w:firstLine="709"/>
      <w:jc w:val="both"/>
    </w:pPr>
    <w:rPr>
      <w:sz w:val="24"/>
      <w:szCs w:val="24"/>
    </w:rPr>
  </w:style>
  <w:style w:type="paragraph" w:customStyle="1" w:styleId="afffff">
    <w:name w:val="Название региона Знак"/>
    <w:basedOn w:val="a7"/>
    <w:uiPriority w:val="99"/>
    <w:rsid w:val="00AF4915"/>
    <w:pPr>
      <w:keepNext/>
      <w:spacing w:before="120" w:after="0"/>
      <w:ind w:firstLine="709"/>
      <w:jc w:val="both"/>
    </w:pPr>
    <w:rPr>
      <w:i/>
      <w:sz w:val="24"/>
      <w:szCs w:val="24"/>
    </w:rPr>
  </w:style>
  <w:style w:type="character" w:customStyle="1" w:styleId="afffff0">
    <w:name w:val="Текст сноски отчета Знак"/>
    <w:uiPriority w:val="99"/>
    <w:rsid w:val="00AF4915"/>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AF4915"/>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AF4915"/>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AF4915"/>
    <w:pPr>
      <w:spacing w:before="120" w:after="120"/>
      <w:ind w:firstLine="709"/>
      <w:jc w:val="both"/>
    </w:pPr>
    <w:rPr>
      <w:rFonts w:ascii="Arial Narrow" w:hAnsi="Arial Narrow" w:cs="Arial"/>
    </w:rPr>
  </w:style>
  <w:style w:type="paragraph" w:customStyle="1" w:styleId="zag3">
    <w:name w:val="zag3"/>
    <w:basedOn w:val="a3"/>
    <w:uiPriority w:val="99"/>
    <w:rsid w:val="00AF4915"/>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AF4915"/>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AF4915"/>
    <w:rPr>
      <w:sz w:val="28"/>
      <w:lang w:val="ru-RU" w:eastAsia="ru-RU"/>
    </w:rPr>
  </w:style>
  <w:style w:type="paragraph" w:customStyle="1" w:styleId="phlistitemized1">
    <w:name w:val="ph_list_itemized_1"/>
    <w:basedOn w:val="phnormal"/>
    <w:uiPriority w:val="99"/>
    <w:rsid w:val="00AF4915"/>
    <w:pPr>
      <w:tabs>
        <w:tab w:val="num" w:pos="720"/>
      </w:tabs>
      <w:ind w:left="720" w:hanging="360"/>
    </w:pPr>
    <w:rPr>
      <w:rFonts w:cs="Arial"/>
      <w:lang w:eastAsia="en-US"/>
    </w:rPr>
  </w:style>
  <w:style w:type="paragraph" w:customStyle="1" w:styleId="phlistitemized2">
    <w:name w:val="ph_list_itemized_2"/>
    <w:basedOn w:val="phnormal"/>
    <w:uiPriority w:val="99"/>
    <w:rsid w:val="00AF4915"/>
    <w:pPr>
      <w:tabs>
        <w:tab w:val="num" w:pos="-1377"/>
        <w:tab w:val="num" w:pos="360"/>
        <w:tab w:val="num" w:pos="720"/>
      </w:tabs>
      <w:ind w:firstLine="0"/>
    </w:pPr>
  </w:style>
  <w:style w:type="paragraph" w:customStyle="1" w:styleId="phadditiontitle1">
    <w:name w:val="ph_addition_title_1"/>
    <w:basedOn w:val="a3"/>
    <w:next w:val="a3"/>
    <w:uiPriority w:val="99"/>
    <w:rsid w:val="00AF4915"/>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AF4915"/>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AF4915"/>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AF4915"/>
    <w:pPr>
      <w:tabs>
        <w:tab w:val="num" w:pos="360"/>
        <w:tab w:val="num" w:pos="720"/>
      </w:tabs>
      <w:ind w:right="21" w:hanging="360"/>
    </w:pPr>
    <w:rPr>
      <w:sz w:val="24"/>
      <w:szCs w:val="20"/>
    </w:rPr>
  </w:style>
  <w:style w:type="paragraph" w:customStyle="1" w:styleId="List-Num1">
    <w:name w:val="List-Num1"/>
    <w:basedOn w:val="a3"/>
    <w:uiPriority w:val="99"/>
    <w:rsid w:val="00AF4915"/>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AF4915"/>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AF4915"/>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AF4915"/>
    <w:pPr>
      <w:spacing w:after="120"/>
      <w:ind w:firstLine="539"/>
      <w:jc w:val="both"/>
    </w:pPr>
  </w:style>
  <w:style w:type="paragraph" w:customStyle="1" w:styleId="afffff5">
    <w:name w:val="Текст параграфа"/>
    <w:basedOn w:val="afffa"/>
    <w:uiPriority w:val="99"/>
    <w:rsid w:val="00AF4915"/>
    <w:pPr>
      <w:jc w:val="both"/>
    </w:pPr>
    <w:rPr>
      <w:rFonts w:ascii="Times New Roman" w:hAnsi="Times New Roman"/>
      <w:sz w:val="28"/>
    </w:rPr>
  </w:style>
  <w:style w:type="character" w:customStyle="1" w:styleId="texts1">
    <w:name w:val="texts1"/>
    <w:uiPriority w:val="99"/>
    <w:rsid w:val="00AF4915"/>
    <w:rPr>
      <w:rFonts w:ascii="Verdana" w:hAnsi="Verdana"/>
      <w:color w:val="2F3A47"/>
      <w:sz w:val="16"/>
    </w:rPr>
  </w:style>
  <w:style w:type="paragraph" w:customStyle="1" w:styleId="afffff6">
    <w:name w:val="Текст статьи"/>
    <w:basedOn w:val="a3"/>
    <w:uiPriority w:val="99"/>
    <w:rsid w:val="00AF4915"/>
    <w:pPr>
      <w:ind w:firstLine="567"/>
      <w:jc w:val="both"/>
    </w:pPr>
    <w:rPr>
      <w:sz w:val="28"/>
      <w:szCs w:val="26"/>
      <w:lang w:eastAsia="en-US"/>
    </w:rPr>
  </w:style>
  <w:style w:type="paragraph" w:customStyle="1" w:styleId="a2">
    <w:name w:val="Заголовок крупный"/>
    <w:basedOn w:val="19"/>
    <w:uiPriority w:val="99"/>
    <w:rsid w:val="00AF4915"/>
    <w:pPr>
      <w:widowControl/>
      <w:numPr>
        <w:numId w:val="4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AF4915"/>
    <w:pPr>
      <w:numPr>
        <w:numId w:val="43"/>
      </w:numPr>
      <w:tabs>
        <w:tab w:val="clear" w:pos="-1377"/>
      </w:tabs>
      <w:ind w:left="0" w:firstLine="567"/>
    </w:pPr>
  </w:style>
  <w:style w:type="paragraph" w:customStyle="1" w:styleId="afffff7">
    <w:name w:val="Подпункт"/>
    <w:basedOn w:val="1"/>
    <w:uiPriority w:val="99"/>
    <w:rsid w:val="00AF4915"/>
    <w:pPr>
      <w:tabs>
        <w:tab w:val="num" w:pos="4860"/>
      </w:tabs>
      <w:ind w:left="4860" w:hanging="360"/>
    </w:pPr>
  </w:style>
  <w:style w:type="paragraph" w:customStyle="1" w:styleId="1ff1">
    <w:name w:val="Знак Знак Знак Знак Знак Знак1 Знак"/>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AF4915"/>
    <w:pPr>
      <w:widowControl w:val="0"/>
      <w:autoSpaceDE w:val="0"/>
      <w:autoSpaceDN w:val="0"/>
      <w:adjustRightInd w:val="0"/>
    </w:pPr>
  </w:style>
  <w:style w:type="paragraph" w:customStyle="1" w:styleId="Style5">
    <w:name w:val="Style5"/>
    <w:basedOn w:val="a3"/>
    <w:uiPriority w:val="99"/>
    <w:rsid w:val="00AF4915"/>
    <w:pPr>
      <w:widowControl w:val="0"/>
      <w:autoSpaceDE w:val="0"/>
      <w:autoSpaceDN w:val="0"/>
      <w:adjustRightInd w:val="0"/>
      <w:spacing w:line="365" w:lineRule="exact"/>
      <w:ind w:firstLine="1296"/>
    </w:pPr>
  </w:style>
  <w:style w:type="paragraph" w:customStyle="1" w:styleId="Style6">
    <w:name w:val="Style6"/>
    <w:basedOn w:val="a3"/>
    <w:uiPriority w:val="99"/>
    <w:rsid w:val="00AF4915"/>
    <w:pPr>
      <w:widowControl w:val="0"/>
      <w:autoSpaceDE w:val="0"/>
      <w:autoSpaceDN w:val="0"/>
      <w:adjustRightInd w:val="0"/>
      <w:spacing w:line="229" w:lineRule="exact"/>
      <w:ind w:firstLine="629"/>
      <w:jc w:val="both"/>
    </w:pPr>
  </w:style>
  <w:style w:type="paragraph" w:customStyle="1" w:styleId="Style7">
    <w:name w:val="Style7"/>
    <w:basedOn w:val="a3"/>
    <w:uiPriority w:val="99"/>
    <w:rsid w:val="00AF4915"/>
    <w:pPr>
      <w:widowControl w:val="0"/>
      <w:autoSpaceDE w:val="0"/>
      <w:autoSpaceDN w:val="0"/>
      <w:adjustRightInd w:val="0"/>
      <w:spacing w:line="230" w:lineRule="exact"/>
      <w:jc w:val="both"/>
    </w:pPr>
  </w:style>
  <w:style w:type="paragraph" w:customStyle="1" w:styleId="Style10">
    <w:name w:val="Style10"/>
    <w:basedOn w:val="a3"/>
    <w:uiPriority w:val="99"/>
    <w:rsid w:val="00AF4915"/>
    <w:pPr>
      <w:widowControl w:val="0"/>
      <w:autoSpaceDE w:val="0"/>
      <w:autoSpaceDN w:val="0"/>
      <w:adjustRightInd w:val="0"/>
      <w:spacing w:line="229" w:lineRule="exact"/>
      <w:ind w:firstLine="494"/>
      <w:jc w:val="both"/>
    </w:pPr>
  </w:style>
  <w:style w:type="character" w:customStyle="1" w:styleId="FontStyle13">
    <w:name w:val="Font Style13"/>
    <w:uiPriority w:val="99"/>
    <w:rsid w:val="00AF4915"/>
    <w:rPr>
      <w:rFonts w:ascii="Times New Roman" w:hAnsi="Times New Roman"/>
      <w:sz w:val="18"/>
    </w:rPr>
  </w:style>
  <w:style w:type="character" w:customStyle="1" w:styleId="FontStyle15">
    <w:name w:val="Font Style15"/>
    <w:uiPriority w:val="99"/>
    <w:rsid w:val="00AF4915"/>
    <w:rPr>
      <w:rFonts w:ascii="Cambria" w:hAnsi="Cambria"/>
      <w:b/>
      <w:sz w:val="18"/>
    </w:rPr>
  </w:style>
  <w:style w:type="paragraph" w:customStyle="1" w:styleId="310">
    <w:name w:val="Основной текст 31"/>
    <w:basedOn w:val="a3"/>
    <w:uiPriority w:val="99"/>
    <w:rsid w:val="00AF4915"/>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AF4915"/>
    <w:pPr>
      <w:suppressAutoHyphens/>
      <w:ind w:firstLine="720"/>
      <w:jc w:val="both"/>
    </w:pPr>
    <w:rPr>
      <w:szCs w:val="20"/>
      <w:lang w:eastAsia="ar-SA"/>
    </w:rPr>
  </w:style>
  <w:style w:type="paragraph" w:styleId="afffff8">
    <w:name w:val="Subtitle"/>
    <w:basedOn w:val="a3"/>
    <w:link w:val="afffff9"/>
    <w:uiPriority w:val="99"/>
    <w:qFormat/>
    <w:rsid w:val="00AF4915"/>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AF4915"/>
    <w:rPr>
      <w:rFonts w:ascii="Arial" w:hAnsi="Arial" w:cs="Times New Roman"/>
      <w:sz w:val="20"/>
      <w:szCs w:val="20"/>
      <w:lang w:eastAsia="ar-SA" w:bidi="ar-SA"/>
    </w:rPr>
  </w:style>
  <w:style w:type="paragraph" w:customStyle="1" w:styleId="BodyTextIndent21">
    <w:name w:val="Body Text Indent 21"/>
    <w:basedOn w:val="a3"/>
    <w:uiPriority w:val="99"/>
    <w:rsid w:val="00AF4915"/>
    <w:pPr>
      <w:ind w:firstLine="284"/>
      <w:jc w:val="both"/>
    </w:pPr>
    <w:rPr>
      <w:szCs w:val="20"/>
    </w:rPr>
  </w:style>
  <w:style w:type="paragraph" w:customStyle="1" w:styleId="xl42">
    <w:name w:val="xl42"/>
    <w:basedOn w:val="a3"/>
    <w:uiPriority w:val="99"/>
    <w:rsid w:val="00AF4915"/>
    <w:pPr>
      <w:spacing w:before="100" w:beforeAutospacing="1" w:after="100" w:afterAutospacing="1"/>
      <w:jc w:val="right"/>
      <w:textAlignment w:val="center"/>
    </w:pPr>
    <w:rPr>
      <w:rFonts w:ascii="Arial Unicode MS" w:cs="Arial Unicode MS"/>
    </w:rPr>
  </w:style>
  <w:style w:type="paragraph" w:customStyle="1" w:styleId="1ff2">
    <w:name w:val="Содержание 1"/>
    <w:basedOn w:val="19"/>
    <w:link w:val="1ff3"/>
    <w:uiPriority w:val="99"/>
    <w:rsid w:val="00AF4915"/>
    <w:pPr>
      <w:keepLines w:val="0"/>
      <w:widowControl/>
      <w:spacing w:before="240" w:after="240"/>
      <w:ind w:left="432" w:hanging="432"/>
    </w:pPr>
    <w:rPr>
      <w:rFonts w:eastAsia="Calibri"/>
      <w:color w:val="auto"/>
      <w:kern w:val="32"/>
      <w:sz w:val="20"/>
      <w:lang/>
    </w:rPr>
  </w:style>
  <w:style w:type="character" w:customStyle="1" w:styleId="1ff3">
    <w:name w:val="Содержание 1 Знак"/>
    <w:link w:val="1ff2"/>
    <w:uiPriority w:val="99"/>
    <w:locked/>
    <w:rsid w:val="00AF4915"/>
    <w:rPr>
      <w:rFonts w:ascii="Arial" w:hAnsi="Arial"/>
      <w:b/>
      <w:kern w:val="32"/>
      <w:sz w:val="20"/>
      <w:lang w:eastAsia="ru-RU"/>
    </w:rPr>
  </w:style>
  <w:style w:type="character" w:customStyle="1" w:styleId="DeltaViewMoveDestination">
    <w:name w:val="DeltaView Move Destination"/>
    <w:uiPriority w:val="99"/>
    <w:rsid w:val="00AF4915"/>
    <w:rPr>
      <w:color w:val="auto"/>
      <w:spacing w:val="0"/>
      <w:u w:val="double"/>
    </w:rPr>
  </w:style>
  <w:style w:type="paragraph" w:styleId="afffffa">
    <w:name w:val="Revision"/>
    <w:hidden/>
    <w:uiPriority w:val="99"/>
    <w:semiHidden/>
    <w:rsid w:val="00AF4915"/>
    <w:rPr>
      <w:rFonts w:ascii="Arial" w:eastAsia="Times New Roman" w:hAnsi="Arial"/>
      <w:sz w:val="24"/>
      <w:lang w:eastAsia="ar-SA"/>
    </w:rPr>
  </w:style>
  <w:style w:type="character" w:customStyle="1" w:styleId="grame">
    <w:name w:val="grame"/>
    <w:uiPriority w:val="99"/>
    <w:rsid w:val="00AF4915"/>
  </w:style>
  <w:style w:type="table" w:styleId="afffffb">
    <w:name w:val="Table Elegant"/>
    <w:basedOn w:val="a5"/>
    <w:uiPriority w:val="99"/>
    <w:rsid w:val="00AF4915"/>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AF4915"/>
    <w:rPr>
      <w:sz w:val="28"/>
      <w:szCs w:val="28"/>
    </w:rPr>
  </w:style>
  <w:style w:type="paragraph" w:customStyle="1" w:styleId="afffffd">
    <w:name w:val="Мой стиль"/>
    <w:basedOn w:val="aff0"/>
    <w:autoRedefine/>
    <w:uiPriority w:val="99"/>
    <w:rsid w:val="00AF4915"/>
    <w:pPr>
      <w:widowControl/>
      <w:ind w:left="0" w:firstLine="567"/>
      <w:jc w:val="both"/>
    </w:pPr>
    <w:rPr>
      <w:szCs w:val="24"/>
    </w:rPr>
  </w:style>
  <w:style w:type="paragraph" w:customStyle="1" w:styleId="Pro-List11">
    <w:name w:val="Pro-List #1"/>
    <w:basedOn w:val="Pro-Gramma1"/>
    <w:uiPriority w:val="99"/>
    <w:rsid w:val="00AF4915"/>
    <w:pPr>
      <w:tabs>
        <w:tab w:val="left" w:pos="1134"/>
      </w:tabs>
      <w:spacing w:before="180"/>
      <w:ind w:hanging="414"/>
    </w:pPr>
  </w:style>
  <w:style w:type="paragraph" w:customStyle="1" w:styleId="Pro-List-1">
    <w:name w:val="Pro-List -1"/>
    <w:basedOn w:val="Pro-List11"/>
    <w:uiPriority w:val="99"/>
    <w:rsid w:val="00AF4915"/>
    <w:pPr>
      <w:numPr>
        <w:ilvl w:val="2"/>
        <w:numId w:val="45"/>
      </w:numPr>
      <w:tabs>
        <w:tab w:val="clear" w:pos="666"/>
        <w:tab w:val="clear" w:pos="1134"/>
        <w:tab w:val="num" w:pos="360"/>
        <w:tab w:val="num" w:pos="1440"/>
        <w:tab w:val="left" w:pos="2040"/>
      </w:tabs>
      <w:ind w:left="0" w:firstLine="0"/>
    </w:pPr>
  </w:style>
  <w:style w:type="character" w:customStyle="1" w:styleId="TextNPA">
    <w:name w:val="Text NPA"/>
    <w:uiPriority w:val="99"/>
    <w:rsid w:val="00AF4915"/>
    <w:rPr>
      <w:rFonts w:ascii="Courier New" w:hAnsi="Courier New"/>
    </w:rPr>
  </w:style>
  <w:style w:type="paragraph" w:customStyle="1" w:styleId="Bottom">
    <w:name w:val="Bottom"/>
    <w:basedOn w:val="af"/>
    <w:uiPriority w:val="99"/>
    <w:rsid w:val="00AF4915"/>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AF4915"/>
    <w:pPr>
      <w:spacing w:after="160" w:line="240" w:lineRule="exact"/>
    </w:pPr>
    <w:rPr>
      <w:rFonts w:ascii="Verdana" w:hAnsi="Verdana"/>
      <w:lang w:val="en-US" w:eastAsia="en-US"/>
    </w:rPr>
  </w:style>
  <w:style w:type="paragraph" w:styleId="afffffe">
    <w:name w:val="List Number"/>
    <w:basedOn w:val="a3"/>
    <w:uiPriority w:val="99"/>
    <w:rsid w:val="00AF4915"/>
    <w:pPr>
      <w:tabs>
        <w:tab w:val="num" w:pos="360"/>
      </w:tabs>
      <w:ind w:left="360" w:hanging="360"/>
    </w:pPr>
    <w:rPr>
      <w:bCs/>
    </w:rPr>
  </w:style>
  <w:style w:type="paragraph" w:customStyle="1" w:styleId="44">
    <w:name w:val="Заголовок 4 продолжение"/>
    <w:basedOn w:val="40"/>
    <w:link w:val="45"/>
    <w:uiPriority w:val="99"/>
    <w:rsid w:val="00AF4915"/>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lang/>
    </w:rPr>
  </w:style>
  <w:style w:type="character" w:customStyle="1" w:styleId="45">
    <w:name w:val="Заголовок 4 продолжение Знак"/>
    <w:link w:val="44"/>
    <w:uiPriority w:val="99"/>
    <w:locked/>
    <w:rsid w:val="00AF4915"/>
    <w:rPr>
      <w:rFonts w:ascii="Arial Narrow" w:hAnsi="Arial Narrow"/>
      <w:sz w:val="20"/>
      <w:lang w:eastAsia="ru-RU"/>
    </w:rPr>
  </w:style>
  <w:style w:type="paragraph" w:customStyle="1" w:styleId="affffff">
    <w:name w:val="Текст с отступом"/>
    <w:basedOn w:val="a3"/>
    <w:uiPriority w:val="99"/>
    <w:rsid w:val="00AF4915"/>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AF4915"/>
    <w:pPr>
      <w:keepNext/>
      <w:keepLines/>
      <w:tabs>
        <w:tab w:val="right" w:leader="hyphen" w:pos="9923"/>
      </w:tabs>
      <w:ind w:left="851" w:hanging="284"/>
    </w:pPr>
    <w:rPr>
      <w:rFonts w:ascii="Arial" w:hAnsi="Arial"/>
      <w:szCs w:val="20"/>
    </w:rPr>
  </w:style>
  <w:style w:type="character" w:customStyle="1" w:styleId="user">
    <w:name w:val="user"/>
    <w:uiPriority w:val="99"/>
    <w:rsid w:val="00AF4915"/>
  </w:style>
  <w:style w:type="paragraph" w:customStyle="1" w:styleId="affffff1">
    <w:name w:val="Отбивка"/>
    <w:basedOn w:val="a3"/>
    <w:uiPriority w:val="99"/>
    <w:rsid w:val="00AF4915"/>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AF4915"/>
    <w:rPr>
      <w:sz w:val="20"/>
      <w:szCs w:val="20"/>
    </w:rPr>
  </w:style>
  <w:style w:type="character" w:customStyle="1" w:styleId="affffff3">
    <w:name w:val="Текст концевой сноски Знак"/>
    <w:basedOn w:val="a4"/>
    <w:link w:val="affffff2"/>
    <w:uiPriority w:val="99"/>
    <w:locked/>
    <w:rsid w:val="00AF4915"/>
    <w:rPr>
      <w:rFonts w:ascii="Times New Roman" w:hAnsi="Times New Roman" w:cs="Times New Roman"/>
      <w:sz w:val="20"/>
      <w:szCs w:val="20"/>
      <w:lang w:eastAsia="ru-RU"/>
    </w:rPr>
  </w:style>
  <w:style w:type="character" w:styleId="affffff4">
    <w:name w:val="endnote reference"/>
    <w:basedOn w:val="a4"/>
    <w:uiPriority w:val="99"/>
    <w:rsid w:val="00AF4915"/>
    <w:rPr>
      <w:rFonts w:cs="Times New Roman"/>
      <w:vertAlign w:val="superscript"/>
    </w:rPr>
  </w:style>
  <w:style w:type="paragraph" w:customStyle="1" w:styleId="topmenuvizit">
    <w:name w:val="topmenuvizit"/>
    <w:basedOn w:val="a3"/>
    <w:uiPriority w:val="99"/>
    <w:rsid w:val="00AF4915"/>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AF4915"/>
    <w:rPr>
      <w:rFonts w:ascii="Verdana" w:hAnsi="Verdana"/>
      <w:b/>
      <w:color w:val="50842A"/>
      <w:sz w:val="18"/>
    </w:rPr>
  </w:style>
  <w:style w:type="paragraph" w:customStyle="1" w:styleId="PlainText1">
    <w:name w:val="Plain Text1"/>
    <w:basedOn w:val="a3"/>
    <w:uiPriority w:val="99"/>
    <w:rsid w:val="00AF4915"/>
    <w:pPr>
      <w:spacing w:line="360" w:lineRule="auto"/>
      <w:ind w:firstLine="720"/>
      <w:jc w:val="both"/>
    </w:pPr>
    <w:rPr>
      <w:sz w:val="28"/>
      <w:szCs w:val="20"/>
    </w:rPr>
  </w:style>
  <w:style w:type="paragraph" w:customStyle="1" w:styleId="46">
    <w:name w:val="заголовок 4"/>
    <w:basedOn w:val="a3"/>
    <w:next w:val="a3"/>
    <w:uiPriority w:val="99"/>
    <w:rsid w:val="00AF4915"/>
    <w:pPr>
      <w:keepNext/>
      <w:outlineLvl w:val="3"/>
    </w:pPr>
    <w:rPr>
      <w:b/>
      <w:bCs/>
      <w:lang w:val="en-US"/>
    </w:rPr>
  </w:style>
  <w:style w:type="paragraph" w:customStyle="1" w:styleId="3c">
    <w:name w:val="Знак3"/>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AF4915"/>
    <w:pPr>
      <w:spacing w:after="160" w:line="240" w:lineRule="exact"/>
    </w:pPr>
    <w:rPr>
      <w:rFonts w:ascii="Verdana" w:hAnsi="Verdana"/>
      <w:lang w:val="en-US" w:eastAsia="en-US"/>
    </w:rPr>
  </w:style>
  <w:style w:type="character" w:customStyle="1" w:styleId="doccaption">
    <w:name w:val="doccaption"/>
    <w:uiPriority w:val="99"/>
    <w:rsid w:val="00AF4915"/>
  </w:style>
  <w:style w:type="character" w:customStyle="1" w:styleId="small90">
    <w:name w:val="small90"/>
    <w:uiPriority w:val="99"/>
    <w:rsid w:val="00AF4915"/>
  </w:style>
  <w:style w:type="paragraph" w:customStyle="1" w:styleId="NJ">
    <w:name w:val="NJ"/>
    <w:basedOn w:val="a3"/>
    <w:uiPriority w:val="99"/>
    <w:rsid w:val="00AF4915"/>
    <w:pPr>
      <w:widowControl w:val="0"/>
      <w:spacing w:before="120" w:after="120"/>
      <w:jc w:val="both"/>
    </w:pPr>
  </w:style>
  <w:style w:type="character" w:customStyle="1" w:styleId="portlet-font-dim">
    <w:name w:val="portlet-font-dim"/>
    <w:uiPriority w:val="99"/>
    <w:rsid w:val="00AF4915"/>
  </w:style>
  <w:style w:type="table" w:customStyle="1" w:styleId="1ff6">
    <w:name w:val="Сетка таблицы1"/>
    <w:uiPriority w:val="99"/>
    <w:rsid w:val="00AF491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AF4915"/>
  </w:style>
  <w:style w:type="paragraph" w:customStyle="1" w:styleId="consplusnormal1">
    <w:name w:val="consplusnormal"/>
    <w:basedOn w:val="a3"/>
    <w:uiPriority w:val="99"/>
    <w:rsid w:val="00AF4915"/>
    <w:pPr>
      <w:spacing w:before="150" w:after="150"/>
    </w:pPr>
  </w:style>
  <w:style w:type="paragraph" w:customStyle="1" w:styleId="3d">
    <w:name w:val="Знак Знак3 Знак Знак Знак Знак Знак Знак"/>
    <w:basedOn w:val="a3"/>
    <w:uiPriority w:val="99"/>
    <w:rsid w:val="00AF4915"/>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AF4915"/>
    <w:rPr>
      <w:lang w:val="ru-RU" w:eastAsia="ru-RU"/>
    </w:rPr>
  </w:style>
  <w:style w:type="paragraph" w:customStyle="1" w:styleId="11Char">
    <w:name w:val="Знак1 Знак Знак Знак Знак Знак Знак Знак Знак1 Char"/>
    <w:basedOn w:val="a3"/>
    <w:uiPriority w:val="99"/>
    <w:rsid w:val="00AF4915"/>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AF4915"/>
    <w:pPr>
      <w:spacing w:line="360" w:lineRule="auto"/>
      <w:ind w:firstLine="720"/>
      <w:jc w:val="both"/>
    </w:pPr>
    <w:rPr>
      <w:sz w:val="28"/>
      <w:szCs w:val="28"/>
    </w:rPr>
  </w:style>
  <w:style w:type="paragraph" w:customStyle="1" w:styleId="affffff5">
    <w:name w:val="Содержание"/>
    <w:basedOn w:val="a3"/>
    <w:uiPriority w:val="99"/>
    <w:rsid w:val="00AF4915"/>
    <w:pPr>
      <w:spacing w:before="120" w:after="120"/>
      <w:jc w:val="center"/>
    </w:pPr>
    <w:rPr>
      <w:b/>
      <w:bCs/>
      <w:sz w:val="20"/>
      <w:szCs w:val="20"/>
      <w:lang w:eastAsia="en-US"/>
    </w:rPr>
  </w:style>
  <w:style w:type="paragraph" w:customStyle="1" w:styleId="Normal97">
    <w:name w:val="Normal 97"/>
    <w:uiPriority w:val="99"/>
    <w:rsid w:val="00AF4915"/>
    <w:pPr>
      <w:widowControl w:val="0"/>
      <w:jc w:val="both"/>
    </w:pPr>
    <w:rPr>
      <w:rFonts w:ascii="Times New Roman" w:eastAsia="Times New Roman" w:hAnsi="Times New Roman"/>
      <w:sz w:val="24"/>
    </w:rPr>
  </w:style>
  <w:style w:type="paragraph" w:customStyle="1" w:styleId="1ff7">
    <w:name w:val="Заголовок 1 Галя"/>
    <w:basedOn w:val="a3"/>
    <w:uiPriority w:val="99"/>
    <w:rsid w:val="00AF4915"/>
    <w:pPr>
      <w:jc w:val="center"/>
    </w:pPr>
    <w:rPr>
      <w:b/>
      <w:sz w:val="28"/>
      <w:szCs w:val="28"/>
      <w:lang w:val="en-US"/>
    </w:rPr>
  </w:style>
  <w:style w:type="paragraph" w:customStyle="1" w:styleId="a">
    <w:name w:val="Обычный маркированный"/>
    <w:basedOn w:val="a3"/>
    <w:uiPriority w:val="99"/>
    <w:rsid w:val="00AF4915"/>
    <w:pPr>
      <w:numPr>
        <w:numId w:val="46"/>
      </w:numPr>
    </w:pPr>
  </w:style>
  <w:style w:type="character" w:customStyle="1" w:styleId="affffff6">
    <w:name w:val="Символ сноски"/>
    <w:uiPriority w:val="99"/>
    <w:rsid w:val="00AF4915"/>
    <w:rPr>
      <w:vertAlign w:val="superscript"/>
    </w:rPr>
  </w:style>
  <w:style w:type="paragraph" w:customStyle="1" w:styleId="xl65">
    <w:name w:val="xl6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AF4915"/>
    <w:pPr>
      <w:spacing w:before="100" w:beforeAutospacing="1" w:after="100" w:afterAutospacing="1"/>
    </w:pPr>
    <w:rPr>
      <w:rFonts w:ascii="Arial Narrow" w:hAnsi="Arial Narrow"/>
      <w:sz w:val="16"/>
      <w:szCs w:val="16"/>
    </w:rPr>
  </w:style>
  <w:style w:type="paragraph" w:customStyle="1" w:styleId="xl71">
    <w:name w:val="xl71"/>
    <w:basedOn w:val="a3"/>
    <w:uiPriority w:val="99"/>
    <w:rsid w:val="00AF4915"/>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AF4915"/>
    <w:pPr>
      <w:spacing w:before="100" w:beforeAutospacing="1" w:after="100" w:afterAutospacing="1"/>
    </w:pPr>
    <w:rPr>
      <w:rFonts w:ascii="Arial Narrow" w:hAnsi="Arial Narrow"/>
      <w:sz w:val="16"/>
      <w:szCs w:val="16"/>
    </w:rPr>
  </w:style>
  <w:style w:type="paragraph" w:customStyle="1" w:styleId="xl75">
    <w:name w:val="xl7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AF4915"/>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AF4915"/>
    <w:pPr>
      <w:spacing w:before="100" w:beforeAutospacing="1" w:after="100" w:afterAutospacing="1"/>
      <w:jc w:val="center"/>
    </w:pPr>
    <w:rPr>
      <w:rFonts w:ascii="Arial Narrow" w:hAnsi="Arial Narrow"/>
      <w:b/>
      <w:bCs/>
    </w:rPr>
  </w:style>
  <w:style w:type="paragraph" w:customStyle="1" w:styleId="xl103">
    <w:name w:val="xl10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AF4915"/>
    <w:pPr>
      <w:numPr>
        <w:numId w:val="47"/>
      </w:numPr>
      <w:spacing w:before="60" w:after="0"/>
      <w:ind w:left="0" w:firstLine="0"/>
      <w:jc w:val="both"/>
    </w:pPr>
    <w:rPr>
      <w:b/>
      <w:sz w:val="24"/>
    </w:rPr>
  </w:style>
  <w:style w:type="character" w:customStyle="1" w:styleId="bluebold">
    <w:name w:val="bluebold"/>
    <w:uiPriority w:val="99"/>
    <w:rsid w:val="00AF4915"/>
  </w:style>
  <w:style w:type="character" w:customStyle="1" w:styleId="b-serp-urlitem1">
    <w:name w:val="b-serp-url__item1"/>
    <w:uiPriority w:val="99"/>
    <w:rsid w:val="00AF4915"/>
  </w:style>
  <w:style w:type="paragraph" w:customStyle="1" w:styleId="affffff7">
    <w:name w:val="Содержимое таблицы"/>
    <w:basedOn w:val="a3"/>
    <w:uiPriority w:val="99"/>
    <w:rsid w:val="00AF4915"/>
    <w:pPr>
      <w:widowControl w:val="0"/>
      <w:suppressLineNumbers/>
      <w:suppressAutoHyphens/>
    </w:pPr>
    <w:rPr>
      <w:kern w:val="2"/>
      <w:lang w:eastAsia="ar-SA"/>
    </w:rPr>
  </w:style>
  <w:style w:type="paragraph" w:customStyle="1" w:styleId="2f1">
    <w:name w:val="Знак Знак Знак2"/>
    <w:basedOn w:val="a3"/>
    <w:uiPriority w:val="99"/>
    <w:rsid w:val="00AF4915"/>
    <w:pPr>
      <w:spacing w:after="160" w:line="240" w:lineRule="exact"/>
    </w:pPr>
    <w:rPr>
      <w:rFonts w:ascii="Verdana" w:hAnsi="Verdana"/>
      <w:lang w:val="en-US" w:eastAsia="en-US"/>
    </w:rPr>
  </w:style>
  <w:style w:type="character" w:customStyle="1" w:styleId="181">
    <w:name w:val="Знак Знак181"/>
    <w:uiPriority w:val="99"/>
    <w:locked/>
    <w:rsid w:val="00AF4915"/>
    <w:rPr>
      <w:rFonts w:ascii="Arial Narrow" w:hAnsi="Arial Narrow"/>
      <w:b/>
      <w:color w:val="000080"/>
      <w:sz w:val="20"/>
    </w:rPr>
  </w:style>
  <w:style w:type="character" w:customStyle="1" w:styleId="1710">
    <w:name w:val="Знак Знак171"/>
    <w:uiPriority w:val="99"/>
    <w:rsid w:val="00AF4915"/>
    <w:rPr>
      <w:rFonts w:ascii="Arial Narrow" w:hAnsi="Arial Narrow"/>
      <w:b/>
      <w:color w:val="000080"/>
    </w:rPr>
  </w:style>
  <w:style w:type="character" w:customStyle="1" w:styleId="1420">
    <w:name w:val="Знак Знак142"/>
    <w:uiPriority w:val="99"/>
    <w:rsid w:val="00AF4915"/>
    <w:rPr>
      <w:rFonts w:ascii="Tahoma" w:hAnsi="Tahoma"/>
      <w:sz w:val="16"/>
    </w:rPr>
  </w:style>
  <w:style w:type="character" w:customStyle="1" w:styleId="312">
    <w:name w:val="Знак Знак31"/>
    <w:uiPriority w:val="99"/>
    <w:rsid w:val="00AF4915"/>
    <w:rPr>
      <w:rFonts w:ascii="Tahoma" w:hAnsi="Tahoma"/>
      <w:shd w:val="clear" w:color="auto" w:fill="000080"/>
    </w:rPr>
  </w:style>
  <w:style w:type="character" w:customStyle="1" w:styleId="151">
    <w:name w:val="Знак Знак151"/>
    <w:uiPriority w:val="99"/>
    <w:locked/>
    <w:rsid w:val="00AF4915"/>
    <w:rPr>
      <w:sz w:val="24"/>
    </w:rPr>
  </w:style>
  <w:style w:type="character" w:customStyle="1" w:styleId="hl21">
    <w:name w:val="hl21"/>
    <w:uiPriority w:val="99"/>
    <w:rsid w:val="00AF4915"/>
    <w:rPr>
      <w:b/>
      <w:sz w:val="24"/>
    </w:rPr>
  </w:style>
  <w:style w:type="character" w:customStyle="1" w:styleId="udar">
    <w:name w:val="udar"/>
    <w:uiPriority w:val="99"/>
    <w:rsid w:val="00AF4915"/>
  </w:style>
  <w:style w:type="paragraph" w:customStyle="1" w:styleId="Style1">
    <w:name w:val="Style1"/>
    <w:basedOn w:val="a3"/>
    <w:uiPriority w:val="99"/>
    <w:rsid w:val="00AF4915"/>
    <w:pPr>
      <w:widowControl w:val="0"/>
      <w:autoSpaceDE w:val="0"/>
      <w:autoSpaceDN w:val="0"/>
      <w:adjustRightInd w:val="0"/>
    </w:pPr>
  </w:style>
  <w:style w:type="paragraph" w:customStyle="1" w:styleId="2f2">
    <w:name w:val="Абзац списка2"/>
    <w:basedOn w:val="a3"/>
    <w:uiPriority w:val="99"/>
    <w:rsid w:val="00AF4915"/>
    <w:pPr>
      <w:ind w:left="720"/>
      <w:contextualSpacing/>
    </w:pPr>
    <w:rPr>
      <w:lang w:val="en-US" w:eastAsia="en-US"/>
    </w:rPr>
  </w:style>
  <w:style w:type="paragraph" w:customStyle="1" w:styleId="ConsPlusDocList">
    <w:name w:val="ConsPlusDocList"/>
    <w:uiPriority w:val="99"/>
    <w:rsid w:val="00AF4915"/>
    <w:pPr>
      <w:widowControl w:val="0"/>
      <w:autoSpaceDE w:val="0"/>
      <w:autoSpaceDN w:val="0"/>
      <w:adjustRightInd w:val="0"/>
    </w:pPr>
    <w:rPr>
      <w:rFonts w:ascii="Courier New" w:eastAsia="Times New Roman" w:hAnsi="Courier New" w:cs="Courier New"/>
    </w:rPr>
  </w:style>
  <w:style w:type="character" w:customStyle="1" w:styleId="hmaodepartmenttel">
    <w:name w:val="hmao_department_tel"/>
    <w:uiPriority w:val="99"/>
    <w:rsid w:val="00AF4915"/>
  </w:style>
  <w:style w:type="character" w:customStyle="1" w:styleId="1ff8">
    <w:name w:val="Основной шрифт абзаца1"/>
    <w:uiPriority w:val="99"/>
    <w:semiHidden/>
    <w:rsid w:val="00AF4915"/>
    <w:rPr>
      <w:sz w:val="20"/>
    </w:rPr>
  </w:style>
  <w:style w:type="paragraph" w:customStyle="1" w:styleId="1ff9">
    <w:name w:val="Верхний колонтитул1"/>
    <w:basedOn w:val="a3"/>
    <w:uiPriority w:val="99"/>
    <w:rsid w:val="00AF4915"/>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AF4915"/>
    <w:rPr>
      <w:rFonts w:eastAsia="Calibri"/>
      <w:sz w:val="20"/>
      <w:szCs w:val="20"/>
      <w:lang w:val="en-US"/>
    </w:rPr>
  </w:style>
  <w:style w:type="character" w:customStyle="1" w:styleId="NoSpacingChar">
    <w:name w:val="No Spacing Char"/>
    <w:link w:val="1ffa"/>
    <w:uiPriority w:val="99"/>
    <w:locked/>
    <w:rsid w:val="00AF4915"/>
    <w:rPr>
      <w:rFonts w:ascii="Times New Roman" w:hAnsi="Times New Roman"/>
      <w:sz w:val="20"/>
      <w:lang w:val="en-US"/>
    </w:rPr>
  </w:style>
  <w:style w:type="paragraph" w:customStyle="1" w:styleId="212">
    <w:name w:val="Цитата 21"/>
    <w:basedOn w:val="a3"/>
    <w:next w:val="a3"/>
    <w:link w:val="QuoteChar"/>
    <w:uiPriority w:val="99"/>
    <w:rsid w:val="00AF4915"/>
    <w:rPr>
      <w:rFonts w:eastAsia="Calibri"/>
      <w:i/>
      <w:sz w:val="20"/>
      <w:szCs w:val="20"/>
      <w:lang w:val="en-US"/>
    </w:rPr>
  </w:style>
  <w:style w:type="character" w:customStyle="1" w:styleId="QuoteChar">
    <w:name w:val="Quote Char"/>
    <w:link w:val="212"/>
    <w:uiPriority w:val="99"/>
    <w:locked/>
    <w:rsid w:val="00AF4915"/>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AF4915"/>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AF4915"/>
    <w:rPr>
      <w:rFonts w:ascii="Times New Roman" w:hAnsi="Times New Roman"/>
      <w:caps/>
      <w:color w:val="622423"/>
      <w:spacing w:val="5"/>
      <w:sz w:val="20"/>
      <w:lang w:val="en-US"/>
    </w:rPr>
  </w:style>
  <w:style w:type="character" w:customStyle="1" w:styleId="1ffc">
    <w:name w:val="Слабое выделение1"/>
    <w:uiPriority w:val="99"/>
    <w:rsid w:val="00AF4915"/>
    <w:rPr>
      <w:i/>
    </w:rPr>
  </w:style>
  <w:style w:type="character" w:customStyle="1" w:styleId="1ffd">
    <w:name w:val="Сильное выделение1"/>
    <w:uiPriority w:val="99"/>
    <w:rsid w:val="00AF4915"/>
    <w:rPr>
      <w:i/>
      <w:caps/>
      <w:spacing w:val="10"/>
      <w:sz w:val="20"/>
    </w:rPr>
  </w:style>
  <w:style w:type="character" w:customStyle="1" w:styleId="1ffe">
    <w:name w:val="Слабая ссылка1"/>
    <w:uiPriority w:val="99"/>
    <w:rsid w:val="00AF4915"/>
    <w:rPr>
      <w:rFonts w:ascii="Calibri" w:hAnsi="Calibri"/>
      <w:i/>
      <w:color w:val="622423"/>
    </w:rPr>
  </w:style>
  <w:style w:type="character" w:customStyle="1" w:styleId="1fff">
    <w:name w:val="Сильная ссылка1"/>
    <w:uiPriority w:val="99"/>
    <w:rsid w:val="00AF4915"/>
    <w:rPr>
      <w:rFonts w:ascii="Calibri" w:hAnsi="Calibri"/>
      <w:b/>
      <w:i/>
      <w:color w:val="622423"/>
    </w:rPr>
  </w:style>
  <w:style w:type="character" w:customStyle="1" w:styleId="1fff0">
    <w:name w:val="Название книги1"/>
    <w:uiPriority w:val="99"/>
    <w:rsid w:val="00AF4915"/>
    <w:rPr>
      <w:caps/>
      <w:color w:val="622423"/>
      <w:spacing w:val="5"/>
      <w:u w:color="622423"/>
    </w:rPr>
  </w:style>
  <w:style w:type="character" w:customStyle="1" w:styleId="titlerazdel">
    <w:name w:val="title_razdel"/>
    <w:uiPriority w:val="99"/>
    <w:rsid w:val="00AF4915"/>
  </w:style>
  <w:style w:type="paragraph" w:customStyle="1" w:styleId="2f3">
    <w:name w:val="Знак2 Знак Знак Знак Знак Знак Знак Знак Знак Знак"/>
    <w:basedOn w:val="a3"/>
    <w:uiPriority w:val="99"/>
    <w:rsid w:val="00AF4915"/>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AF4915"/>
  </w:style>
  <w:style w:type="character" w:customStyle="1" w:styleId="ms-rtethemeforecolor-4-4">
    <w:name w:val="ms-rtethemeforecolor-4-4"/>
    <w:uiPriority w:val="99"/>
    <w:rsid w:val="00AF4915"/>
  </w:style>
  <w:style w:type="character" w:customStyle="1" w:styleId="apple-converted-space">
    <w:name w:val="apple-converted-space"/>
    <w:uiPriority w:val="99"/>
    <w:rsid w:val="00AF4915"/>
  </w:style>
  <w:style w:type="paragraph" w:customStyle="1" w:styleId="listparagraph1">
    <w:name w:val="listparagraph1"/>
    <w:basedOn w:val="a3"/>
    <w:uiPriority w:val="99"/>
    <w:rsid w:val="00AF4915"/>
    <w:pPr>
      <w:spacing w:before="100" w:beforeAutospacing="1" w:after="100" w:afterAutospacing="1"/>
    </w:pPr>
  </w:style>
  <w:style w:type="paragraph" w:customStyle="1" w:styleId="s3">
    <w:name w:val="s_3"/>
    <w:basedOn w:val="a3"/>
    <w:uiPriority w:val="99"/>
    <w:rsid w:val="00AF4915"/>
    <w:pPr>
      <w:spacing w:before="100" w:beforeAutospacing="1" w:after="100" w:afterAutospacing="1"/>
    </w:pPr>
  </w:style>
  <w:style w:type="paragraph" w:customStyle="1" w:styleId="s15">
    <w:name w:val="s_15"/>
    <w:basedOn w:val="a3"/>
    <w:uiPriority w:val="99"/>
    <w:rsid w:val="00AF4915"/>
    <w:pPr>
      <w:spacing w:before="100" w:beforeAutospacing="1" w:after="100" w:afterAutospacing="1"/>
    </w:pPr>
  </w:style>
  <w:style w:type="character" w:customStyle="1" w:styleId="s10">
    <w:name w:val="s_10"/>
    <w:uiPriority w:val="99"/>
    <w:rsid w:val="00AF4915"/>
  </w:style>
  <w:style w:type="paragraph" w:customStyle="1" w:styleId="s1">
    <w:name w:val="s_1"/>
    <w:basedOn w:val="a3"/>
    <w:uiPriority w:val="99"/>
    <w:rsid w:val="00AF4915"/>
    <w:pPr>
      <w:spacing w:before="100" w:beforeAutospacing="1" w:after="100" w:afterAutospacing="1"/>
    </w:pPr>
  </w:style>
  <w:style w:type="paragraph" w:customStyle="1" w:styleId="s22">
    <w:name w:val="s_22"/>
    <w:basedOn w:val="a3"/>
    <w:uiPriority w:val="99"/>
    <w:rsid w:val="00AF4915"/>
    <w:pPr>
      <w:spacing w:before="100" w:beforeAutospacing="1" w:after="100" w:afterAutospacing="1"/>
    </w:pPr>
  </w:style>
  <w:style w:type="paragraph" w:customStyle="1" w:styleId="s9">
    <w:name w:val="s_9"/>
    <w:basedOn w:val="a3"/>
    <w:uiPriority w:val="99"/>
    <w:rsid w:val="00AF4915"/>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AF4915"/>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AF4915"/>
    <w:rPr>
      <w:rFonts w:ascii="Times New Roman" w:hAnsi="Times New Roman"/>
      <w:sz w:val="20"/>
      <w:lang w:eastAsia="ru-RU"/>
    </w:rPr>
  </w:style>
  <w:style w:type="character" w:customStyle="1" w:styleId="1fff1">
    <w:name w:val="Название1"/>
    <w:uiPriority w:val="99"/>
    <w:rsid w:val="00AF4915"/>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AF4915"/>
    <w:pPr>
      <w:tabs>
        <w:tab w:val="left" w:pos="2160"/>
      </w:tabs>
      <w:spacing w:before="120" w:line="240" w:lineRule="exact"/>
      <w:jc w:val="both"/>
    </w:pPr>
    <w:rPr>
      <w:noProof/>
      <w:lang w:val="en-US"/>
    </w:rPr>
  </w:style>
  <w:style w:type="character" w:customStyle="1" w:styleId="namem">
    <w:name w:val="namem"/>
    <w:uiPriority w:val="99"/>
    <w:rsid w:val="00AF4915"/>
  </w:style>
  <w:style w:type="paragraph" w:customStyle="1" w:styleId="western">
    <w:name w:val="western"/>
    <w:basedOn w:val="a3"/>
    <w:uiPriority w:val="99"/>
    <w:rsid w:val="00AF4915"/>
    <w:pPr>
      <w:spacing w:before="100" w:beforeAutospacing="1" w:after="115"/>
    </w:pPr>
    <w:rPr>
      <w:color w:val="000000"/>
    </w:rPr>
  </w:style>
  <w:style w:type="character" w:customStyle="1" w:styleId="2f5">
    <w:name w:val="Основной текст (2)_"/>
    <w:link w:val="2f6"/>
    <w:uiPriority w:val="99"/>
    <w:locked/>
    <w:rsid w:val="00AF4915"/>
    <w:rPr>
      <w:sz w:val="27"/>
      <w:shd w:val="clear" w:color="auto" w:fill="FFFFFF"/>
    </w:rPr>
  </w:style>
  <w:style w:type="paragraph" w:customStyle="1" w:styleId="2f6">
    <w:name w:val="Основной текст (2)"/>
    <w:basedOn w:val="a3"/>
    <w:link w:val="2f5"/>
    <w:uiPriority w:val="99"/>
    <w:rsid w:val="00AF4915"/>
    <w:pPr>
      <w:shd w:val="clear" w:color="auto" w:fill="FFFFFF"/>
      <w:spacing w:before="660" w:line="322" w:lineRule="exact"/>
      <w:ind w:firstLine="400"/>
    </w:pPr>
    <w:rPr>
      <w:rFonts w:ascii="Calibri" w:eastAsia="Calibri" w:hAnsi="Calibri"/>
      <w:sz w:val="27"/>
      <w:szCs w:val="20"/>
      <w:shd w:val="clear" w:color="auto" w:fill="FFFFFF"/>
      <w:lang/>
    </w:rPr>
  </w:style>
  <w:style w:type="character" w:customStyle="1" w:styleId="featuredpost2meta">
    <w:name w:val="featuredpost2meta"/>
    <w:uiPriority w:val="99"/>
    <w:rsid w:val="00AF4915"/>
  </w:style>
  <w:style w:type="paragraph" w:customStyle="1" w:styleId="affffff9">
    <w:name w:val="Знак Знак Знак Знак"/>
    <w:basedOn w:val="a3"/>
    <w:uiPriority w:val="99"/>
    <w:rsid w:val="00AF4915"/>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AF4915"/>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AF4915"/>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AF4915"/>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AF4915"/>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AF4915"/>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AF4915"/>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AF4915"/>
    <w:rPr>
      <w:rFonts w:ascii="Arial Narrow" w:hAnsi="Arial Narrow"/>
      <w:b/>
      <w:caps/>
      <w:color w:val="000080"/>
      <w:sz w:val="24"/>
      <w:lang w:val="ru-RU" w:eastAsia="ru-RU"/>
    </w:rPr>
  </w:style>
  <w:style w:type="paragraph" w:styleId="affffffa">
    <w:name w:val="List Continue"/>
    <w:basedOn w:val="a3"/>
    <w:uiPriority w:val="99"/>
    <w:rsid w:val="00AF4915"/>
    <w:pPr>
      <w:widowControl w:val="0"/>
      <w:spacing w:after="120"/>
      <w:ind w:left="283"/>
    </w:pPr>
    <w:rPr>
      <w:szCs w:val="20"/>
    </w:rPr>
  </w:style>
  <w:style w:type="paragraph" w:customStyle="1" w:styleId="affffffb">
    <w:name w:val="Внутренний адрес"/>
    <w:basedOn w:val="a3"/>
    <w:uiPriority w:val="99"/>
    <w:rsid w:val="00AF4915"/>
    <w:pPr>
      <w:widowControl w:val="0"/>
    </w:pPr>
    <w:rPr>
      <w:szCs w:val="20"/>
    </w:rPr>
  </w:style>
  <w:style w:type="paragraph" w:styleId="affffffc">
    <w:name w:val="Body Text First Indent"/>
    <w:basedOn w:val="a7"/>
    <w:link w:val="affffffd"/>
    <w:uiPriority w:val="99"/>
    <w:rsid w:val="00AF4915"/>
    <w:pPr>
      <w:widowControl w:val="0"/>
      <w:ind w:firstLine="210"/>
    </w:pPr>
    <w:rPr>
      <w:sz w:val="24"/>
    </w:rPr>
  </w:style>
  <w:style w:type="character" w:customStyle="1" w:styleId="affffffd">
    <w:name w:val="Красная строка Знак"/>
    <w:basedOn w:val="a8"/>
    <w:link w:val="affffffc"/>
    <w:uiPriority w:val="99"/>
    <w:locked/>
    <w:rsid w:val="00AF4915"/>
  </w:style>
  <w:style w:type="paragraph" w:styleId="2f7">
    <w:name w:val="Body Text First Indent 2"/>
    <w:basedOn w:val="aff0"/>
    <w:link w:val="2f8"/>
    <w:uiPriority w:val="99"/>
    <w:rsid w:val="00AF4915"/>
    <w:pPr>
      <w:ind w:firstLine="210"/>
    </w:pPr>
  </w:style>
  <w:style w:type="character" w:customStyle="1" w:styleId="2f8">
    <w:name w:val="Красная строка 2 Знак"/>
    <w:basedOn w:val="aff1"/>
    <w:link w:val="2f7"/>
    <w:uiPriority w:val="99"/>
    <w:locked/>
    <w:rsid w:val="00AF4915"/>
  </w:style>
  <w:style w:type="character" w:customStyle="1" w:styleId="410">
    <w:name w:val="Знак Знак41"/>
    <w:uiPriority w:val="99"/>
    <w:rsid w:val="00AF4915"/>
    <w:rPr>
      <w:rFonts w:ascii="Cambria" w:hAnsi="Cambria"/>
      <w:b/>
      <w:color w:val="365F91"/>
      <w:sz w:val="28"/>
      <w:lang w:eastAsia="ru-RU"/>
    </w:rPr>
  </w:style>
  <w:style w:type="character" w:customStyle="1" w:styleId="2f9">
    <w:name w:val="Знак Знак2"/>
    <w:uiPriority w:val="99"/>
    <w:semiHidden/>
    <w:rsid w:val="00AF4915"/>
    <w:rPr>
      <w:rFonts w:eastAsia="Times New Roman"/>
      <w:sz w:val="20"/>
      <w:lang w:eastAsia="ru-RU"/>
    </w:rPr>
  </w:style>
  <w:style w:type="character" w:customStyle="1" w:styleId="113">
    <w:name w:val="Знак Знак11"/>
    <w:uiPriority w:val="99"/>
    <w:semiHidden/>
    <w:rsid w:val="00AF4915"/>
    <w:rPr>
      <w:rFonts w:eastAsia="Times New Roman"/>
      <w:b/>
      <w:sz w:val="20"/>
      <w:lang w:eastAsia="ru-RU"/>
    </w:rPr>
  </w:style>
  <w:style w:type="character" w:customStyle="1" w:styleId="affffffe">
    <w:name w:val="Знак Знак"/>
    <w:uiPriority w:val="99"/>
    <w:semiHidden/>
    <w:rsid w:val="00AF4915"/>
    <w:rPr>
      <w:rFonts w:ascii="Tahoma" w:hAnsi="Tahoma"/>
      <w:sz w:val="16"/>
      <w:lang w:eastAsia="ru-RU"/>
    </w:rPr>
  </w:style>
  <w:style w:type="character" w:customStyle="1" w:styleId="420">
    <w:name w:val="Знак Знак42"/>
    <w:uiPriority w:val="99"/>
    <w:rsid w:val="00AF4915"/>
    <w:rPr>
      <w:rFonts w:ascii="Cambria" w:hAnsi="Cambria"/>
      <w:b/>
      <w:color w:val="365F91"/>
      <w:sz w:val="28"/>
      <w:lang w:eastAsia="ru-RU"/>
    </w:rPr>
  </w:style>
  <w:style w:type="character" w:customStyle="1" w:styleId="240">
    <w:name w:val="Знак Знак24"/>
    <w:uiPriority w:val="99"/>
    <w:semiHidden/>
    <w:rsid w:val="00AF4915"/>
    <w:rPr>
      <w:lang w:eastAsia="ru-RU"/>
    </w:rPr>
  </w:style>
  <w:style w:type="character" w:customStyle="1" w:styleId="53">
    <w:name w:val="Знак Знак5"/>
    <w:uiPriority w:val="99"/>
    <w:semiHidden/>
    <w:locked/>
    <w:rsid w:val="00AF4915"/>
    <w:rPr>
      <w:rFonts w:ascii="Tahoma" w:hAnsi="Tahoma"/>
      <w:sz w:val="16"/>
      <w:lang w:eastAsia="ru-RU"/>
    </w:rPr>
  </w:style>
  <w:style w:type="paragraph" w:customStyle="1" w:styleId="3e">
    <w:name w:val="Абзац списка3"/>
    <w:basedOn w:val="a3"/>
    <w:uiPriority w:val="99"/>
    <w:rsid w:val="00AF4915"/>
    <w:pPr>
      <w:widowControl w:val="0"/>
      <w:ind w:left="708"/>
    </w:pPr>
    <w:rPr>
      <w:szCs w:val="20"/>
    </w:rPr>
  </w:style>
  <w:style w:type="paragraph" w:customStyle="1" w:styleId="ListParagraph10">
    <w:name w:val="List Paragraph1"/>
    <w:basedOn w:val="a3"/>
    <w:uiPriority w:val="99"/>
    <w:rsid w:val="00AF4915"/>
    <w:pPr>
      <w:widowControl w:val="0"/>
      <w:ind w:left="708"/>
    </w:pPr>
    <w:rPr>
      <w:szCs w:val="20"/>
    </w:rPr>
  </w:style>
  <w:style w:type="paragraph" w:customStyle="1" w:styleId="ListParagraph2">
    <w:name w:val="List Paragraph2"/>
    <w:basedOn w:val="a3"/>
    <w:uiPriority w:val="99"/>
    <w:rsid w:val="00AF4915"/>
    <w:pPr>
      <w:ind w:left="720"/>
      <w:contextualSpacing/>
    </w:pPr>
  </w:style>
  <w:style w:type="paragraph" w:customStyle="1" w:styleId="NoSpacing1">
    <w:name w:val="No Spacing1"/>
    <w:uiPriority w:val="99"/>
    <w:rsid w:val="00AF4915"/>
    <w:rPr>
      <w:rFonts w:eastAsia="Times New Roman"/>
      <w:sz w:val="22"/>
      <w:szCs w:val="22"/>
      <w:lang w:eastAsia="en-US"/>
    </w:rPr>
  </w:style>
  <w:style w:type="paragraph" w:customStyle="1" w:styleId="2fa">
    <w:name w:val="Без интервала2"/>
    <w:uiPriority w:val="99"/>
    <w:rsid w:val="00AF4915"/>
    <w:rPr>
      <w:rFonts w:ascii="Times New Roman" w:hAnsi="Times New Roman"/>
      <w:sz w:val="22"/>
      <w:szCs w:val="22"/>
      <w:lang w:eastAsia="en-US"/>
    </w:rPr>
  </w:style>
  <w:style w:type="character" w:customStyle="1" w:styleId="2fb">
    <w:name w:val="Слабое выделение2"/>
    <w:uiPriority w:val="99"/>
    <w:rsid w:val="00AF4915"/>
    <w:rPr>
      <w:i/>
      <w:color w:val="808080"/>
    </w:rPr>
  </w:style>
  <w:style w:type="character" w:customStyle="1" w:styleId="2fc">
    <w:name w:val="Сильное выделение2"/>
    <w:uiPriority w:val="99"/>
    <w:rsid w:val="00AF4915"/>
    <w:rPr>
      <w:b/>
      <w:i/>
      <w:color w:val="4F81BD"/>
    </w:rPr>
  </w:style>
  <w:style w:type="paragraph" w:customStyle="1" w:styleId="1fff2">
    <w:name w:val="Заголовок оглавления1"/>
    <w:basedOn w:val="19"/>
    <w:next w:val="a3"/>
    <w:uiPriority w:val="99"/>
    <w:rsid w:val="00AF4915"/>
    <w:pPr>
      <w:outlineLvl w:val="9"/>
    </w:pPr>
    <w:rPr>
      <w:rFonts w:ascii="Cambria" w:eastAsia="Calibri" w:hAnsi="Cambria"/>
    </w:rPr>
  </w:style>
  <w:style w:type="paragraph" w:customStyle="1" w:styleId="48">
    <w:name w:val="Абзац списка4"/>
    <w:basedOn w:val="a3"/>
    <w:uiPriority w:val="99"/>
    <w:rsid w:val="00AF4915"/>
    <w:pPr>
      <w:widowControl w:val="0"/>
      <w:ind w:left="708"/>
    </w:pPr>
    <w:rPr>
      <w:rFonts w:eastAsia="Calibri"/>
      <w:szCs w:val="20"/>
    </w:rPr>
  </w:style>
  <w:style w:type="paragraph" w:customStyle="1" w:styleId="1fff3">
    <w:name w:val="Рецензия1"/>
    <w:hidden/>
    <w:uiPriority w:val="99"/>
    <w:semiHidden/>
    <w:rsid w:val="00AF4915"/>
    <w:rPr>
      <w:rFonts w:ascii="Arial" w:hAnsi="Arial"/>
      <w:sz w:val="24"/>
      <w:lang w:eastAsia="ar-SA"/>
    </w:rPr>
  </w:style>
  <w:style w:type="paragraph" w:customStyle="1" w:styleId="2fd">
    <w:name w:val="Знак Знак Знак2 Знак"/>
    <w:basedOn w:val="a3"/>
    <w:uiPriority w:val="99"/>
    <w:rsid w:val="00AF4915"/>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AF4915"/>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uiPriority w:val="99"/>
    <w:rsid w:val="00AF4915"/>
    <w:pPr>
      <w:spacing w:before="240"/>
      <w:ind w:firstLine="709"/>
    </w:pPr>
    <w:rPr>
      <w:rFonts w:ascii="Times New Roman" w:hAnsi="Times New Roman"/>
      <w:caps/>
      <w:color w:val="auto"/>
    </w:rPr>
  </w:style>
  <w:style w:type="numbering" w:customStyle="1" w:styleId="2">
    <w:name w:val="Стиль2"/>
    <w:rsid w:val="007C6AD4"/>
    <w:pPr>
      <w:numPr>
        <w:numId w:val="22"/>
      </w:numPr>
    </w:pPr>
  </w:style>
  <w:style w:type="numbering" w:customStyle="1" w:styleId="12">
    <w:name w:val="Стиль12"/>
    <w:rsid w:val="007C6AD4"/>
    <w:pPr>
      <w:numPr>
        <w:numId w:val="32"/>
      </w:numPr>
    </w:pPr>
  </w:style>
  <w:style w:type="numbering" w:customStyle="1" w:styleId="3">
    <w:name w:val="Стиль3"/>
    <w:rsid w:val="007C6AD4"/>
    <w:pPr>
      <w:numPr>
        <w:numId w:val="23"/>
      </w:numPr>
    </w:pPr>
  </w:style>
  <w:style w:type="numbering" w:customStyle="1" w:styleId="14">
    <w:name w:val="Стиль14"/>
    <w:rsid w:val="007C6AD4"/>
    <w:pPr>
      <w:numPr>
        <w:numId w:val="34"/>
      </w:numPr>
    </w:pPr>
  </w:style>
  <w:style w:type="numbering" w:customStyle="1" w:styleId="15">
    <w:name w:val="Стиль15"/>
    <w:rsid w:val="007C6AD4"/>
    <w:pPr>
      <w:numPr>
        <w:numId w:val="35"/>
      </w:numPr>
    </w:pPr>
  </w:style>
  <w:style w:type="numbering" w:customStyle="1" w:styleId="9">
    <w:name w:val="Стиль9"/>
    <w:rsid w:val="007C6AD4"/>
    <w:pPr>
      <w:numPr>
        <w:numId w:val="29"/>
      </w:numPr>
    </w:pPr>
  </w:style>
  <w:style w:type="numbering" w:customStyle="1" w:styleId="13">
    <w:name w:val="Стиль13"/>
    <w:rsid w:val="007C6AD4"/>
    <w:pPr>
      <w:numPr>
        <w:numId w:val="33"/>
      </w:numPr>
    </w:pPr>
  </w:style>
  <w:style w:type="numbering" w:customStyle="1" w:styleId="16">
    <w:name w:val="Стиль16"/>
    <w:rsid w:val="007C6AD4"/>
    <w:pPr>
      <w:numPr>
        <w:numId w:val="36"/>
      </w:numPr>
    </w:pPr>
  </w:style>
  <w:style w:type="numbering" w:customStyle="1" w:styleId="18">
    <w:name w:val="Стиль18"/>
    <w:rsid w:val="007C6AD4"/>
    <w:pPr>
      <w:numPr>
        <w:numId w:val="38"/>
      </w:numPr>
    </w:pPr>
  </w:style>
  <w:style w:type="numbering" w:customStyle="1" w:styleId="11">
    <w:name w:val="Стиль11"/>
    <w:rsid w:val="007C6AD4"/>
    <w:pPr>
      <w:numPr>
        <w:numId w:val="31"/>
      </w:numPr>
    </w:pPr>
  </w:style>
  <w:style w:type="numbering" w:customStyle="1" w:styleId="5">
    <w:name w:val="Стиль5"/>
    <w:rsid w:val="007C6AD4"/>
    <w:pPr>
      <w:numPr>
        <w:numId w:val="25"/>
      </w:numPr>
    </w:pPr>
  </w:style>
  <w:style w:type="numbering" w:customStyle="1" w:styleId="100">
    <w:name w:val="Стиль10"/>
    <w:rsid w:val="007C6AD4"/>
    <w:pPr>
      <w:numPr>
        <w:numId w:val="30"/>
      </w:numPr>
    </w:pPr>
  </w:style>
  <w:style w:type="numbering" w:customStyle="1" w:styleId="6">
    <w:name w:val="Стиль6"/>
    <w:rsid w:val="007C6AD4"/>
    <w:pPr>
      <w:numPr>
        <w:numId w:val="26"/>
      </w:numPr>
    </w:pPr>
  </w:style>
  <w:style w:type="numbering" w:customStyle="1" w:styleId="8">
    <w:name w:val="Стиль8"/>
    <w:rsid w:val="007C6AD4"/>
    <w:pPr>
      <w:numPr>
        <w:numId w:val="28"/>
      </w:numPr>
    </w:pPr>
  </w:style>
  <w:style w:type="numbering" w:customStyle="1" w:styleId="17">
    <w:name w:val="Стиль1"/>
    <w:rsid w:val="007C6AD4"/>
    <w:pPr>
      <w:numPr>
        <w:numId w:val="21"/>
      </w:numPr>
    </w:pPr>
  </w:style>
  <w:style w:type="numbering" w:customStyle="1" w:styleId="4">
    <w:name w:val="Стиль4"/>
    <w:rsid w:val="007C6AD4"/>
    <w:pPr>
      <w:numPr>
        <w:numId w:val="24"/>
      </w:numPr>
    </w:pPr>
  </w:style>
  <w:style w:type="numbering" w:customStyle="1" w:styleId="170">
    <w:name w:val="Стиль17"/>
    <w:rsid w:val="007C6AD4"/>
    <w:pPr>
      <w:numPr>
        <w:numId w:val="37"/>
      </w:numPr>
    </w:pPr>
  </w:style>
  <w:style w:type="numbering" w:customStyle="1" w:styleId="7">
    <w:name w:val="Стиль7"/>
    <w:rsid w:val="007C6AD4"/>
    <w:pPr>
      <w:numPr>
        <w:numId w:val="27"/>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hyperlink" Target="consultantplus://offline/ref=2E740F6763D9631F8E7C7AAE961A17BEC094712E7E295F062AE7EF2B78B13F415F31BA08O9GAE" TargetMode="External"/><Relationship Id="rId18" Type="http://schemas.openxmlformats.org/officeDocument/2006/relationships/hyperlink" Target="consultantplus://offline/ref=2E740F6763D9631F8E7C64A3807649B7C89D2E257D28525970B8B4762FB83516187EE349DF73F003A1FC8BO3G6E" TargetMode="Externa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consultantplus://offline/main?base=LAW;n=115838;fld=134;dst=100129" TargetMode="External"/><Relationship Id="rId12" Type="http://schemas.openxmlformats.org/officeDocument/2006/relationships/hyperlink" Target="consultantplus://offline/ref=FD0CC33DE2A005037B791C3B3DD3641D4113B7BE575B0E48D644F4C996FB7CC35A0FA8E5B69050466D4CD9d6MDF" TargetMode="External"/><Relationship Id="rId17" Type="http://schemas.openxmlformats.org/officeDocument/2006/relationships/hyperlink" Target="consultantplus://offline/ref=FD0CC33DE2A005037B791C3B3DD3641D4113B7BE575B0E48D644F4C996FB7CC35A0FA8E5B69050466D4CD7d6M7F" TargetMode="External"/><Relationship Id="rId2" Type="http://schemas.openxmlformats.org/officeDocument/2006/relationships/styles" Target="styles.xml"/><Relationship Id="rId16" Type="http://schemas.openxmlformats.org/officeDocument/2006/relationships/hyperlink" Target="consultantplus://offline/ref=FD0CC33DE2A005037B7902362BBF3A14491AE8B5545A03178C1BAF94C1F276941D40F1A5dFM2F" TargetMode="Externa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0CC33DE2A005037B7902362BBF3A14491AE8B5545A03178C1BAF94C1F276941D40F1dAM3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36E746D2A7B2031A9C0973D6EF06E5DC7558978BCA9EB89B279545CF9A1B669DA6B616BF13B9466XCx9D" TargetMode="External"/><Relationship Id="rId23" Type="http://schemas.openxmlformats.org/officeDocument/2006/relationships/fontTable" Target="fontTable.xml"/><Relationship Id="rId10" Type="http://schemas.openxmlformats.org/officeDocument/2006/relationships/hyperlink" Target="consultantplus://offline/main?base=LAW;n=115838;fld=134;dst=10012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D0CC33DE2A005037B791C3B3DD3641D4113B7BE575B0E48D644F4C996FB7CC35A0FA8E5B69050466D4CD8d6M9F" TargetMode="External"/><Relationship Id="rId14" Type="http://schemas.openxmlformats.org/officeDocument/2006/relationships/hyperlink" Target="consultantplus://offline/ref=2E740F6763D9631F8E7C64A3807649B7C89D2E257D28525970B8B4762FB83516187EE349DF73F003A1FC8AO3G7E"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17057</Words>
  <Characters>97225</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lpstr>
    </vt:vector>
  </TitlesOfParts>
  <Company>mineconom</Company>
  <LinksUpToDate>false</LinksUpToDate>
  <CharactersWithSpaces>114054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yumv</dc:creator>
  <cp:keywords/>
  <dc:description/>
  <cp:lastModifiedBy>User</cp:lastModifiedBy>
  <cp:revision>4</cp:revision>
  <cp:lastPrinted>2014-09-08T10:19:00Z</cp:lastPrinted>
  <dcterms:created xsi:type="dcterms:W3CDTF">2020-01-15T04:10:00Z</dcterms:created>
  <dcterms:modified xsi:type="dcterms:W3CDTF">2020-01-15T04:43:00Z</dcterms:modified>
</cp:coreProperties>
</file>