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8" w:rsidRPr="00EB3DDC" w:rsidRDefault="008A28C8">
      <w:pPr>
        <w:shd w:val="clear" w:color="auto" w:fill="FFFFFF"/>
        <w:tabs>
          <w:tab w:val="left" w:pos="180"/>
        </w:tabs>
        <w:jc w:val="center"/>
        <w:rPr>
          <w:sz w:val="28"/>
          <w:szCs w:val="28"/>
        </w:rPr>
      </w:pPr>
    </w:p>
    <w:p w:rsidR="008A28C8" w:rsidRPr="00EB3DDC" w:rsidRDefault="00D70DBF">
      <w:pPr>
        <w:jc w:val="center"/>
        <w:rPr>
          <w:b/>
          <w:bCs/>
          <w:sz w:val="28"/>
          <w:szCs w:val="28"/>
        </w:rPr>
      </w:pPr>
      <w:r w:rsidRPr="00EB3DD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54C8B" w:rsidRPr="00EB3DDC" w:rsidRDefault="00B54C8B" w:rsidP="00245CA7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EB3DDC">
        <w:rPr>
          <w:bCs/>
          <w:spacing w:val="-1"/>
          <w:sz w:val="28"/>
          <w:szCs w:val="28"/>
        </w:rPr>
        <w:t>СОВЕТ ДЕПУТАТОВ</w:t>
      </w:r>
    </w:p>
    <w:p w:rsidR="00B54C8B" w:rsidRPr="00EB3DDC" w:rsidRDefault="00B54C8B" w:rsidP="00B54C8B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EB3DDC">
        <w:rPr>
          <w:bCs/>
          <w:spacing w:val="-1"/>
          <w:sz w:val="28"/>
          <w:szCs w:val="28"/>
        </w:rPr>
        <w:t>РОГАЛЕВСКОГО СЕЛЬСОВЕТА</w:t>
      </w:r>
    </w:p>
    <w:p w:rsidR="00B54C8B" w:rsidRPr="00EB3DDC" w:rsidRDefault="00B54C8B" w:rsidP="00B54C8B">
      <w:pPr>
        <w:shd w:val="clear" w:color="auto" w:fill="FFFFFF"/>
        <w:jc w:val="center"/>
        <w:rPr>
          <w:sz w:val="28"/>
          <w:szCs w:val="28"/>
        </w:rPr>
      </w:pPr>
      <w:r w:rsidRPr="00EB3DDC">
        <w:rPr>
          <w:bCs/>
          <w:spacing w:val="-1"/>
          <w:sz w:val="28"/>
          <w:szCs w:val="28"/>
        </w:rPr>
        <w:t>ОРДЫНСКОГО РАЙОНА НОВОСИБИРСКОЙ ОБЛАСТИ</w:t>
      </w:r>
    </w:p>
    <w:p w:rsidR="00B54C8B" w:rsidRPr="00EB3DDC" w:rsidRDefault="00B54C8B" w:rsidP="00B54C8B">
      <w:pPr>
        <w:shd w:val="clear" w:color="auto" w:fill="FFFFFF"/>
        <w:jc w:val="center"/>
        <w:rPr>
          <w:sz w:val="28"/>
          <w:szCs w:val="28"/>
        </w:rPr>
      </w:pPr>
      <w:r w:rsidRPr="00EB3DDC">
        <w:rPr>
          <w:sz w:val="28"/>
          <w:szCs w:val="28"/>
        </w:rPr>
        <w:t>шестого созыва</w:t>
      </w:r>
    </w:p>
    <w:p w:rsidR="00B54C8B" w:rsidRPr="00EB3DDC" w:rsidRDefault="00B54C8B" w:rsidP="00B54C8B">
      <w:pPr>
        <w:shd w:val="clear" w:color="auto" w:fill="FFFFFF"/>
        <w:jc w:val="center"/>
        <w:rPr>
          <w:sz w:val="28"/>
          <w:szCs w:val="28"/>
        </w:rPr>
      </w:pPr>
      <w:r w:rsidRPr="00EB3DDC">
        <w:rPr>
          <w:bCs/>
          <w:spacing w:val="-4"/>
          <w:w w:val="128"/>
          <w:sz w:val="28"/>
          <w:szCs w:val="28"/>
        </w:rPr>
        <w:t>РЕШЕНИЕ</w:t>
      </w:r>
    </w:p>
    <w:p w:rsidR="00B54C8B" w:rsidRPr="00EB3DDC" w:rsidRDefault="00B54C8B" w:rsidP="00B54C8B">
      <w:pPr>
        <w:shd w:val="clear" w:color="auto" w:fill="FFFFFF"/>
        <w:jc w:val="center"/>
        <w:rPr>
          <w:sz w:val="28"/>
          <w:szCs w:val="28"/>
        </w:rPr>
      </w:pPr>
      <w:r w:rsidRPr="00EB3DDC">
        <w:rPr>
          <w:sz w:val="28"/>
          <w:szCs w:val="28"/>
        </w:rPr>
        <w:t>(</w:t>
      </w:r>
      <w:r w:rsidR="0043182A" w:rsidRPr="00EB3DDC">
        <w:rPr>
          <w:sz w:val="28"/>
          <w:szCs w:val="28"/>
        </w:rPr>
        <w:t>Сороковая</w:t>
      </w:r>
      <w:r w:rsidRPr="00EB3DDC">
        <w:rPr>
          <w:sz w:val="28"/>
          <w:szCs w:val="28"/>
        </w:rPr>
        <w:t xml:space="preserve"> сессия)</w:t>
      </w:r>
    </w:p>
    <w:p w:rsidR="00B54C8B" w:rsidRPr="00EB3DDC" w:rsidRDefault="0043182A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 w:rsidRPr="00EB3DDC">
        <w:rPr>
          <w:sz w:val="28"/>
          <w:szCs w:val="28"/>
        </w:rPr>
        <w:t>10</w:t>
      </w:r>
      <w:r w:rsidR="00B54C8B" w:rsidRPr="00EB3DDC">
        <w:rPr>
          <w:sz w:val="28"/>
          <w:szCs w:val="28"/>
        </w:rPr>
        <w:t>.0</w:t>
      </w:r>
      <w:r w:rsidRPr="00EB3DDC">
        <w:rPr>
          <w:sz w:val="28"/>
          <w:szCs w:val="28"/>
        </w:rPr>
        <w:t>6</w:t>
      </w:r>
      <w:r w:rsidR="00B54C8B" w:rsidRPr="00EB3DDC">
        <w:rPr>
          <w:sz w:val="28"/>
          <w:szCs w:val="28"/>
        </w:rPr>
        <w:t>.202</w:t>
      </w:r>
      <w:r w:rsidRPr="00EB3DDC">
        <w:rPr>
          <w:sz w:val="28"/>
          <w:szCs w:val="28"/>
        </w:rPr>
        <w:t>4</w:t>
      </w:r>
      <w:r w:rsidR="00B54C8B" w:rsidRPr="00EB3DDC">
        <w:rPr>
          <w:sz w:val="28"/>
          <w:szCs w:val="28"/>
        </w:rPr>
        <w:t xml:space="preserve"> г.</w:t>
      </w:r>
      <w:r w:rsidR="00B54C8B" w:rsidRPr="00EB3DDC">
        <w:rPr>
          <w:sz w:val="28"/>
          <w:szCs w:val="28"/>
        </w:rPr>
        <w:tab/>
        <w:t xml:space="preserve">     </w:t>
      </w:r>
      <w:r w:rsidR="00B54C8B" w:rsidRPr="00EB3DDC">
        <w:rPr>
          <w:sz w:val="28"/>
          <w:szCs w:val="28"/>
        </w:rPr>
        <w:tab/>
      </w:r>
      <w:r w:rsidRPr="00EB3DDC">
        <w:rPr>
          <w:iCs/>
          <w:spacing w:val="-22"/>
          <w:sz w:val="28"/>
          <w:szCs w:val="28"/>
        </w:rPr>
        <w:t>№ 150</w:t>
      </w:r>
    </w:p>
    <w:p w:rsidR="00181E90" w:rsidRPr="00EB3DDC" w:rsidRDefault="00181E90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</w:p>
    <w:p w:rsidR="00B54C8B" w:rsidRPr="00EB3DDC" w:rsidRDefault="00B54C8B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EB3DDC">
        <w:rPr>
          <w:iCs/>
          <w:spacing w:val="-22"/>
          <w:sz w:val="28"/>
          <w:szCs w:val="28"/>
        </w:rPr>
        <w:t xml:space="preserve"> с. </w:t>
      </w:r>
      <w:proofErr w:type="spellStart"/>
      <w:r w:rsidRPr="00EB3DDC">
        <w:rPr>
          <w:iCs/>
          <w:spacing w:val="-22"/>
          <w:sz w:val="28"/>
          <w:szCs w:val="28"/>
        </w:rPr>
        <w:t>Рогалево</w:t>
      </w:r>
      <w:proofErr w:type="spellEnd"/>
    </w:p>
    <w:p w:rsidR="008A28C8" w:rsidRPr="00EB3DDC" w:rsidRDefault="00D70DBF">
      <w:pPr>
        <w:ind w:left="-360"/>
        <w:jc w:val="center"/>
        <w:rPr>
          <w:sz w:val="28"/>
          <w:szCs w:val="28"/>
        </w:rPr>
      </w:pPr>
      <w:r w:rsidRPr="00EB3DDC">
        <w:rPr>
          <w:sz w:val="28"/>
          <w:szCs w:val="28"/>
        </w:rPr>
        <w:t xml:space="preserve">  </w:t>
      </w:r>
    </w:p>
    <w:p w:rsidR="008A28C8" w:rsidRPr="00EB3DDC" w:rsidRDefault="008A28C8">
      <w:pPr>
        <w:rPr>
          <w:color w:val="000000"/>
          <w:sz w:val="28"/>
          <w:szCs w:val="28"/>
        </w:rPr>
      </w:pPr>
    </w:p>
    <w:p w:rsidR="00181E90" w:rsidRPr="00EB3DDC" w:rsidRDefault="00181E90">
      <w:pPr>
        <w:rPr>
          <w:color w:val="000000"/>
          <w:sz w:val="28"/>
          <w:szCs w:val="28"/>
        </w:rPr>
      </w:pPr>
    </w:p>
    <w:p w:rsidR="008A28C8" w:rsidRPr="00EB3DDC" w:rsidRDefault="00D70DBF" w:rsidP="00B54C8B">
      <w:pPr>
        <w:jc w:val="center"/>
        <w:rPr>
          <w:color w:val="000000"/>
          <w:sz w:val="28"/>
          <w:szCs w:val="28"/>
        </w:rPr>
      </w:pPr>
      <w:proofErr w:type="gramStart"/>
      <w:r w:rsidRPr="00EB3DDC">
        <w:rPr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54C8B" w:rsidRPr="00EB3DDC">
        <w:rPr>
          <w:color w:val="000000"/>
          <w:sz w:val="28"/>
          <w:szCs w:val="28"/>
        </w:rPr>
        <w:t>Рогалевского</w:t>
      </w:r>
      <w:proofErr w:type="spellEnd"/>
      <w:r w:rsidR="000A3F4C" w:rsidRPr="00EB3DDC">
        <w:rPr>
          <w:color w:val="000000"/>
          <w:sz w:val="28"/>
          <w:szCs w:val="28"/>
        </w:rPr>
        <w:t xml:space="preserve"> сельсовета</w:t>
      </w:r>
      <w:r w:rsidRPr="00EB3DDC">
        <w:rPr>
          <w:color w:val="000000"/>
          <w:sz w:val="28"/>
          <w:szCs w:val="28"/>
        </w:rPr>
        <w:t xml:space="preserve"> Ордынского</w:t>
      </w:r>
      <w:r w:rsidR="00B54C8B" w:rsidRPr="00EB3DDC">
        <w:rPr>
          <w:color w:val="000000"/>
          <w:sz w:val="28"/>
          <w:szCs w:val="28"/>
        </w:rPr>
        <w:t xml:space="preserve"> района Новосибирской области </w:t>
      </w:r>
      <w:r w:rsidR="000A3F4C" w:rsidRPr="00EB3DDC">
        <w:rPr>
          <w:color w:val="000000"/>
          <w:sz w:val="28"/>
          <w:szCs w:val="28"/>
        </w:rPr>
        <w:t xml:space="preserve">от </w:t>
      </w:r>
      <w:r w:rsidR="00B54C8B" w:rsidRPr="00EB3DDC">
        <w:rPr>
          <w:color w:val="000000"/>
          <w:sz w:val="28"/>
          <w:szCs w:val="28"/>
        </w:rPr>
        <w:t>15.11.</w:t>
      </w:r>
      <w:r w:rsidR="005509D6" w:rsidRPr="00EB3DDC">
        <w:rPr>
          <w:color w:val="000000"/>
          <w:sz w:val="28"/>
          <w:szCs w:val="28"/>
        </w:rPr>
        <w:t xml:space="preserve">2013 года № </w:t>
      </w:r>
      <w:r w:rsidR="00B54C8B" w:rsidRPr="00EB3DDC">
        <w:rPr>
          <w:color w:val="000000"/>
          <w:sz w:val="28"/>
          <w:szCs w:val="28"/>
        </w:rPr>
        <w:t>24</w:t>
      </w:r>
      <w:r w:rsidR="005509D6" w:rsidRPr="00EB3DDC">
        <w:rPr>
          <w:color w:val="000000"/>
          <w:sz w:val="28"/>
          <w:szCs w:val="28"/>
        </w:rPr>
        <w:t xml:space="preserve"> «</w:t>
      </w:r>
      <w:r w:rsidR="00B54C8B" w:rsidRPr="00EB3DDC">
        <w:rPr>
          <w:color w:val="000000"/>
          <w:sz w:val="28"/>
          <w:szCs w:val="28"/>
        </w:rPr>
        <w:t xml:space="preserve">О создании дорожного фонда </w:t>
      </w:r>
      <w:proofErr w:type="spellStart"/>
      <w:r w:rsidR="00B54C8B" w:rsidRPr="00EB3DDC">
        <w:rPr>
          <w:color w:val="000000"/>
          <w:sz w:val="28"/>
          <w:szCs w:val="28"/>
        </w:rPr>
        <w:t>Рогалевского</w:t>
      </w:r>
      <w:proofErr w:type="spellEnd"/>
      <w:r w:rsidR="00B54C8B" w:rsidRPr="00EB3DDC">
        <w:rPr>
          <w:color w:val="000000"/>
          <w:sz w:val="28"/>
          <w:szCs w:val="28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="00B54C8B" w:rsidRPr="00EB3DDC">
        <w:rPr>
          <w:color w:val="000000"/>
          <w:sz w:val="28"/>
          <w:szCs w:val="28"/>
        </w:rPr>
        <w:t>Рогалевского</w:t>
      </w:r>
      <w:proofErr w:type="spellEnd"/>
      <w:r w:rsidR="00B54C8B" w:rsidRPr="00EB3DDC">
        <w:rPr>
          <w:color w:val="000000"/>
          <w:sz w:val="28"/>
          <w:szCs w:val="28"/>
        </w:rPr>
        <w:t xml:space="preserve"> сельсовета Ордынского района Новосибирской области» (</w:t>
      </w:r>
      <w:r w:rsidR="00B54C8B" w:rsidRPr="00EB3DDC">
        <w:rPr>
          <w:rFonts w:eastAsia="Times New Roman"/>
          <w:bCs/>
          <w:color w:val="000000"/>
          <w:sz w:val="28"/>
          <w:szCs w:val="28"/>
        </w:rPr>
        <w:t xml:space="preserve">с изменениями, внесенными решением Совета депутатов </w:t>
      </w:r>
      <w:proofErr w:type="spellStart"/>
      <w:r w:rsidR="00B54C8B" w:rsidRPr="00EB3DDC">
        <w:rPr>
          <w:rFonts w:eastAsia="Times New Roman"/>
          <w:bCs/>
          <w:color w:val="000000"/>
          <w:sz w:val="28"/>
          <w:szCs w:val="28"/>
        </w:rPr>
        <w:t>Рогалевского</w:t>
      </w:r>
      <w:proofErr w:type="spellEnd"/>
      <w:r w:rsidR="00B54C8B" w:rsidRPr="00EB3DDC">
        <w:rPr>
          <w:rFonts w:eastAsia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 от </w:t>
      </w:r>
      <w:r w:rsidR="00B54C8B" w:rsidRPr="00EB3DDC">
        <w:rPr>
          <w:color w:val="000000"/>
          <w:sz w:val="28"/>
          <w:szCs w:val="28"/>
        </w:rPr>
        <w:t>27.05.2022 г № 65</w:t>
      </w:r>
      <w:r w:rsidR="0043182A" w:rsidRPr="00EB3DDC">
        <w:rPr>
          <w:color w:val="000000"/>
          <w:sz w:val="28"/>
          <w:szCs w:val="28"/>
        </w:rPr>
        <w:t>, от 27.07.2023 г №124</w:t>
      </w:r>
      <w:r w:rsidR="00B54C8B" w:rsidRPr="00EB3DDC">
        <w:rPr>
          <w:color w:val="000000"/>
          <w:sz w:val="28"/>
          <w:szCs w:val="28"/>
        </w:rPr>
        <w:t>)</w:t>
      </w:r>
      <w:proofErr w:type="gramEnd"/>
    </w:p>
    <w:p w:rsidR="008A28C8" w:rsidRPr="00EB3DDC" w:rsidRDefault="008A28C8">
      <w:pPr>
        <w:widowControl w:val="0"/>
        <w:ind w:left="360" w:hanging="360"/>
        <w:jc w:val="both"/>
        <w:rPr>
          <w:color w:val="000000"/>
          <w:sz w:val="28"/>
          <w:szCs w:val="28"/>
        </w:rPr>
      </w:pPr>
    </w:p>
    <w:p w:rsidR="0043182A" w:rsidRPr="00EB3DDC" w:rsidRDefault="00D70DBF" w:rsidP="0043182A">
      <w:pPr>
        <w:widowControl w:val="0"/>
        <w:ind w:left="360" w:hanging="360"/>
        <w:jc w:val="both"/>
        <w:rPr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</w:t>
      </w:r>
      <w:r w:rsidRPr="00EB3DDC">
        <w:rPr>
          <w:color w:val="000000"/>
          <w:sz w:val="28"/>
          <w:szCs w:val="28"/>
        </w:rPr>
        <w:tab/>
      </w:r>
      <w:r w:rsidR="0043182A" w:rsidRPr="00EB3DDC">
        <w:rPr>
          <w:sz w:val="28"/>
          <w:szCs w:val="28"/>
        </w:rPr>
        <w:t xml:space="preserve">В соответствии с частью 5  </w:t>
      </w:r>
      <w:hyperlink r:id="rId7" w:history="1">
        <w:r w:rsidR="0043182A" w:rsidRPr="00EB3DDC">
          <w:rPr>
            <w:sz w:val="28"/>
            <w:szCs w:val="28"/>
          </w:rPr>
          <w:t>статьи  179.4</w:t>
        </w:r>
      </w:hyperlink>
      <w:r w:rsidR="0043182A" w:rsidRPr="00EB3DDC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43182A" w:rsidRPr="00EB3DDC">
          <w:rPr>
            <w:rStyle w:val="af1"/>
            <w:color w:val="auto"/>
            <w:sz w:val="28"/>
            <w:szCs w:val="28"/>
            <w:u w:val="none"/>
          </w:rPr>
          <w:t xml:space="preserve">Федеральными законами </w:t>
        </w:r>
        <w:r w:rsidR="0043182A" w:rsidRPr="00EB3DDC">
          <w:rPr>
            <w:sz w:val="28"/>
            <w:szCs w:val="28"/>
          </w:rPr>
          <w:t> </w:t>
        </w:r>
        <w:hyperlink r:id="rId9" w:tooltip="https://pravo-search.minjust.ru/bigs/showDocument.html?id=313AE05C-60D9-4F9E-8A34-D942808694A8" w:history="1">
          <w:r w:rsidR="0043182A" w:rsidRPr="00EB3DDC">
            <w:rPr>
              <w:rStyle w:val="af1"/>
              <w:color w:val="auto"/>
              <w:sz w:val="28"/>
              <w:szCs w:val="28"/>
              <w:u w:val="none"/>
            </w:rPr>
            <w:t>от 08.11.2007 № 257-ФЗ</w:t>
          </w:r>
        </w:hyperlink>
        <w:r w:rsidR="0043182A" w:rsidRPr="00EB3DDC">
          <w:rPr>
            <w:sz w:val="28"/>
            <w:szCs w:val="28"/>
          </w:rPr>
  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</w:t>
        </w:r>
        <w:hyperlink r:id="rId10" w:tooltip="https://pravo-search.minjust.ru/bigs/showDocument.html?id=96E20C02-1B12-465A-B64C-24AA92270007" w:history="1">
          <w:r w:rsidR="0043182A" w:rsidRPr="00EB3DDC">
            <w:rPr>
              <w:rStyle w:val="af1"/>
              <w:color w:val="auto"/>
              <w:sz w:val="28"/>
              <w:szCs w:val="28"/>
              <w:u w:val="none"/>
            </w:rPr>
            <w:t>от 06.10.2003 №131-ФЗ</w:t>
          </w:r>
        </w:hyperlink>
        <w:r w:rsidR="0043182A" w:rsidRPr="00EB3DDC">
          <w:rPr>
            <w:sz w:val="28"/>
            <w:szCs w:val="28"/>
          </w:rPr>
          <w:t> «Об общих принципах организации местного самоуправления в Российской Федерации», </w:t>
        </w:r>
        <w:hyperlink r:id="rId11" w:anchor="id=E5BB8E40-60D6-4349-A187-BB63B310025C&amp;shard=%D0%A2%D0%B5%D0%BA%D1%83%D1%89%D0%B8%D0%B5%2520%D1%80%D0%B5%D0%B4%D0%B0%D0%BA%D1%86%D0%B8%D0%B8&amp;from=p&amp;r=%257B%2522filter%2522:null,%2522groups%2522:%5B%2522%D0%A2%D0%B5%D0%BA%D1%83%D1%89%D0%B8%D0%B5%2520%D1%8" w:tooltip="https://pravo-search.minjust.ru/bigs/portal.html#id=E5BB8E40-60D6-4349-A187-BB63B310025C&amp;shard=%D0%A2%D0%B5%D0%BA%D1%83%D1%89%D0%B8%D0%B5%2520%D1%80%D0%B5%D0%B4%D0%B0%D0%BA%D1%86%D0%B8%D0%B8&amp;from=p&amp;r=%257B%2522filter%2522:null,%2522groups%2522:%5B%2522%D0%A2%D" w:history="1">
          <w:r w:rsidR="0043182A" w:rsidRPr="00EB3DDC">
            <w:rPr>
              <w:rStyle w:val="af1"/>
              <w:color w:val="auto"/>
              <w:sz w:val="28"/>
              <w:szCs w:val="28"/>
              <w:u w:val="none"/>
            </w:rPr>
            <w:t>Приказом Министерства транспорта Российской Федерации от 16.11.2012 № 402</w:t>
          </w:r>
        </w:hyperlink>
        <w:r w:rsidR="0043182A" w:rsidRPr="00EB3DDC">
          <w:rPr>
            <w:sz w:val="28"/>
            <w:szCs w:val="28"/>
          </w:rPr>
          <w:t> «Об утверждении классификации работ по капитальному ремонту, ремонту и содержанию автомобильных дорог», руководствуясь Уставом</w:t>
        </w:r>
      </w:hyperlink>
      <w:r w:rsidR="0043182A" w:rsidRPr="00EB3DDC">
        <w:rPr>
          <w:sz w:val="28"/>
          <w:szCs w:val="28"/>
        </w:rPr>
        <w:t xml:space="preserve"> </w:t>
      </w:r>
      <w:r w:rsidR="007676E3">
        <w:rPr>
          <w:sz w:val="28"/>
          <w:szCs w:val="28"/>
        </w:rPr>
        <w:t>Рогалевского</w:t>
      </w:r>
      <w:r w:rsidR="0043182A" w:rsidRPr="00EB3DDC">
        <w:rPr>
          <w:sz w:val="28"/>
          <w:szCs w:val="28"/>
        </w:rPr>
        <w:t xml:space="preserve"> сельсовета Ордынского района Новосибирской области, Совет депутатов </w:t>
      </w:r>
      <w:proofErr w:type="spellStart"/>
      <w:r w:rsidR="007676E3">
        <w:rPr>
          <w:sz w:val="28"/>
          <w:szCs w:val="28"/>
        </w:rPr>
        <w:t>Рогалевского</w:t>
      </w:r>
      <w:proofErr w:type="spellEnd"/>
      <w:r w:rsidR="0043182A" w:rsidRPr="00EB3DDC">
        <w:rPr>
          <w:sz w:val="28"/>
          <w:szCs w:val="28"/>
        </w:rPr>
        <w:t xml:space="preserve"> сельсовета Ордынского района Новосибирской области  </w:t>
      </w:r>
    </w:p>
    <w:p w:rsidR="0043182A" w:rsidRPr="00EB3DDC" w:rsidRDefault="0043182A" w:rsidP="0043182A">
      <w:pPr>
        <w:widowControl w:val="0"/>
        <w:ind w:firstLine="708"/>
        <w:jc w:val="both"/>
        <w:rPr>
          <w:sz w:val="28"/>
          <w:szCs w:val="28"/>
        </w:rPr>
      </w:pPr>
      <w:r w:rsidRPr="00EB3DDC">
        <w:rPr>
          <w:sz w:val="28"/>
          <w:szCs w:val="28"/>
        </w:rPr>
        <w:t>РЕШИЛ:</w:t>
      </w:r>
    </w:p>
    <w:p w:rsidR="0043182A" w:rsidRPr="00EB3DDC" w:rsidRDefault="0043182A" w:rsidP="00EB3DDC">
      <w:pPr>
        <w:widowControl w:val="0"/>
        <w:ind w:left="360" w:firstLine="348"/>
        <w:jc w:val="both"/>
        <w:rPr>
          <w:color w:val="000000"/>
          <w:sz w:val="28"/>
          <w:szCs w:val="28"/>
        </w:rPr>
      </w:pPr>
      <w:r w:rsidRPr="00EB3DDC">
        <w:rPr>
          <w:sz w:val="28"/>
          <w:szCs w:val="28"/>
        </w:rPr>
        <w:t>1.</w:t>
      </w:r>
      <w:r w:rsidR="00EB3DDC" w:rsidRPr="00EB3DDC">
        <w:rPr>
          <w:sz w:val="28"/>
          <w:szCs w:val="28"/>
        </w:rPr>
        <w:t xml:space="preserve"> </w:t>
      </w:r>
      <w:proofErr w:type="gramStart"/>
      <w:r w:rsidR="00EB3DDC" w:rsidRPr="00EB3DDC">
        <w:rPr>
          <w:sz w:val="28"/>
          <w:szCs w:val="28"/>
        </w:rPr>
        <w:t xml:space="preserve">Внести в решение Совета депутатов </w:t>
      </w:r>
      <w:proofErr w:type="spellStart"/>
      <w:r w:rsidR="00EB3DDC" w:rsidRPr="00EB3DDC">
        <w:rPr>
          <w:sz w:val="28"/>
          <w:szCs w:val="28"/>
        </w:rPr>
        <w:t>Рогалевского</w:t>
      </w:r>
      <w:proofErr w:type="spellEnd"/>
      <w:r w:rsidR="00EB3DDC" w:rsidRPr="00EB3DDC">
        <w:rPr>
          <w:sz w:val="28"/>
          <w:szCs w:val="28"/>
        </w:rPr>
        <w:t xml:space="preserve"> сельсовета Ордынского района Новосибирской области от 15.11.2013 года №</w:t>
      </w:r>
      <w:r w:rsidR="00EB3DDC" w:rsidRPr="00EB3DDC">
        <w:rPr>
          <w:color w:val="000000"/>
          <w:sz w:val="28"/>
          <w:szCs w:val="28"/>
        </w:rPr>
        <w:t xml:space="preserve"> 24 «О создании дорожного фонда </w:t>
      </w:r>
      <w:proofErr w:type="spellStart"/>
      <w:r w:rsidR="00EB3DDC" w:rsidRPr="00EB3DDC">
        <w:rPr>
          <w:color w:val="000000"/>
          <w:sz w:val="28"/>
          <w:szCs w:val="28"/>
        </w:rPr>
        <w:t>Рогалевского</w:t>
      </w:r>
      <w:proofErr w:type="spellEnd"/>
      <w:r w:rsidR="00EB3DDC" w:rsidRPr="00EB3DDC">
        <w:rPr>
          <w:color w:val="000000"/>
          <w:sz w:val="28"/>
          <w:szCs w:val="28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="00EB3DDC" w:rsidRPr="00EB3DDC">
        <w:rPr>
          <w:color w:val="000000"/>
          <w:sz w:val="28"/>
          <w:szCs w:val="28"/>
        </w:rPr>
        <w:t>Рогалевского</w:t>
      </w:r>
      <w:proofErr w:type="spellEnd"/>
      <w:r w:rsidR="00EB3DDC" w:rsidRPr="00EB3DDC">
        <w:rPr>
          <w:color w:val="000000"/>
          <w:sz w:val="28"/>
          <w:szCs w:val="28"/>
        </w:rPr>
        <w:t xml:space="preserve"> сельсовета Ордынского района Новосибирской области» (</w:t>
      </w:r>
      <w:r w:rsidR="00EB3DDC" w:rsidRPr="00EB3DDC">
        <w:rPr>
          <w:rFonts w:eastAsia="Times New Roman"/>
          <w:bCs/>
          <w:color w:val="000000"/>
          <w:sz w:val="28"/>
          <w:szCs w:val="28"/>
        </w:rPr>
        <w:t xml:space="preserve">с изменениями, внесенными решением Совета депутатов </w:t>
      </w:r>
      <w:proofErr w:type="spellStart"/>
      <w:r w:rsidR="00EB3DDC" w:rsidRPr="00EB3DDC">
        <w:rPr>
          <w:rFonts w:eastAsia="Times New Roman"/>
          <w:bCs/>
          <w:color w:val="000000"/>
          <w:sz w:val="28"/>
          <w:szCs w:val="28"/>
        </w:rPr>
        <w:t>Рогалевского</w:t>
      </w:r>
      <w:proofErr w:type="spellEnd"/>
      <w:r w:rsidR="00EB3DDC" w:rsidRPr="00EB3DDC">
        <w:rPr>
          <w:rFonts w:eastAsia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 от </w:t>
      </w:r>
      <w:r w:rsidR="00EB3DDC" w:rsidRPr="00EB3DDC">
        <w:rPr>
          <w:color w:val="000000"/>
          <w:sz w:val="28"/>
          <w:szCs w:val="28"/>
        </w:rPr>
        <w:t>27.05.2022 г № 65, от 27.07.2023 г №124) следующие изменения:</w:t>
      </w:r>
      <w:r w:rsidRPr="00EB3DDC">
        <w:rPr>
          <w:color w:val="000000"/>
          <w:sz w:val="28"/>
          <w:szCs w:val="28"/>
        </w:rPr>
        <w:t xml:space="preserve">      </w:t>
      </w:r>
      <w:r w:rsidRPr="00EB3DDC">
        <w:rPr>
          <w:color w:val="000000"/>
          <w:sz w:val="28"/>
          <w:szCs w:val="28"/>
        </w:rPr>
        <w:tab/>
      </w:r>
      <w:proofErr w:type="gramEnd"/>
    </w:p>
    <w:p w:rsidR="0043182A" w:rsidRPr="00EB3DDC" w:rsidRDefault="0043182A" w:rsidP="0043182A">
      <w:pPr>
        <w:widowControl w:val="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</w:t>
      </w:r>
      <w:r w:rsidR="00EB3DDC" w:rsidRPr="00EB3DDC">
        <w:rPr>
          <w:color w:val="000000"/>
          <w:sz w:val="28"/>
          <w:szCs w:val="28"/>
        </w:rPr>
        <w:t xml:space="preserve">         </w:t>
      </w:r>
      <w:r w:rsidRPr="00EB3DDC">
        <w:rPr>
          <w:color w:val="000000"/>
          <w:sz w:val="28"/>
          <w:szCs w:val="28"/>
        </w:rPr>
        <w:t>1.1. Пункт 2.2. Положения дополнить подпунктом 11 следующего содержания:</w:t>
      </w:r>
    </w:p>
    <w:p w:rsidR="0043182A" w:rsidRPr="00EB3DDC" w:rsidRDefault="0043182A" w:rsidP="0043182A">
      <w:pPr>
        <w:widowControl w:val="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    «11) </w:t>
      </w:r>
      <w:r w:rsidRPr="00EB3DDC">
        <w:rPr>
          <w:color w:val="000000"/>
          <w:sz w:val="28"/>
          <w:szCs w:val="28"/>
          <w:shd w:val="clear" w:color="auto" w:fill="FFFFFF"/>
        </w:rPr>
        <w:t xml:space="preserve">доходы  местного бюджета от штрафов за нарушение правил движения    </w:t>
      </w:r>
      <w:r w:rsidRPr="00EB3DDC">
        <w:rPr>
          <w:color w:val="000000"/>
          <w:sz w:val="28"/>
          <w:szCs w:val="28"/>
          <w:shd w:val="clear" w:color="auto" w:fill="FFFFFF"/>
        </w:rPr>
        <w:lastRenderedPageBreak/>
        <w:t>тяжеловесного и (или) крупногабаритного транспортного средства».</w:t>
      </w:r>
    </w:p>
    <w:p w:rsidR="008A28C8" w:rsidRPr="00EB3DDC" w:rsidRDefault="0043182A" w:rsidP="00EB3DDC">
      <w:pPr>
        <w:pStyle w:val="ConsPlusTitle"/>
        <w:widowControl/>
        <w:ind w:left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45CA7"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D70DBF"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="00D70DBF" w:rsidRPr="00EB3DDC">
        <w:rPr>
          <w:rFonts w:ascii="Times New Roman" w:hAnsi="Times New Roman" w:cs="Times New Roman"/>
          <w:b w:val="0"/>
          <w:sz w:val="28"/>
          <w:szCs w:val="28"/>
        </w:rPr>
        <w:t xml:space="preserve">Направить настоящее решение Главе </w:t>
      </w:r>
      <w:proofErr w:type="spellStart"/>
      <w:r w:rsidR="00245CA7" w:rsidRPr="00EB3DDC">
        <w:rPr>
          <w:rFonts w:ascii="Times New Roman" w:hAnsi="Times New Roman" w:cs="Times New Roman"/>
          <w:b w:val="0"/>
          <w:sz w:val="28"/>
          <w:szCs w:val="28"/>
        </w:rPr>
        <w:t>Рогалевского</w:t>
      </w:r>
      <w:proofErr w:type="spellEnd"/>
      <w:r w:rsidR="003E0419" w:rsidRPr="00EB3DD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245CA7"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Ордынского района </w:t>
      </w:r>
      <w:r w:rsidR="00D70DBF"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>Новосибирской области</w:t>
      </w:r>
      <w:r w:rsidR="00D70DBF" w:rsidRPr="00EB3DDC">
        <w:rPr>
          <w:rFonts w:ascii="Times New Roman" w:hAnsi="Times New Roman" w:cs="Times New Roman"/>
          <w:b w:val="0"/>
          <w:sz w:val="28"/>
          <w:szCs w:val="28"/>
        </w:rPr>
        <w:t xml:space="preserve"> для подписания и опубликования (обнародования).</w:t>
      </w:r>
    </w:p>
    <w:p w:rsidR="008A28C8" w:rsidRPr="00EB3DDC" w:rsidRDefault="00D70DBF">
      <w:pPr>
        <w:widowControl w:val="0"/>
        <w:ind w:left="360" w:hanging="36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       3.Настоящее решение вступает в силу со дня его опубликования (обнародования) в периодическом печатном издании органов местного самоуправления </w:t>
      </w:r>
      <w:proofErr w:type="spellStart"/>
      <w:r w:rsidR="00245CA7" w:rsidRPr="00EB3DDC">
        <w:rPr>
          <w:color w:val="000000"/>
          <w:sz w:val="28"/>
          <w:szCs w:val="28"/>
        </w:rPr>
        <w:t>Рогалевского</w:t>
      </w:r>
      <w:proofErr w:type="spellEnd"/>
      <w:r w:rsidR="003E0419" w:rsidRPr="00EB3DDC">
        <w:rPr>
          <w:color w:val="000000"/>
          <w:sz w:val="28"/>
          <w:szCs w:val="28"/>
        </w:rPr>
        <w:t xml:space="preserve"> сельсовета </w:t>
      </w:r>
      <w:r w:rsidRPr="00EB3DDC">
        <w:rPr>
          <w:color w:val="000000"/>
          <w:sz w:val="28"/>
          <w:szCs w:val="28"/>
        </w:rPr>
        <w:t>Ордынского района Новоси</w:t>
      </w:r>
      <w:r w:rsidR="003E0419" w:rsidRPr="00EB3DDC">
        <w:rPr>
          <w:color w:val="000000"/>
          <w:sz w:val="28"/>
          <w:szCs w:val="28"/>
        </w:rPr>
        <w:t xml:space="preserve">бирской области </w:t>
      </w:r>
      <w:r w:rsidR="00245CA7" w:rsidRPr="00EB3DDC">
        <w:rPr>
          <w:color w:val="000000"/>
          <w:sz w:val="28"/>
          <w:szCs w:val="28"/>
        </w:rPr>
        <w:t>«</w:t>
      </w:r>
      <w:proofErr w:type="spellStart"/>
      <w:r w:rsidR="00245CA7" w:rsidRPr="00EB3DDC">
        <w:rPr>
          <w:color w:val="000000"/>
          <w:sz w:val="28"/>
          <w:szCs w:val="28"/>
        </w:rPr>
        <w:t>Рогалевский</w:t>
      </w:r>
      <w:proofErr w:type="spellEnd"/>
      <w:r w:rsidR="00245CA7" w:rsidRPr="00EB3DDC">
        <w:rPr>
          <w:color w:val="000000"/>
          <w:sz w:val="28"/>
          <w:szCs w:val="28"/>
        </w:rPr>
        <w:t xml:space="preserve"> вестник».</w:t>
      </w:r>
    </w:p>
    <w:p w:rsidR="008A28C8" w:rsidRPr="00EB3DDC" w:rsidRDefault="00D70DBF">
      <w:pPr>
        <w:widowControl w:val="0"/>
        <w:ind w:left="360" w:hanging="36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       4.</w:t>
      </w:r>
      <w:proofErr w:type="gramStart"/>
      <w:r w:rsidRPr="00EB3DDC">
        <w:rPr>
          <w:color w:val="000000"/>
          <w:sz w:val="28"/>
          <w:szCs w:val="28"/>
        </w:rPr>
        <w:t>Разместить</w:t>
      </w:r>
      <w:proofErr w:type="gramEnd"/>
      <w:r w:rsidRPr="00EB3DDC">
        <w:rPr>
          <w:color w:val="000000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245CA7" w:rsidRPr="00EB3DDC">
        <w:rPr>
          <w:sz w:val="28"/>
          <w:szCs w:val="28"/>
        </w:rPr>
        <w:t>Рогалевского</w:t>
      </w:r>
      <w:proofErr w:type="spellEnd"/>
      <w:r w:rsidR="003E0419" w:rsidRPr="00EB3DDC">
        <w:rPr>
          <w:sz w:val="28"/>
          <w:szCs w:val="28"/>
        </w:rPr>
        <w:t xml:space="preserve"> сельсовета </w:t>
      </w:r>
      <w:r w:rsidRPr="00EB3DDC">
        <w:rPr>
          <w:color w:val="000000"/>
          <w:sz w:val="28"/>
          <w:szCs w:val="28"/>
        </w:rPr>
        <w:t>Ордынского района Новосибирской области в информационно-телекоммуникационной сети «Интернет».</w:t>
      </w:r>
    </w:p>
    <w:p w:rsidR="008A28C8" w:rsidRPr="00EB3DDC" w:rsidRDefault="00D70DBF">
      <w:pPr>
        <w:widowControl w:val="0"/>
        <w:ind w:left="360" w:hanging="36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       5.</w:t>
      </w:r>
      <w:proofErr w:type="gramStart"/>
      <w:r w:rsidRPr="00EB3DDC">
        <w:rPr>
          <w:color w:val="000000"/>
          <w:sz w:val="28"/>
          <w:szCs w:val="28"/>
        </w:rPr>
        <w:t>Контроль за</w:t>
      </w:r>
      <w:proofErr w:type="gramEnd"/>
      <w:r w:rsidRPr="00EB3DDC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245CA7" w:rsidRPr="00EB3DDC">
        <w:rPr>
          <w:color w:val="000000"/>
          <w:sz w:val="28"/>
          <w:szCs w:val="28"/>
        </w:rPr>
        <w:t>председателя</w:t>
      </w:r>
      <w:r w:rsidR="003E0419" w:rsidRPr="00EB3DDC">
        <w:rPr>
          <w:color w:val="000000"/>
          <w:sz w:val="28"/>
          <w:szCs w:val="28"/>
        </w:rPr>
        <w:t xml:space="preserve"> </w:t>
      </w:r>
      <w:r w:rsidRPr="00EB3DDC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245CA7" w:rsidRPr="00EB3DDC">
        <w:rPr>
          <w:color w:val="000000"/>
          <w:sz w:val="28"/>
          <w:szCs w:val="28"/>
        </w:rPr>
        <w:t>Рогалевского</w:t>
      </w:r>
      <w:proofErr w:type="spellEnd"/>
      <w:r w:rsidR="003E0419" w:rsidRPr="00EB3DDC">
        <w:rPr>
          <w:color w:val="000000"/>
          <w:sz w:val="28"/>
          <w:szCs w:val="28"/>
        </w:rPr>
        <w:t xml:space="preserve"> сельсовета </w:t>
      </w:r>
      <w:r w:rsidRPr="00EB3DDC">
        <w:rPr>
          <w:color w:val="000000"/>
          <w:sz w:val="28"/>
          <w:szCs w:val="28"/>
        </w:rPr>
        <w:t>Ордынского района Новосибирс</w:t>
      </w:r>
      <w:r w:rsidR="00245CA7" w:rsidRPr="00EB3DDC">
        <w:rPr>
          <w:color w:val="000000"/>
          <w:sz w:val="28"/>
          <w:szCs w:val="28"/>
        </w:rPr>
        <w:t>кой области (</w:t>
      </w:r>
      <w:proofErr w:type="spellStart"/>
      <w:r w:rsidR="00245CA7" w:rsidRPr="00EB3DDC">
        <w:rPr>
          <w:color w:val="000000"/>
          <w:sz w:val="28"/>
          <w:szCs w:val="28"/>
        </w:rPr>
        <w:t>Ковкаеву</w:t>
      </w:r>
      <w:proofErr w:type="spellEnd"/>
      <w:r w:rsidR="00245CA7" w:rsidRPr="00EB3DDC">
        <w:rPr>
          <w:color w:val="000000"/>
          <w:sz w:val="28"/>
          <w:szCs w:val="28"/>
        </w:rPr>
        <w:t xml:space="preserve"> Н.В</w:t>
      </w:r>
      <w:r w:rsidRPr="00EB3DDC">
        <w:rPr>
          <w:color w:val="000000"/>
          <w:sz w:val="28"/>
          <w:szCs w:val="28"/>
        </w:rPr>
        <w:t>).</w:t>
      </w:r>
    </w:p>
    <w:p w:rsidR="008A28C8" w:rsidRPr="00EB3DDC" w:rsidRDefault="008A28C8">
      <w:pPr>
        <w:widowControl w:val="0"/>
        <w:ind w:left="360" w:hanging="360"/>
        <w:rPr>
          <w:color w:val="000000"/>
          <w:sz w:val="28"/>
          <w:szCs w:val="28"/>
        </w:rPr>
      </w:pPr>
    </w:p>
    <w:p w:rsidR="008A28C8" w:rsidRPr="00EB3DDC" w:rsidRDefault="008A28C8">
      <w:pPr>
        <w:widowControl w:val="0"/>
        <w:ind w:left="360" w:hanging="360"/>
        <w:rPr>
          <w:color w:val="000000"/>
          <w:sz w:val="28"/>
          <w:szCs w:val="28"/>
        </w:rPr>
      </w:pPr>
    </w:p>
    <w:p w:rsidR="008A28C8" w:rsidRPr="00EB3DDC" w:rsidRDefault="008A28C8">
      <w:pPr>
        <w:widowControl w:val="0"/>
        <w:ind w:left="360" w:hanging="360"/>
        <w:rPr>
          <w:color w:val="000000"/>
          <w:sz w:val="28"/>
          <w:szCs w:val="28"/>
        </w:rPr>
      </w:pPr>
    </w:p>
    <w:p w:rsidR="008A28C8" w:rsidRPr="00EB3DDC" w:rsidRDefault="008A28C8">
      <w:pPr>
        <w:widowControl w:val="0"/>
        <w:ind w:left="360" w:hanging="360"/>
        <w:rPr>
          <w:color w:val="000000"/>
          <w:sz w:val="28"/>
          <w:szCs w:val="28"/>
        </w:rPr>
      </w:pPr>
    </w:p>
    <w:p w:rsidR="00245CA7" w:rsidRPr="00EB3DDC" w:rsidRDefault="00D70DBF" w:rsidP="00245CA7">
      <w:pPr>
        <w:widowControl w:val="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8"/>
        <w:gridCol w:w="540"/>
        <w:gridCol w:w="4269"/>
      </w:tblGrid>
      <w:tr w:rsidR="00245CA7" w:rsidRPr="00EB3DDC" w:rsidTr="00F477B1"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 xml:space="preserve">Глава </w:t>
            </w:r>
            <w:proofErr w:type="spellStart"/>
            <w:r w:rsidRPr="00EB3DDC">
              <w:rPr>
                <w:sz w:val="28"/>
                <w:szCs w:val="28"/>
              </w:rPr>
              <w:t>Рогалевского</w:t>
            </w:r>
            <w:proofErr w:type="spellEnd"/>
            <w:r w:rsidRPr="00EB3DDC">
              <w:rPr>
                <w:sz w:val="28"/>
                <w:szCs w:val="28"/>
              </w:rPr>
              <w:t xml:space="preserve"> сельсовета</w:t>
            </w:r>
          </w:p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>Ордынского района</w:t>
            </w:r>
          </w:p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 xml:space="preserve">Новосибирской области                                    </w:t>
            </w:r>
          </w:p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EB3DDC">
              <w:rPr>
                <w:sz w:val="28"/>
                <w:szCs w:val="28"/>
              </w:rPr>
              <w:t>Рогалевского</w:t>
            </w:r>
            <w:proofErr w:type="spellEnd"/>
            <w:r w:rsidRPr="00EB3DDC">
              <w:rPr>
                <w:sz w:val="28"/>
                <w:szCs w:val="28"/>
              </w:rPr>
              <w:t xml:space="preserve"> сельсовета</w:t>
            </w:r>
          </w:p>
          <w:p w:rsidR="00245CA7" w:rsidRPr="00EB3DDC" w:rsidRDefault="00245CA7" w:rsidP="00F477B1">
            <w:pPr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>Ордынского района</w:t>
            </w:r>
          </w:p>
          <w:p w:rsidR="00245CA7" w:rsidRPr="00EB3DDC" w:rsidRDefault="00245CA7" w:rsidP="00F477B1">
            <w:pPr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EB3DDC">
              <w:rPr>
                <w:rFonts w:eastAsia="Times New Roman"/>
                <w:sz w:val="28"/>
                <w:szCs w:val="28"/>
              </w:rPr>
              <w:t> </w:t>
            </w:r>
          </w:p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EB3DDC">
              <w:rPr>
                <w:rFonts w:eastAsia="Times New Roman"/>
                <w:sz w:val="28"/>
                <w:szCs w:val="28"/>
              </w:rPr>
              <w:t> </w:t>
            </w: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>Стародубцева Т.Е.</w:t>
            </w: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B3DDC">
              <w:rPr>
                <w:sz w:val="28"/>
                <w:szCs w:val="28"/>
              </w:rPr>
              <w:t>Ковкаева</w:t>
            </w:r>
            <w:proofErr w:type="spellEnd"/>
            <w:r w:rsidRPr="00EB3DDC">
              <w:rPr>
                <w:sz w:val="28"/>
                <w:szCs w:val="28"/>
              </w:rPr>
              <w:t xml:space="preserve"> Н.В.</w:t>
            </w:r>
          </w:p>
        </w:tc>
      </w:tr>
    </w:tbl>
    <w:p w:rsidR="008A28C8" w:rsidRPr="00EB3DDC" w:rsidRDefault="008A28C8" w:rsidP="00245CA7">
      <w:pPr>
        <w:widowControl w:val="0"/>
        <w:jc w:val="both"/>
        <w:rPr>
          <w:color w:val="000000"/>
          <w:sz w:val="28"/>
          <w:szCs w:val="28"/>
        </w:rPr>
      </w:pPr>
    </w:p>
    <w:p w:rsidR="008A28C8" w:rsidRPr="00EB3DDC" w:rsidRDefault="008A28C8">
      <w:pPr>
        <w:widowControl w:val="0"/>
        <w:ind w:left="360" w:hanging="360"/>
        <w:jc w:val="right"/>
        <w:outlineLvl w:val="0"/>
        <w:rPr>
          <w:color w:val="000000"/>
          <w:sz w:val="28"/>
          <w:szCs w:val="28"/>
        </w:rPr>
      </w:pPr>
    </w:p>
    <w:p w:rsidR="003E0419" w:rsidRPr="00EB3DDC" w:rsidRDefault="003E0419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sectPr w:rsidR="00D55B2A" w:rsidRPr="00EB3DDC" w:rsidSect="0043182A">
      <w:pgSz w:w="11906" w:h="16838"/>
      <w:pgMar w:top="709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B7" w:rsidRDefault="003D5DB7">
      <w:r>
        <w:separator/>
      </w:r>
    </w:p>
  </w:endnote>
  <w:endnote w:type="continuationSeparator" w:id="0">
    <w:p w:rsidR="003D5DB7" w:rsidRDefault="003D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B7" w:rsidRDefault="003D5DB7">
      <w:r>
        <w:separator/>
      </w:r>
    </w:p>
  </w:footnote>
  <w:footnote w:type="continuationSeparator" w:id="0">
    <w:p w:rsidR="003D5DB7" w:rsidRDefault="003D5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D3A"/>
    <w:multiLevelType w:val="hybridMultilevel"/>
    <w:tmpl w:val="A0DA7CFC"/>
    <w:lvl w:ilvl="0" w:tplc="670A4DEE">
      <w:start w:val="1"/>
      <w:numFmt w:val="decimal"/>
      <w:lvlText w:val="%1)"/>
      <w:lvlJc w:val="left"/>
    </w:lvl>
    <w:lvl w:ilvl="1" w:tplc="06B6D76C">
      <w:start w:val="1"/>
      <w:numFmt w:val="lowerLetter"/>
      <w:lvlText w:val="%2."/>
      <w:lvlJc w:val="left"/>
      <w:pPr>
        <w:ind w:left="1440" w:hanging="360"/>
      </w:pPr>
    </w:lvl>
    <w:lvl w:ilvl="2" w:tplc="D256EC38">
      <w:start w:val="1"/>
      <w:numFmt w:val="lowerRoman"/>
      <w:lvlText w:val="%3."/>
      <w:lvlJc w:val="right"/>
      <w:pPr>
        <w:ind w:left="2160" w:hanging="180"/>
      </w:pPr>
    </w:lvl>
    <w:lvl w:ilvl="3" w:tplc="B55AD6C0">
      <w:start w:val="1"/>
      <w:numFmt w:val="decimal"/>
      <w:lvlText w:val="%4."/>
      <w:lvlJc w:val="left"/>
      <w:pPr>
        <w:ind w:left="2880" w:hanging="360"/>
      </w:pPr>
    </w:lvl>
    <w:lvl w:ilvl="4" w:tplc="FCA4D48A">
      <w:start w:val="1"/>
      <w:numFmt w:val="lowerLetter"/>
      <w:lvlText w:val="%5."/>
      <w:lvlJc w:val="left"/>
      <w:pPr>
        <w:ind w:left="3600" w:hanging="360"/>
      </w:pPr>
    </w:lvl>
    <w:lvl w:ilvl="5" w:tplc="297E4476">
      <w:start w:val="1"/>
      <w:numFmt w:val="lowerRoman"/>
      <w:lvlText w:val="%6."/>
      <w:lvlJc w:val="right"/>
      <w:pPr>
        <w:ind w:left="4320" w:hanging="180"/>
      </w:pPr>
    </w:lvl>
    <w:lvl w:ilvl="6" w:tplc="D38A07E8">
      <w:start w:val="1"/>
      <w:numFmt w:val="decimal"/>
      <w:lvlText w:val="%7."/>
      <w:lvlJc w:val="left"/>
      <w:pPr>
        <w:ind w:left="5040" w:hanging="360"/>
      </w:pPr>
    </w:lvl>
    <w:lvl w:ilvl="7" w:tplc="C08E9B8A">
      <w:start w:val="1"/>
      <w:numFmt w:val="lowerLetter"/>
      <w:lvlText w:val="%8."/>
      <w:lvlJc w:val="left"/>
      <w:pPr>
        <w:ind w:left="5760" w:hanging="360"/>
      </w:pPr>
    </w:lvl>
    <w:lvl w:ilvl="8" w:tplc="97F642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4657"/>
    <w:multiLevelType w:val="hybridMultilevel"/>
    <w:tmpl w:val="79181240"/>
    <w:lvl w:ilvl="0" w:tplc="6C6E142A">
      <w:start w:val="1"/>
      <w:numFmt w:val="decimal"/>
      <w:lvlText w:val="%1."/>
      <w:lvlJc w:val="left"/>
      <w:pPr>
        <w:ind w:left="720" w:hanging="360"/>
      </w:pPr>
    </w:lvl>
    <w:lvl w:ilvl="1" w:tplc="0074E35E">
      <w:start w:val="1"/>
      <w:numFmt w:val="lowerLetter"/>
      <w:lvlText w:val="%2."/>
      <w:lvlJc w:val="left"/>
      <w:pPr>
        <w:ind w:left="1440" w:hanging="360"/>
      </w:pPr>
    </w:lvl>
    <w:lvl w:ilvl="2" w:tplc="0F86FF10">
      <w:start w:val="1"/>
      <w:numFmt w:val="lowerRoman"/>
      <w:lvlText w:val="%3."/>
      <w:lvlJc w:val="right"/>
      <w:pPr>
        <w:ind w:left="2160" w:hanging="180"/>
      </w:pPr>
    </w:lvl>
    <w:lvl w:ilvl="3" w:tplc="B678B016">
      <w:start w:val="1"/>
      <w:numFmt w:val="decimal"/>
      <w:lvlText w:val="%4."/>
      <w:lvlJc w:val="left"/>
      <w:pPr>
        <w:ind w:left="2880" w:hanging="360"/>
      </w:pPr>
    </w:lvl>
    <w:lvl w:ilvl="4" w:tplc="B824CFC2">
      <w:start w:val="1"/>
      <w:numFmt w:val="lowerLetter"/>
      <w:lvlText w:val="%5."/>
      <w:lvlJc w:val="left"/>
      <w:pPr>
        <w:ind w:left="3600" w:hanging="360"/>
      </w:pPr>
    </w:lvl>
    <w:lvl w:ilvl="5" w:tplc="E5883694">
      <w:start w:val="1"/>
      <w:numFmt w:val="lowerRoman"/>
      <w:lvlText w:val="%6."/>
      <w:lvlJc w:val="right"/>
      <w:pPr>
        <w:ind w:left="4320" w:hanging="180"/>
      </w:pPr>
    </w:lvl>
    <w:lvl w:ilvl="6" w:tplc="536E3772">
      <w:start w:val="1"/>
      <w:numFmt w:val="decimal"/>
      <w:lvlText w:val="%7."/>
      <w:lvlJc w:val="left"/>
      <w:pPr>
        <w:ind w:left="5040" w:hanging="360"/>
      </w:pPr>
    </w:lvl>
    <w:lvl w:ilvl="7" w:tplc="746E1F5E">
      <w:start w:val="1"/>
      <w:numFmt w:val="lowerLetter"/>
      <w:lvlText w:val="%8."/>
      <w:lvlJc w:val="left"/>
      <w:pPr>
        <w:ind w:left="5760" w:hanging="360"/>
      </w:pPr>
    </w:lvl>
    <w:lvl w:ilvl="8" w:tplc="B89E31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8C8"/>
    <w:rsid w:val="000A3F4C"/>
    <w:rsid w:val="000B6622"/>
    <w:rsid w:val="000C5259"/>
    <w:rsid w:val="000E1366"/>
    <w:rsid w:val="001414F0"/>
    <w:rsid w:val="00181E90"/>
    <w:rsid w:val="001A4800"/>
    <w:rsid w:val="00225383"/>
    <w:rsid w:val="00232967"/>
    <w:rsid w:val="00245CA7"/>
    <w:rsid w:val="00393D5A"/>
    <w:rsid w:val="003A6FC1"/>
    <w:rsid w:val="003D5DB7"/>
    <w:rsid w:val="003E0419"/>
    <w:rsid w:val="003E191C"/>
    <w:rsid w:val="0043182A"/>
    <w:rsid w:val="004341B6"/>
    <w:rsid w:val="004952D9"/>
    <w:rsid w:val="005509D6"/>
    <w:rsid w:val="00556931"/>
    <w:rsid w:val="005B5C72"/>
    <w:rsid w:val="005D4E74"/>
    <w:rsid w:val="00654DFB"/>
    <w:rsid w:val="00713188"/>
    <w:rsid w:val="007338E2"/>
    <w:rsid w:val="0073697F"/>
    <w:rsid w:val="007676E3"/>
    <w:rsid w:val="007D2D71"/>
    <w:rsid w:val="007E4763"/>
    <w:rsid w:val="008A28C8"/>
    <w:rsid w:val="00914E27"/>
    <w:rsid w:val="00966142"/>
    <w:rsid w:val="00A31010"/>
    <w:rsid w:val="00AD02B4"/>
    <w:rsid w:val="00AE041F"/>
    <w:rsid w:val="00B023C5"/>
    <w:rsid w:val="00B54C8B"/>
    <w:rsid w:val="00BC49FE"/>
    <w:rsid w:val="00C07C4E"/>
    <w:rsid w:val="00C43617"/>
    <w:rsid w:val="00C7729C"/>
    <w:rsid w:val="00CE4D04"/>
    <w:rsid w:val="00D22E29"/>
    <w:rsid w:val="00D55B2A"/>
    <w:rsid w:val="00D70DBF"/>
    <w:rsid w:val="00D85E4E"/>
    <w:rsid w:val="00D93672"/>
    <w:rsid w:val="00DF58F6"/>
    <w:rsid w:val="00E241F8"/>
    <w:rsid w:val="00EA1183"/>
    <w:rsid w:val="00EB3DDC"/>
    <w:rsid w:val="00EB6F91"/>
    <w:rsid w:val="00F11C1E"/>
    <w:rsid w:val="00F2053E"/>
    <w:rsid w:val="00F27745"/>
    <w:rsid w:val="00F53229"/>
    <w:rsid w:val="00F62EEE"/>
    <w:rsid w:val="00FA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C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23C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23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23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23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23C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023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023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023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023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3C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023C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023C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023C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023C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023C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023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023C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023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23C5"/>
    <w:pPr>
      <w:ind w:left="720"/>
      <w:contextualSpacing/>
    </w:pPr>
  </w:style>
  <w:style w:type="paragraph" w:styleId="a4">
    <w:name w:val="No Spacing"/>
    <w:uiPriority w:val="1"/>
    <w:qFormat/>
    <w:rsid w:val="00B023C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B023C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023C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23C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023C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23C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23C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23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23C5"/>
    <w:rPr>
      <w:i/>
    </w:rPr>
  </w:style>
  <w:style w:type="paragraph" w:styleId="ab">
    <w:name w:val="header"/>
    <w:basedOn w:val="a"/>
    <w:link w:val="ac"/>
    <w:rsid w:val="00B023C5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B023C5"/>
  </w:style>
  <w:style w:type="paragraph" w:styleId="ad">
    <w:name w:val="footer"/>
    <w:basedOn w:val="a"/>
    <w:link w:val="ae"/>
    <w:uiPriority w:val="99"/>
    <w:unhideWhenUsed/>
    <w:rsid w:val="00B023C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23C5"/>
  </w:style>
  <w:style w:type="paragraph" w:styleId="af">
    <w:name w:val="caption"/>
    <w:basedOn w:val="a"/>
    <w:next w:val="a"/>
    <w:uiPriority w:val="35"/>
    <w:semiHidden/>
    <w:unhideWhenUsed/>
    <w:qFormat/>
    <w:rsid w:val="00B023C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023C5"/>
  </w:style>
  <w:style w:type="table" w:styleId="af0">
    <w:name w:val="Table Grid"/>
    <w:basedOn w:val="a1"/>
    <w:rsid w:val="00B023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023C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023C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023C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B023C5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023C5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B023C5"/>
    <w:rPr>
      <w:sz w:val="18"/>
    </w:rPr>
  </w:style>
  <w:style w:type="character" w:styleId="af4">
    <w:name w:val="footnote reference"/>
    <w:uiPriority w:val="99"/>
    <w:unhideWhenUsed/>
    <w:rsid w:val="00B023C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023C5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023C5"/>
    <w:rPr>
      <w:sz w:val="20"/>
    </w:rPr>
  </w:style>
  <w:style w:type="character" w:styleId="af7">
    <w:name w:val="endnote reference"/>
    <w:uiPriority w:val="99"/>
    <w:semiHidden/>
    <w:unhideWhenUsed/>
    <w:rsid w:val="00B023C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023C5"/>
    <w:pPr>
      <w:spacing w:after="57"/>
    </w:pPr>
  </w:style>
  <w:style w:type="paragraph" w:styleId="23">
    <w:name w:val="toc 2"/>
    <w:basedOn w:val="a"/>
    <w:next w:val="a"/>
    <w:uiPriority w:val="39"/>
    <w:unhideWhenUsed/>
    <w:rsid w:val="00B023C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023C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023C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023C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23C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23C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23C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23C5"/>
    <w:pPr>
      <w:spacing w:after="57"/>
      <w:ind w:left="2268"/>
    </w:pPr>
  </w:style>
  <w:style w:type="paragraph" w:styleId="af8">
    <w:name w:val="TOC Heading"/>
    <w:uiPriority w:val="39"/>
    <w:unhideWhenUsed/>
    <w:rsid w:val="00B023C5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023C5"/>
  </w:style>
  <w:style w:type="paragraph" w:customStyle="1" w:styleId="ConsPlusTitle">
    <w:name w:val="ConsPlusTitle"/>
    <w:rsid w:val="00B023C5"/>
    <w:pPr>
      <w:widowControl w:val="0"/>
    </w:pPr>
    <w:rPr>
      <w:rFonts w:ascii="Arial" w:hAnsi="Arial" w:cs="Arial"/>
      <w:b/>
      <w:bCs/>
    </w:rPr>
  </w:style>
  <w:style w:type="character" w:customStyle="1" w:styleId="ac">
    <w:name w:val="Верхний колонтитул Знак"/>
    <w:link w:val="ab"/>
    <w:rsid w:val="00B023C5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ConsPlusCell">
    <w:name w:val="ConsPlusCell"/>
    <w:rsid w:val="00B023C5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B023C5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7E476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7E476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A9188E0EBC8025E564CAE3624399A1794A41BB7320E0788E10D019E4BFCB0812897AF22DDA563yAM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A9188E0EBC8025E5653AE2724399A1795AB1EBB3D0E0788E10D019E4BFCB0812897AF22DEAD61yAM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3AE05C-60D9-4F9E-8A34-D942808694A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рабочего поселка   Ордынское</vt:lpstr>
    </vt:vector>
  </TitlesOfParts>
  <Company>Krokoz™ Inc.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рабочего поселка   Ордынское</dc:title>
  <dc:creator>Катя</dc:creator>
  <cp:lastModifiedBy>user</cp:lastModifiedBy>
  <cp:revision>6</cp:revision>
  <cp:lastPrinted>2024-06-10T06:15:00Z</cp:lastPrinted>
  <dcterms:created xsi:type="dcterms:W3CDTF">2024-06-10T05:25:00Z</dcterms:created>
  <dcterms:modified xsi:type="dcterms:W3CDTF">2024-06-10T09:38:00Z</dcterms:modified>
  <cp:version>1048576</cp:version>
</cp:coreProperties>
</file>