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 w:rsidR="00645C07">
        <w:rPr>
          <w:spacing w:val="-1"/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внеочередная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</w:pPr>
      <w:r w:rsidRPr="00C8701F">
        <w:rPr>
          <w:sz w:val="24"/>
          <w:szCs w:val="24"/>
        </w:rPr>
        <w:t xml:space="preserve">от </w:t>
      </w:r>
      <w:r w:rsidR="00267696">
        <w:rPr>
          <w:sz w:val="24"/>
          <w:szCs w:val="24"/>
        </w:rPr>
        <w:t>«26</w:t>
      </w:r>
      <w:r w:rsidR="00F54F8D">
        <w:rPr>
          <w:sz w:val="24"/>
          <w:szCs w:val="24"/>
        </w:rPr>
        <w:t xml:space="preserve">» </w:t>
      </w:r>
      <w:r w:rsidR="0026769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2021</w:t>
      </w:r>
      <w:r w:rsidRPr="00C8701F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225DF">
        <w:rPr>
          <w:sz w:val="24"/>
          <w:szCs w:val="24"/>
        </w:rPr>
        <w:t>№</w:t>
      </w:r>
      <w:r w:rsidR="00267696">
        <w:rPr>
          <w:sz w:val="24"/>
          <w:szCs w:val="24"/>
        </w:rPr>
        <w:t xml:space="preserve"> 48</w:t>
      </w:r>
    </w:p>
    <w:p w:rsidR="005D383E" w:rsidRDefault="005D383E" w:rsidP="005D383E">
      <w:pPr>
        <w:shd w:val="clear" w:color="auto" w:fill="FFFFFF"/>
        <w:tabs>
          <w:tab w:val="left" w:pos="389"/>
        </w:tabs>
        <w:spacing w:before="274" w:line="274" w:lineRule="exact"/>
        <w:ind w:left="158"/>
      </w:pPr>
      <w:r>
        <w:rPr>
          <w:sz w:val="24"/>
          <w:szCs w:val="24"/>
        </w:rPr>
        <w:t>О</w:t>
      </w:r>
      <w:r>
        <w:rPr>
          <w:sz w:val="24"/>
          <w:szCs w:val="24"/>
        </w:rPr>
        <w:tab/>
        <w:t>внесении изменений в решение Совета депутатов 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58"/>
        <w:jc w:val="center"/>
      </w:pPr>
      <w:r>
        <w:rPr>
          <w:spacing w:val="-1"/>
          <w:sz w:val="24"/>
          <w:szCs w:val="24"/>
        </w:rPr>
        <w:t>Ордынского района Новосибирской области от 23.12.2020 № 21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 xml:space="preserve">«О бюджете </w:t>
      </w:r>
      <w:r w:rsidRPr="00517E5D">
        <w:rPr>
          <w:sz w:val="24"/>
          <w:szCs w:val="24"/>
        </w:rPr>
        <w:t xml:space="preserve">Рогалевского </w:t>
      </w:r>
      <w:r>
        <w:rPr>
          <w:sz w:val="24"/>
          <w:szCs w:val="24"/>
        </w:rPr>
        <w:t>сельсовета Ордынского района Новосибирской области на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2021 год и плановый период 2022 и 2023 годов» 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ind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    Уставом     </w:t>
      </w:r>
      <w:r w:rsidRPr="00517E5D">
        <w:rPr>
          <w:spacing w:val="-1"/>
          <w:sz w:val="24"/>
          <w:szCs w:val="24"/>
        </w:rPr>
        <w:t xml:space="preserve">Рогалевского </w:t>
      </w:r>
      <w:r>
        <w:rPr>
          <w:spacing w:val="-1"/>
          <w:sz w:val="24"/>
          <w:szCs w:val="24"/>
        </w:rPr>
        <w:t xml:space="preserve">сельсовета     Ордынского     района </w:t>
      </w:r>
      <w:r>
        <w:rPr>
          <w:sz w:val="24"/>
          <w:szCs w:val="24"/>
        </w:rPr>
        <w:t xml:space="preserve">Новосибирской области, Положением о бюджетном процессе в </w:t>
      </w:r>
      <w:proofErr w:type="spellStart"/>
      <w:r>
        <w:rPr>
          <w:spacing w:val="-1"/>
          <w:sz w:val="24"/>
          <w:szCs w:val="24"/>
        </w:rPr>
        <w:t>Рогалевском</w:t>
      </w:r>
      <w:proofErr w:type="spellEnd"/>
      <w:r w:rsidRPr="00517E5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сельсовете Ордынского района Новосибирской области</w:t>
      </w:r>
      <w:r w:rsidRPr="00A91F4F">
        <w:rPr>
          <w:spacing w:val="-1"/>
          <w:sz w:val="24"/>
          <w:szCs w:val="24"/>
        </w:rPr>
        <w:t>,</w:t>
      </w:r>
      <w:r w:rsidRPr="00A91F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утвержденным </w:t>
      </w:r>
      <w:r w:rsidRPr="00A91F4F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ем</w:t>
      </w:r>
      <w:r w:rsidRPr="00A91F4F">
        <w:rPr>
          <w:bCs/>
          <w:sz w:val="24"/>
          <w:szCs w:val="24"/>
        </w:rPr>
        <w:t xml:space="preserve"> Совета депутатов </w:t>
      </w:r>
      <w:r w:rsidRPr="00517E5D">
        <w:rPr>
          <w:bCs/>
          <w:sz w:val="24"/>
          <w:szCs w:val="24"/>
        </w:rPr>
        <w:t xml:space="preserve">Рогалевского </w:t>
      </w:r>
      <w:r w:rsidRPr="00A91F4F">
        <w:rPr>
          <w:bCs/>
          <w:sz w:val="24"/>
          <w:szCs w:val="24"/>
        </w:rPr>
        <w:t>сельсовета</w:t>
      </w:r>
      <w:r>
        <w:rPr>
          <w:bCs/>
          <w:sz w:val="24"/>
          <w:szCs w:val="24"/>
        </w:rPr>
        <w:t xml:space="preserve"> </w:t>
      </w:r>
      <w:r w:rsidRPr="00A91F4F">
        <w:rPr>
          <w:bCs/>
          <w:sz w:val="24"/>
          <w:szCs w:val="24"/>
        </w:rPr>
        <w:t>Ордынского района Новосибирской области</w:t>
      </w:r>
      <w:r w:rsidR="00666236">
        <w:rPr>
          <w:bCs/>
          <w:sz w:val="24"/>
          <w:szCs w:val="24"/>
        </w:rPr>
        <w:t xml:space="preserve"> от 13</w:t>
      </w:r>
      <w:r w:rsidRPr="00A91F4F">
        <w:rPr>
          <w:bCs/>
          <w:sz w:val="24"/>
          <w:szCs w:val="24"/>
        </w:rPr>
        <w:t>.0</w:t>
      </w:r>
      <w:r w:rsidR="00666236">
        <w:rPr>
          <w:bCs/>
          <w:sz w:val="24"/>
          <w:szCs w:val="24"/>
        </w:rPr>
        <w:t>7.2021 года №33</w:t>
      </w:r>
      <w:r>
        <w:rPr>
          <w:bCs/>
          <w:sz w:val="24"/>
          <w:szCs w:val="24"/>
        </w:rPr>
        <w:t>,</w:t>
      </w:r>
      <w:r w:rsidRPr="00A91F4F">
        <w:rPr>
          <w:spacing w:val="-1"/>
          <w:sz w:val="24"/>
          <w:szCs w:val="24"/>
        </w:rPr>
        <w:t xml:space="preserve"> Совет депутатов </w:t>
      </w:r>
      <w:r w:rsidRPr="00CA357E">
        <w:rPr>
          <w:sz w:val="24"/>
          <w:szCs w:val="24"/>
        </w:rPr>
        <w:t xml:space="preserve">Рогалевского </w:t>
      </w:r>
      <w:r w:rsidRPr="00A91F4F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Ордынского района Новосибирской области</w:t>
      </w:r>
    </w:p>
    <w:p w:rsidR="005D383E" w:rsidRDefault="005D383E" w:rsidP="005D383E">
      <w:pPr>
        <w:shd w:val="clear" w:color="auto" w:fill="FFFFFF"/>
        <w:spacing w:before="266" w:line="274" w:lineRule="exact"/>
        <w:ind w:firstLine="533"/>
      </w:pPr>
      <w:r>
        <w:rPr>
          <w:sz w:val="24"/>
          <w:szCs w:val="24"/>
        </w:rPr>
        <w:t>РЕШИЛ: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 w:rsidRPr="004B68F2">
        <w:rPr>
          <w:spacing w:val="-2"/>
          <w:sz w:val="24"/>
          <w:szCs w:val="24"/>
        </w:rPr>
        <w:t>1. Внести в решение Совета депутатов Рогалевского сельсовета Ордынского района Новосибирской области от 23.12.2020 № 21 «О бюджете Рогалевского сельсовета Ордынского района Новосибирской области на 2021 год и плановый период 2022 и 2023 годов» следующие изменения: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</w:t>
      </w:r>
      <w:r w:rsidR="00267696">
        <w:rPr>
          <w:sz w:val="24"/>
          <w:szCs w:val="24"/>
        </w:rPr>
        <w:t>1</w:t>
      </w:r>
      <w:r w:rsidRPr="00F54F8D">
        <w:rPr>
          <w:sz w:val="24"/>
          <w:szCs w:val="24"/>
        </w:rPr>
        <w:t>.в статье 7:</w:t>
      </w:r>
    </w:p>
    <w:p w:rsidR="00F54F8D" w:rsidRPr="00F54F8D" w:rsidRDefault="00267696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54F8D" w:rsidRPr="00F54F8D">
        <w:rPr>
          <w:sz w:val="24"/>
          <w:szCs w:val="24"/>
        </w:rPr>
        <w:t>.1.в части 1: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№4 «Распределение бюджетных ассигнований по разделам, подразделам, целевым статьям, и видам расходов бюджета Рогалевского сельсовета Ордынского района Новосибирской области на 2021 год» прилагаемой редакции (Приложение №1);</w:t>
      </w:r>
    </w:p>
    <w:p w:rsidR="00F54F8D" w:rsidRPr="00F54F8D" w:rsidRDefault="00267696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54F8D" w:rsidRPr="00F54F8D">
        <w:rPr>
          <w:sz w:val="24"/>
          <w:szCs w:val="24"/>
        </w:rPr>
        <w:t>.2. в части 2: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№5 «Ведомственная структура расходов бюджета Рогалевского сельсовета на 2021 год» прилагаемой редакции (Приложение №2);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2. 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34364C">
        <w:rPr>
          <w:sz w:val="24"/>
        </w:rPr>
        <w:t>Настоящее решение вступает в силу со дня его опубликования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Pr="0034364C">
        <w:rPr>
          <w:sz w:val="24"/>
        </w:rPr>
        <w:t>Рогалевский</w:t>
      </w:r>
      <w:proofErr w:type="spellEnd"/>
      <w:r w:rsidRPr="0034364C">
        <w:rPr>
          <w:sz w:val="24"/>
        </w:rPr>
        <w:t xml:space="preserve"> Вестник».</w:t>
      </w:r>
    </w:p>
    <w:p w:rsidR="005D383E" w:rsidRPr="00302936" w:rsidRDefault="005D383E" w:rsidP="005D383E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34364C">
        <w:rPr>
          <w:sz w:val="24"/>
        </w:rPr>
        <w:t>Контроль за исполнением настоящего решения возложить на планово-бюджетную комиссию Совета депутатов Рогалевского сельсовета Ордынского района Новосибирской области.</w:t>
      </w:r>
      <w:r w:rsidR="00645C07">
        <w:rPr>
          <w:sz w:val="24"/>
          <w:szCs w:val="24"/>
        </w:rPr>
        <w:t xml:space="preserve"> (Семенова С</w:t>
      </w:r>
      <w:r>
        <w:rPr>
          <w:sz w:val="24"/>
          <w:szCs w:val="24"/>
        </w:rPr>
        <w:t>.</w:t>
      </w:r>
      <w:r w:rsidR="00645C07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1636C1">
        <w:rPr>
          <w:sz w:val="24"/>
          <w:szCs w:val="24"/>
        </w:rPr>
        <w:t>).</w:t>
      </w: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24"/>
          <w:szCs w:val="24"/>
        </w:rPr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Глава Рогалевского сельсовета 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Ордынского района Новосибирской области                                  </w:t>
      </w:r>
      <w:r>
        <w:rPr>
          <w:sz w:val="24"/>
          <w:szCs w:val="24"/>
        </w:rPr>
        <w:t xml:space="preserve">                   </w:t>
      </w:r>
      <w:r w:rsidRPr="0034364C">
        <w:rPr>
          <w:sz w:val="24"/>
          <w:szCs w:val="24"/>
        </w:rPr>
        <w:t xml:space="preserve"> А.А. Фатьянов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Председатель Совета депутатов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Рогалевского сельсовета </w:t>
      </w:r>
    </w:p>
    <w:p w:rsidR="00A77163" w:rsidRDefault="005D383E" w:rsidP="005D383E">
      <w:r w:rsidRPr="0034364C">
        <w:rPr>
          <w:sz w:val="24"/>
          <w:szCs w:val="24"/>
        </w:rPr>
        <w:t xml:space="preserve">Ордынского района Новосибирской области                               </w:t>
      </w:r>
      <w:r>
        <w:rPr>
          <w:sz w:val="24"/>
          <w:szCs w:val="24"/>
        </w:rPr>
        <w:t xml:space="preserve">               </w:t>
      </w:r>
      <w:r w:rsidR="000306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34364C">
        <w:rPr>
          <w:sz w:val="24"/>
          <w:szCs w:val="24"/>
        </w:rPr>
        <w:t xml:space="preserve"> Н</w:t>
      </w:r>
      <w:r w:rsidR="000306B9">
        <w:rPr>
          <w:sz w:val="24"/>
          <w:szCs w:val="24"/>
        </w:rPr>
        <w:t xml:space="preserve">.В. </w:t>
      </w:r>
      <w:proofErr w:type="spellStart"/>
      <w:r w:rsidR="000306B9">
        <w:rPr>
          <w:sz w:val="24"/>
          <w:szCs w:val="24"/>
        </w:rPr>
        <w:t>Ковкаева</w:t>
      </w:r>
      <w:proofErr w:type="spellEnd"/>
    </w:p>
    <w:sectPr w:rsidR="00A77163" w:rsidSect="00BD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82"/>
    <w:rsid w:val="00013E82"/>
    <w:rsid w:val="000306B9"/>
    <w:rsid w:val="00267696"/>
    <w:rsid w:val="004A091F"/>
    <w:rsid w:val="005D383E"/>
    <w:rsid w:val="00645C07"/>
    <w:rsid w:val="00666236"/>
    <w:rsid w:val="00791DE2"/>
    <w:rsid w:val="00A77163"/>
    <w:rsid w:val="00BD4C59"/>
    <w:rsid w:val="00C1575D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5E36C-A048-4EC9-ABCE-2D7EB35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ordada0</cp:lastModifiedBy>
  <cp:revision>9</cp:revision>
  <cp:lastPrinted>2021-11-29T02:26:00Z</cp:lastPrinted>
  <dcterms:created xsi:type="dcterms:W3CDTF">2021-05-27T09:21:00Z</dcterms:created>
  <dcterms:modified xsi:type="dcterms:W3CDTF">2021-11-29T02:26:00Z</dcterms:modified>
</cp:coreProperties>
</file>