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691" w:rsidRDefault="00323691" w:rsidP="00323691">
      <w:pPr>
        <w:jc w:val="right"/>
        <w:rPr>
          <w:b/>
          <w:bCs/>
          <w:color w:val="000000" w:themeColor="text1"/>
          <w:sz w:val="28"/>
          <w:szCs w:val="28"/>
        </w:rPr>
      </w:pPr>
    </w:p>
    <w:p w:rsidR="00A52B58" w:rsidRDefault="00323691" w:rsidP="00323691">
      <w:pPr>
        <w:jc w:val="center"/>
        <w:rPr>
          <w:b/>
          <w:bCs/>
          <w:color w:val="000000" w:themeColor="text1"/>
          <w:sz w:val="28"/>
          <w:szCs w:val="28"/>
        </w:rPr>
      </w:pPr>
      <w:r>
        <w:rPr>
          <w:b/>
          <w:bCs/>
          <w:color w:val="000000" w:themeColor="text1"/>
          <w:sz w:val="28"/>
          <w:szCs w:val="28"/>
        </w:rPr>
        <w:t>СОВЕТ ДЕПУТАТОВ</w:t>
      </w:r>
    </w:p>
    <w:p w:rsidR="00323691" w:rsidRDefault="00323691" w:rsidP="00323691">
      <w:pPr>
        <w:jc w:val="center"/>
        <w:rPr>
          <w:b/>
          <w:bCs/>
          <w:color w:val="000000" w:themeColor="text1"/>
          <w:sz w:val="28"/>
          <w:szCs w:val="28"/>
        </w:rPr>
      </w:pPr>
      <w:r>
        <w:rPr>
          <w:b/>
          <w:bCs/>
          <w:color w:val="000000" w:themeColor="text1"/>
          <w:sz w:val="28"/>
          <w:szCs w:val="28"/>
        </w:rPr>
        <w:t>РОГАЛЕВСКОГО СЕЛЬСОВЕТА</w:t>
      </w:r>
    </w:p>
    <w:p w:rsidR="00323691" w:rsidRPr="00323691" w:rsidRDefault="00323691" w:rsidP="00323691">
      <w:pPr>
        <w:jc w:val="center"/>
        <w:rPr>
          <w:b/>
          <w:bCs/>
          <w:color w:val="000000" w:themeColor="text1"/>
          <w:sz w:val="28"/>
          <w:szCs w:val="28"/>
        </w:rPr>
      </w:pPr>
      <w:r>
        <w:rPr>
          <w:b/>
          <w:bCs/>
          <w:color w:val="000000" w:themeColor="text1"/>
          <w:sz w:val="28"/>
          <w:szCs w:val="28"/>
        </w:rPr>
        <w:t>ОРДЫНСКОГО РАЙОНА</w:t>
      </w:r>
    </w:p>
    <w:p w:rsidR="00A52B58" w:rsidRPr="00B2043C" w:rsidRDefault="00D76336" w:rsidP="00A52B58">
      <w:pPr>
        <w:jc w:val="center"/>
        <w:rPr>
          <w:b/>
          <w:bCs/>
          <w:color w:val="000000" w:themeColor="text1"/>
          <w:sz w:val="28"/>
          <w:szCs w:val="28"/>
        </w:rPr>
      </w:pPr>
      <w:r w:rsidRPr="00B2043C">
        <w:rPr>
          <w:b/>
          <w:bCs/>
          <w:color w:val="000000" w:themeColor="text1"/>
          <w:sz w:val="28"/>
          <w:szCs w:val="28"/>
        </w:rPr>
        <w:t>НОВОСИБИРСКОЙ ОБЛАСТИ</w:t>
      </w:r>
    </w:p>
    <w:p w:rsidR="00A52B58" w:rsidRPr="00B2043C" w:rsidRDefault="00A52B58" w:rsidP="00A52B58">
      <w:pPr>
        <w:jc w:val="center"/>
        <w:rPr>
          <w:b/>
          <w:bCs/>
          <w:color w:val="000000" w:themeColor="text1"/>
          <w:sz w:val="28"/>
          <w:szCs w:val="28"/>
        </w:rPr>
      </w:pPr>
    </w:p>
    <w:p w:rsidR="00A52B58" w:rsidRPr="00B2043C" w:rsidRDefault="00A52B58" w:rsidP="00A52B58">
      <w:pPr>
        <w:pStyle w:val="1"/>
        <w:rPr>
          <w:color w:val="000000" w:themeColor="text1"/>
        </w:rPr>
      </w:pPr>
      <w:r w:rsidRPr="00B2043C">
        <w:rPr>
          <w:color w:val="000000" w:themeColor="text1"/>
        </w:rPr>
        <w:t>РЕШЕНИЕ</w:t>
      </w:r>
    </w:p>
    <w:p w:rsidR="00A52B58" w:rsidRPr="00B2043C" w:rsidRDefault="0031676A" w:rsidP="00A52B58">
      <w:pPr>
        <w:pStyle w:val="3"/>
        <w:jc w:val="center"/>
        <w:rPr>
          <w:color w:val="000000" w:themeColor="text1"/>
        </w:rPr>
      </w:pPr>
      <w:r w:rsidRPr="00B2043C">
        <w:rPr>
          <w:color w:val="000000" w:themeColor="text1"/>
        </w:rPr>
        <w:t>(</w:t>
      </w:r>
      <w:r w:rsidR="00FD0E20">
        <w:rPr>
          <w:color w:val="000000" w:themeColor="text1"/>
        </w:rPr>
        <w:t>ВТОРОЙ</w:t>
      </w:r>
      <w:r w:rsidR="00A52B58" w:rsidRPr="00B2043C">
        <w:rPr>
          <w:color w:val="000000" w:themeColor="text1"/>
        </w:rPr>
        <w:t xml:space="preserve"> СЕССИИ</w:t>
      </w:r>
      <w:r w:rsidRPr="00B2043C">
        <w:rPr>
          <w:color w:val="000000" w:themeColor="text1"/>
        </w:rPr>
        <w:t>)</w:t>
      </w:r>
    </w:p>
    <w:p w:rsidR="00A52B58" w:rsidRPr="00B2043C" w:rsidRDefault="00BA3549" w:rsidP="00A52B58">
      <w:pPr>
        <w:rPr>
          <w:color w:val="000000" w:themeColor="text1"/>
          <w:sz w:val="28"/>
          <w:szCs w:val="28"/>
        </w:rPr>
      </w:pPr>
      <w:r w:rsidRPr="00B2043C">
        <w:rPr>
          <w:b/>
          <w:color w:val="000000" w:themeColor="text1"/>
          <w:sz w:val="28"/>
          <w:szCs w:val="28"/>
        </w:rPr>
        <w:t>«</w:t>
      </w:r>
      <w:r w:rsidR="002C1A8A">
        <w:rPr>
          <w:b/>
          <w:color w:val="000000" w:themeColor="text1"/>
          <w:sz w:val="28"/>
          <w:szCs w:val="28"/>
        </w:rPr>
        <w:t>28</w:t>
      </w:r>
      <w:r w:rsidRPr="00B2043C">
        <w:rPr>
          <w:b/>
          <w:color w:val="000000" w:themeColor="text1"/>
          <w:sz w:val="28"/>
          <w:szCs w:val="28"/>
        </w:rPr>
        <w:t>»</w:t>
      </w:r>
      <w:r w:rsidR="00334820">
        <w:rPr>
          <w:b/>
          <w:color w:val="000000" w:themeColor="text1"/>
          <w:sz w:val="28"/>
          <w:szCs w:val="28"/>
        </w:rPr>
        <w:t xml:space="preserve"> </w:t>
      </w:r>
      <w:proofErr w:type="gramStart"/>
      <w:r w:rsidR="002C1A8A">
        <w:rPr>
          <w:b/>
          <w:color w:val="000000" w:themeColor="text1"/>
          <w:sz w:val="28"/>
          <w:szCs w:val="28"/>
        </w:rPr>
        <w:t xml:space="preserve">октября </w:t>
      </w:r>
      <w:r w:rsidRPr="00B2043C">
        <w:rPr>
          <w:b/>
          <w:color w:val="000000" w:themeColor="text1"/>
          <w:sz w:val="28"/>
          <w:szCs w:val="28"/>
        </w:rPr>
        <w:t xml:space="preserve"> 20</w:t>
      </w:r>
      <w:r w:rsidR="002C1A8A">
        <w:rPr>
          <w:b/>
          <w:color w:val="000000" w:themeColor="text1"/>
          <w:sz w:val="28"/>
          <w:szCs w:val="28"/>
        </w:rPr>
        <w:t>20</w:t>
      </w:r>
      <w:proofErr w:type="gramEnd"/>
      <w:r w:rsidR="00E81625" w:rsidRPr="00B2043C">
        <w:rPr>
          <w:b/>
          <w:color w:val="000000" w:themeColor="text1"/>
          <w:sz w:val="28"/>
          <w:szCs w:val="28"/>
        </w:rPr>
        <w:t xml:space="preserve">                                                                       </w:t>
      </w:r>
      <w:r w:rsidR="007333F9" w:rsidRPr="00B2043C">
        <w:rPr>
          <w:b/>
          <w:color w:val="000000" w:themeColor="text1"/>
          <w:sz w:val="28"/>
          <w:szCs w:val="28"/>
        </w:rPr>
        <w:t xml:space="preserve">             </w:t>
      </w:r>
      <w:r w:rsidR="00E81625" w:rsidRPr="00B2043C">
        <w:rPr>
          <w:b/>
          <w:color w:val="000000" w:themeColor="text1"/>
          <w:sz w:val="28"/>
          <w:szCs w:val="28"/>
        </w:rPr>
        <w:t xml:space="preserve">      </w:t>
      </w:r>
      <w:r w:rsidR="00A52B58" w:rsidRPr="00B2043C">
        <w:rPr>
          <w:b/>
          <w:color w:val="000000" w:themeColor="text1"/>
          <w:sz w:val="28"/>
          <w:szCs w:val="28"/>
        </w:rPr>
        <w:t>№</w:t>
      </w:r>
      <w:r w:rsidR="007333F9" w:rsidRPr="00B2043C">
        <w:rPr>
          <w:b/>
          <w:color w:val="000000" w:themeColor="text1"/>
          <w:sz w:val="28"/>
          <w:szCs w:val="28"/>
        </w:rPr>
        <w:t xml:space="preserve"> </w:t>
      </w:r>
      <w:r w:rsidR="002C1A8A">
        <w:rPr>
          <w:b/>
          <w:color w:val="000000" w:themeColor="text1"/>
          <w:sz w:val="28"/>
          <w:szCs w:val="28"/>
        </w:rPr>
        <w:t>11</w:t>
      </w:r>
    </w:p>
    <w:p w:rsidR="00A52B58" w:rsidRPr="00B2043C" w:rsidRDefault="00A52B58" w:rsidP="00A52B58">
      <w:pPr>
        <w:pStyle w:val="a3"/>
        <w:jc w:val="center"/>
        <w:rPr>
          <w:b/>
          <w:bCs/>
          <w:color w:val="000000" w:themeColor="text1"/>
        </w:rPr>
      </w:pPr>
    </w:p>
    <w:p w:rsidR="00A52B58" w:rsidRPr="00B2043C" w:rsidRDefault="00E81625" w:rsidP="002E0D59">
      <w:pPr>
        <w:jc w:val="center"/>
        <w:rPr>
          <w:b/>
          <w:i/>
          <w:color w:val="000000" w:themeColor="text1"/>
          <w:sz w:val="28"/>
          <w:szCs w:val="28"/>
        </w:rPr>
      </w:pPr>
      <w:r w:rsidRPr="00B2043C">
        <w:rPr>
          <w:b/>
          <w:color w:val="000000" w:themeColor="text1"/>
          <w:sz w:val="28"/>
          <w:szCs w:val="28"/>
        </w:rPr>
        <w:t xml:space="preserve">Об </w:t>
      </w:r>
      <w:r w:rsidR="00A208D6">
        <w:rPr>
          <w:b/>
          <w:color w:val="000000" w:themeColor="text1"/>
          <w:sz w:val="28"/>
          <w:szCs w:val="28"/>
        </w:rPr>
        <w:t>о</w:t>
      </w:r>
      <w:r w:rsidR="0062360A">
        <w:rPr>
          <w:b/>
          <w:color w:val="000000" w:themeColor="text1"/>
          <w:sz w:val="28"/>
          <w:szCs w:val="28"/>
        </w:rPr>
        <w:t>б</w:t>
      </w:r>
      <w:r w:rsidR="00A208D6">
        <w:rPr>
          <w:b/>
          <w:color w:val="000000" w:themeColor="text1"/>
          <w:sz w:val="28"/>
          <w:szCs w:val="28"/>
        </w:rPr>
        <w:t>ъявлении конкурса по отбору кандидатур на должность Главы</w:t>
      </w:r>
      <w:r w:rsidRPr="00B2043C">
        <w:rPr>
          <w:b/>
          <w:color w:val="000000" w:themeColor="text1"/>
          <w:sz w:val="28"/>
          <w:szCs w:val="28"/>
        </w:rPr>
        <w:t xml:space="preserve"> </w:t>
      </w:r>
      <w:proofErr w:type="spellStart"/>
      <w:r w:rsidR="00323691">
        <w:rPr>
          <w:b/>
          <w:color w:val="000000" w:themeColor="text1"/>
          <w:sz w:val="28"/>
          <w:szCs w:val="28"/>
        </w:rPr>
        <w:t>Рогалевского</w:t>
      </w:r>
      <w:proofErr w:type="spellEnd"/>
      <w:r w:rsidR="00323691">
        <w:rPr>
          <w:b/>
          <w:color w:val="000000" w:themeColor="text1"/>
          <w:sz w:val="28"/>
          <w:szCs w:val="28"/>
        </w:rPr>
        <w:t xml:space="preserve"> сельсовета Ордынского района Новосибирской области.</w:t>
      </w:r>
    </w:p>
    <w:p w:rsidR="00D4075A" w:rsidRDefault="00D4075A" w:rsidP="00FD0E20">
      <w:pPr>
        <w:autoSpaceDE w:val="0"/>
        <w:autoSpaceDN w:val="0"/>
        <w:adjustRightInd w:val="0"/>
        <w:jc w:val="both"/>
        <w:rPr>
          <w:color w:val="000000" w:themeColor="text1"/>
          <w:sz w:val="28"/>
          <w:szCs w:val="28"/>
        </w:rPr>
      </w:pPr>
    </w:p>
    <w:p w:rsidR="0053441C" w:rsidRPr="00D4075A" w:rsidRDefault="00AF3E1E" w:rsidP="00D4075A">
      <w:pPr>
        <w:rPr>
          <w:color w:val="000000" w:themeColor="text1"/>
          <w:sz w:val="28"/>
          <w:szCs w:val="28"/>
        </w:rPr>
      </w:pPr>
      <w:r w:rsidRPr="00B2043C">
        <w:rPr>
          <w:color w:val="000000" w:themeColor="text1"/>
          <w:sz w:val="28"/>
          <w:szCs w:val="28"/>
        </w:rPr>
        <w:t>В соответствии с Федеральн</w:t>
      </w:r>
      <w:r w:rsidR="00A208D6">
        <w:rPr>
          <w:color w:val="000000" w:themeColor="text1"/>
          <w:sz w:val="28"/>
          <w:szCs w:val="28"/>
        </w:rPr>
        <w:t>ым</w:t>
      </w:r>
      <w:r w:rsidRPr="00B2043C">
        <w:rPr>
          <w:color w:val="000000" w:themeColor="text1"/>
          <w:sz w:val="28"/>
          <w:szCs w:val="28"/>
        </w:rPr>
        <w:t xml:space="preserve"> закон</w:t>
      </w:r>
      <w:r w:rsidR="00A208D6">
        <w:rPr>
          <w:color w:val="000000" w:themeColor="text1"/>
          <w:sz w:val="28"/>
          <w:szCs w:val="28"/>
        </w:rPr>
        <w:t>ом</w:t>
      </w:r>
      <w:r w:rsidR="008B11DA">
        <w:rPr>
          <w:color w:val="000000" w:themeColor="text1"/>
          <w:sz w:val="28"/>
          <w:szCs w:val="28"/>
        </w:rPr>
        <w:t xml:space="preserve"> от </w:t>
      </w:r>
      <w:r w:rsidRPr="00B2043C">
        <w:rPr>
          <w:color w:val="000000" w:themeColor="text1"/>
          <w:sz w:val="28"/>
          <w:szCs w:val="28"/>
        </w:rPr>
        <w:t>6</w:t>
      </w:r>
      <w:r w:rsidR="008B11DA">
        <w:rPr>
          <w:color w:val="000000" w:themeColor="text1"/>
          <w:sz w:val="28"/>
          <w:szCs w:val="28"/>
        </w:rPr>
        <w:t xml:space="preserve"> октября </w:t>
      </w:r>
      <w:r w:rsidRPr="00B2043C">
        <w:rPr>
          <w:color w:val="000000" w:themeColor="text1"/>
          <w:sz w:val="28"/>
          <w:szCs w:val="28"/>
        </w:rPr>
        <w:t xml:space="preserve">2003 </w:t>
      </w:r>
      <w:r w:rsidR="008B11DA">
        <w:rPr>
          <w:color w:val="000000" w:themeColor="text1"/>
          <w:sz w:val="28"/>
          <w:szCs w:val="28"/>
        </w:rPr>
        <w:t>года № </w:t>
      </w:r>
      <w:r w:rsidRPr="00B2043C">
        <w:rPr>
          <w:color w:val="000000" w:themeColor="text1"/>
          <w:sz w:val="28"/>
          <w:szCs w:val="28"/>
        </w:rPr>
        <w:t xml:space="preserve">131-ФЗ «Об общих принципах организации местного самоуправления в Российской Федерации», </w:t>
      </w:r>
      <w:r w:rsidR="00A208D6">
        <w:rPr>
          <w:color w:val="000000" w:themeColor="text1"/>
          <w:sz w:val="28"/>
          <w:szCs w:val="28"/>
        </w:rPr>
        <w:t xml:space="preserve">Уставом </w:t>
      </w:r>
      <w:proofErr w:type="spellStart"/>
      <w:r w:rsidR="00A208D6">
        <w:rPr>
          <w:color w:val="000000" w:themeColor="text1"/>
          <w:sz w:val="28"/>
          <w:szCs w:val="28"/>
        </w:rPr>
        <w:t>Рогалевского</w:t>
      </w:r>
      <w:proofErr w:type="spellEnd"/>
      <w:r w:rsidR="00A208D6">
        <w:rPr>
          <w:color w:val="000000" w:themeColor="text1"/>
          <w:sz w:val="28"/>
          <w:szCs w:val="28"/>
        </w:rPr>
        <w:t xml:space="preserve"> сельсовета Орд</w:t>
      </w:r>
      <w:r w:rsidR="00D4075A">
        <w:rPr>
          <w:color w:val="000000" w:themeColor="text1"/>
          <w:sz w:val="28"/>
          <w:szCs w:val="28"/>
        </w:rPr>
        <w:t>ынского района Новосибирской области , решением сессии С</w:t>
      </w:r>
      <w:r w:rsidRPr="00B2043C">
        <w:rPr>
          <w:color w:val="000000" w:themeColor="text1"/>
          <w:sz w:val="28"/>
          <w:szCs w:val="28"/>
        </w:rPr>
        <w:t>овет</w:t>
      </w:r>
      <w:r w:rsidR="00D4075A">
        <w:rPr>
          <w:color w:val="000000" w:themeColor="text1"/>
          <w:sz w:val="28"/>
          <w:szCs w:val="28"/>
        </w:rPr>
        <w:t>а</w:t>
      </w:r>
      <w:r w:rsidRPr="00B2043C">
        <w:rPr>
          <w:color w:val="000000" w:themeColor="text1"/>
          <w:sz w:val="28"/>
          <w:szCs w:val="28"/>
        </w:rPr>
        <w:t xml:space="preserve"> депутатов </w:t>
      </w:r>
      <w:proofErr w:type="spellStart"/>
      <w:r w:rsidR="00323691" w:rsidRPr="00323691">
        <w:rPr>
          <w:color w:val="000000" w:themeColor="text1"/>
          <w:sz w:val="28"/>
          <w:szCs w:val="28"/>
        </w:rPr>
        <w:t>Рогалевского</w:t>
      </w:r>
      <w:proofErr w:type="spellEnd"/>
      <w:r w:rsidR="00323691" w:rsidRPr="00323691">
        <w:rPr>
          <w:color w:val="000000" w:themeColor="text1"/>
          <w:sz w:val="28"/>
          <w:szCs w:val="28"/>
        </w:rPr>
        <w:t xml:space="preserve"> сельсовета Ордынского района Новосибирской области </w:t>
      </w:r>
      <w:r w:rsidR="00D4075A" w:rsidRPr="00334820">
        <w:rPr>
          <w:color w:val="000000" w:themeColor="text1"/>
          <w:sz w:val="28"/>
          <w:szCs w:val="28"/>
        </w:rPr>
        <w:t>№</w:t>
      </w:r>
      <w:r w:rsidR="00334820" w:rsidRPr="00334820">
        <w:rPr>
          <w:color w:val="000000" w:themeColor="text1"/>
          <w:sz w:val="28"/>
          <w:szCs w:val="28"/>
        </w:rPr>
        <w:t xml:space="preserve"> </w:t>
      </w:r>
      <w:r w:rsidR="002C1A8A" w:rsidRPr="00334820">
        <w:rPr>
          <w:color w:val="000000" w:themeColor="text1"/>
          <w:sz w:val="28"/>
          <w:szCs w:val="28"/>
        </w:rPr>
        <w:t>9</w:t>
      </w:r>
      <w:r w:rsidR="00334820">
        <w:rPr>
          <w:color w:val="000000" w:themeColor="text1"/>
          <w:sz w:val="28"/>
          <w:szCs w:val="28"/>
        </w:rPr>
        <w:t xml:space="preserve"> от «</w:t>
      </w:r>
      <w:r w:rsidR="002C1A8A" w:rsidRPr="00334820">
        <w:rPr>
          <w:color w:val="000000" w:themeColor="text1"/>
          <w:sz w:val="28"/>
          <w:szCs w:val="28"/>
        </w:rPr>
        <w:t>28</w:t>
      </w:r>
      <w:r w:rsidR="00D4075A" w:rsidRPr="00334820">
        <w:rPr>
          <w:color w:val="000000" w:themeColor="text1"/>
          <w:sz w:val="28"/>
          <w:szCs w:val="28"/>
        </w:rPr>
        <w:t xml:space="preserve"> »</w:t>
      </w:r>
      <w:r w:rsidR="00D4075A">
        <w:rPr>
          <w:color w:val="000000" w:themeColor="text1"/>
          <w:sz w:val="28"/>
          <w:szCs w:val="28"/>
        </w:rPr>
        <w:t xml:space="preserve">   октября 2020 года « </w:t>
      </w:r>
      <w:r w:rsidR="00D4075A" w:rsidRPr="00D4075A">
        <w:rPr>
          <w:b/>
          <w:color w:val="000000" w:themeColor="text1"/>
          <w:sz w:val="28"/>
          <w:szCs w:val="28"/>
        </w:rPr>
        <w:t xml:space="preserve"> </w:t>
      </w:r>
      <w:r w:rsidR="00D4075A" w:rsidRPr="00D4075A">
        <w:rPr>
          <w:color w:val="000000" w:themeColor="text1"/>
          <w:sz w:val="28"/>
          <w:szCs w:val="28"/>
        </w:rPr>
        <w:t xml:space="preserve">Об утверждении Положения о </w:t>
      </w:r>
      <w:r w:rsidR="00D4075A">
        <w:rPr>
          <w:color w:val="000000" w:themeColor="text1"/>
          <w:sz w:val="28"/>
          <w:szCs w:val="28"/>
        </w:rPr>
        <w:t xml:space="preserve">порядке проведении </w:t>
      </w:r>
      <w:r w:rsidR="00D4075A" w:rsidRPr="00D4075A">
        <w:rPr>
          <w:color w:val="000000" w:themeColor="text1"/>
          <w:sz w:val="28"/>
          <w:szCs w:val="28"/>
        </w:rPr>
        <w:t>конкурса</w:t>
      </w:r>
      <w:r w:rsidR="00D4075A">
        <w:rPr>
          <w:color w:val="000000" w:themeColor="text1"/>
          <w:sz w:val="28"/>
          <w:szCs w:val="28"/>
        </w:rPr>
        <w:t xml:space="preserve"> </w:t>
      </w:r>
      <w:r w:rsidR="00D4075A" w:rsidRPr="00D4075A">
        <w:rPr>
          <w:color w:val="000000" w:themeColor="text1"/>
          <w:sz w:val="28"/>
          <w:szCs w:val="28"/>
        </w:rPr>
        <w:t xml:space="preserve">по отбору кандидатур на должность Главы </w:t>
      </w:r>
      <w:proofErr w:type="spellStart"/>
      <w:r w:rsidR="00D4075A" w:rsidRPr="00D4075A">
        <w:rPr>
          <w:color w:val="000000" w:themeColor="text1"/>
          <w:sz w:val="28"/>
          <w:szCs w:val="28"/>
        </w:rPr>
        <w:t>Рогалевского</w:t>
      </w:r>
      <w:proofErr w:type="spellEnd"/>
      <w:r w:rsidR="00D4075A" w:rsidRPr="00D4075A">
        <w:rPr>
          <w:color w:val="000000" w:themeColor="text1"/>
          <w:sz w:val="28"/>
          <w:szCs w:val="28"/>
        </w:rPr>
        <w:t xml:space="preserve"> сельсовета Ордынского района Новосибирской области</w:t>
      </w:r>
      <w:r w:rsidR="00D4075A">
        <w:rPr>
          <w:color w:val="000000" w:themeColor="text1"/>
          <w:sz w:val="28"/>
          <w:szCs w:val="28"/>
        </w:rPr>
        <w:t>»,</w:t>
      </w:r>
      <w:r w:rsidR="00D4075A" w:rsidRPr="00D4075A">
        <w:rPr>
          <w:color w:val="000000" w:themeColor="text1"/>
          <w:sz w:val="28"/>
          <w:szCs w:val="28"/>
        </w:rPr>
        <w:t xml:space="preserve"> </w:t>
      </w:r>
      <w:r w:rsidR="00D4075A">
        <w:rPr>
          <w:color w:val="000000" w:themeColor="text1"/>
          <w:sz w:val="28"/>
          <w:szCs w:val="28"/>
        </w:rPr>
        <w:t>С</w:t>
      </w:r>
      <w:r w:rsidR="00D4075A" w:rsidRPr="00B2043C">
        <w:rPr>
          <w:color w:val="000000" w:themeColor="text1"/>
          <w:sz w:val="28"/>
          <w:szCs w:val="28"/>
        </w:rPr>
        <w:t xml:space="preserve">овет депутатов </w:t>
      </w:r>
      <w:proofErr w:type="spellStart"/>
      <w:r w:rsidR="00D4075A" w:rsidRPr="00323691">
        <w:rPr>
          <w:color w:val="000000" w:themeColor="text1"/>
          <w:sz w:val="28"/>
          <w:szCs w:val="28"/>
        </w:rPr>
        <w:t>Рогалевского</w:t>
      </w:r>
      <w:proofErr w:type="spellEnd"/>
      <w:r w:rsidR="00D4075A" w:rsidRPr="00323691">
        <w:rPr>
          <w:color w:val="000000" w:themeColor="text1"/>
          <w:sz w:val="28"/>
          <w:szCs w:val="28"/>
        </w:rPr>
        <w:t xml:space="preserve"> сельсовета Ордынского района Новосибирской области</w:t>
      </w:r>
      <w:r w:rsidR="00D4075A">
        <w:rPr>
          <w:color w:val="000000" w:themeColor="text1"/>
          <w:sz w:val="28"/>
          <w:szCs w:val="28"/>
        </w:rPr>
        <w:t xml:space="preserve"> </w:t>
      </w:r>
    </w:p>
    <w:p w:rsidR="00D4075A" w:rsidRDefault="00D4075A" w:rsidP="00F6612C">
      <w:pPr>
        <w:jc w:val="both"/>
        <w:rPr>
          <w:color w:val="000000" w:themeColor="text1"/>
          <w:sz w:val="28"/>
          <w:szCs w:val="28"/>
        </w:rPr>
      </w:pPr>
    </w:p>
    <w:p w:rsidR="00A52B58" w:rsidRPr="00B2043C" w:rsidRDefault="00A52B58" w:rsidP="00F6612C">
      <w:pPr>
        <w:jc w:val="both"/>
        <w:rPr>
          <w:color w:val="000000" w:themeColor="text1"/>
          <w:sz w:val="28"/>
          <w:szCs w:val="28"/>
        </w:rPr>
      </w:pPr>
      <w:r w:rsidRPr="00B2043C">
        <w:rPr>
          <w:color w:val="000000" w:themeColor="text1"/>
          <w:sz w:val="28"/>
          <w:szCs w:val="28"/>
        </w:rPr>
        <w:t>РЕШИЛ</w:t>
      </w:r>
      <w:r w:rsidR="00802C5E">
        <w:rPr>
          <w:rStyle w:val="a8"/>
          <w:color w:val="000000" w:themeColor="text1"/>
          <w:sz w:val="28"/>
          <w:szCs w:val="28"/>
        </w:rPr>
        <w:footnoteReference w:id="1"/>
      </w:r>
      <w:r w:rsidRPr="00B2043C">
        <w:rPr>
          <w:color w:val="000000" w:themeColor="text1"/>
          <w:sz w:val="28"/>
          <w:szCs w:val="28"/>
        </w:rPr>
        <w:t>:</w:t>
      </w:r>
    </w:p>
    <w:p w:rsidR="00D4075A" w:rsidRDefault="00A52B58" w:rsidP="002943FD">
      <w:pPr>
        <w:ind w:firstLine="851"/>
        <w:jc w:val="both"/>
        <w:rPr>
          <w:color w:val="000000" w:themeColor="text1"/>
          <w:sz w:val="28"/>
          <w:szCs w:val="28"/>
        </w:rPr>
      </w:pPr>
      <w:r w:rsidRPr="00B2043C">
        <w:rPr>
          <w:color w:val="000000" w:themeColor="text1"/>
          <w:sz w:val="28"/>
          <w:szCs w:val="28"/>
        </w:rPr>
        <w:t>1.</w:t>
      </w:r>
      <w:r w:rsidR="002943FD" w:rsidRPr="00B2043C">
        <w:rPr>
          <w:color w:val="000000" w:themeColor="text1"/>
          <w:sz w:val="28"/>
          <w:szCs w:val="28"/>
        </w:rPr>
        <w:t> </w:t>
      </w:r>
      <w:r w:rsidR="00D4075A">
        <w:rPr>
          <w:color w:val="000000" w:themeColor="text1"/>
          <w:sz w:val="28"/>
          <w:szCs w:val="28"/>
        </w:rPr>
        <w:t>Объявить конкурс по отбору кандидатур на должность</w:t>
      </w:r>
      <w:r w:rsidR="00E81625" w:rsidRPr="00B2043C">
        <w:rPr>
          <w:color w:val="000000" w:themeColor="text1"/>
          <w:sz w:val="28"/>
          <w:szCs w:val="28"/>
        </w:rPr>
        <w:t xml:space="preserve"> Главы </w:t>
      </w:r>
      <w:proofErr w:type="spellStart"/>
      <w:r w:rsidR="00323691" w:rsidRPr="00323691">
        <w:rPr>
          <w:color w:val="000000" w:themeColor="text1"/>
          <w:sz w:val="28"/>
          <w:szCs w:val="28"/>
        </w:rPr>
        <w:t>Рогалевского</w:t>
      </w:r>
      <w:proofErr w:type="spellEnd"/>
      <w:r w:rsidR="00323691" w:rsidRPr="00323691">
        <w:rPr>
          <w:color w:val="000000" w:themeColor="text1"/>
          <w:sz w:val="28"/>
          <w:szCs w:val="28"/>
        </w:rPr>
        <w:t xml:space="preserve"> сельсовета Ордынского района Новосибирской области</w:t>
      </w:r>
      <w:r w:rsidR="00D4075A">
        <w:rPr>
          <w:color w:val="000000" w:themeColor="text1"/>
          <w:sz w:val="28"/>
          <w:szCs w:val="28"/>
        </w:rPr>
        <w:t>.</w:t>
      </w:r>
      <w:r w:rsidR="00323691" w:rsidRPr="00323691">
        <w:rPr>
          <w:color w:val="000000" w:themeColor="text1"/>
          <w:sz w:val="28"/>
          <w:szCs w:val="28"/>
        </w:rPr>
        <w:t xml:space="preserve"> </w:t>
      </w:r>
      <w:r w:rsidR="007D12A1" w:rsidRPr="00B2043C">
        <w:rPr>
          <w:color w:val="000000" w:themeColor="text1"/>
          <w:sz w:val="28"/>
          <w:szCs w:val="28"/>
        </w:rPr>
        <w:t xml:space="preserve"> </w:t>
      </w:r>
    </w:p>
    <w:p w:rsidR="00D4075A" w:rsidRDefault="002943FD" w:rsidP="00D4075A">
      <w:pPr>
        <w:ind w:firstLine="851"/>
        <w:jc w:val="both"/>
        <w:rPr>
          <w:color w:val="000000" w:themeColor="text1"/>
          <w:sz w:val="28"/>
          <w:szCs w:val="28"/>
        </w:rPr>
      </w:pPr>
      <w:r w:rsidRPr="00B2043C">
        <w:rPr>
          <w:color w:val="000000" w:themeColor="text1"/>
          <w:sz w:val="28"/>
          <w:szCs w:val="28"/>
        </w:rPr>
        <w:t>2. </w:t>
      </w:r>
      <w:r w:rsidR="00D4075A">
        <w:rPr>
          <w:color w:val="000000" w:themeColor="text1"/>
          <w:sz w:val="28"/>
          <w:szCs w:val="28"/>
        </w:rPr>
        <w:t xml:space="preserve">Дата, время и место проведения конкурса по отбору кандидатур на должность </w:t>
      </w:r>
      <w:r w:rsidR="00D4075A" w:rsidRPr="00B2043C">
        <w:rPr>
          <w:color w:val="000000" w:themeColor="text1"/>
          <w:sz w:val="28"/>
          <w:szCs w:val="28"/>
        </w:rPr>
        <w:t xml:space="preserve">Главы </w:t>
      </w:r>
      <w:proofErr w:type="spellStart"/>
      <w:r w:rsidR="00D4075A" w:rsidRPr="00323691">
        <w:rPr>
          <w:color w:val="000000" w:themeColor="text1"/>
          <w:sz w:val="28"/>
          <w:szCs w:val="28"/>
        </w:rPr>
        <w:t>Рогалевского</w:t>
      </w:r>
      <w:proofErr w:type="spellEnd"/>
      <w:r w:rsidR="00D4075A" w:rsidRPr="00323691">
        <w:rPr>
          <w:color w:val="000000" w:themeColor="text1"/>
          <w:sz w:val="28"/>
          <w:szCs w:val="28"/>
        </w:rPr>
        <w:t xml:space="preserve"> сельсовета Ордынского района Новосибирской области</w:t>
      </w:r>
      <w:r w:rsidR="00D4075A">
        <w:rPr>
          <w:color w:val="000000" w:themeColor="text1"/>
          <w:sz w:val="28"/>
          <w:szCs w:val="28"/>
        </w:rPr>
        <w:t xml:space="preserve">: 18 ноября 2020 года, </w:t>
      </w:r>
      <w:r w:rsidR="002C1A8A">
        <w:rPr>
          <w:color w:val="000000" w:themeColor="text1"/>
          <w:sz w:val="28"/>
          <w:szCs w:val="28"/>
        </w:rPr>
        <w:t>11</w:t>
      </w:r>
      <w:r w:rsidR="00D4075A" w:rsidRPr="002C1A8A">
        <w:rPr>
          <w:color w:val="000000" w:themeColor="text1"/>
          <w:sz w:val="28"/>
          <w:szCs w:val="28"/>
        </w:rPr>
        <w:t>ч</w:t>
      </w:r>
      <w:r w:rsidR="00D4075A">
        <w:rPr>
          <w:color w:val="000000" w:themeColor="text1"/>
          <w:sz w:val="28"/>
          <w:szCs w:val="28"/>
        </w:rPr>
        <w:t>асов 00 минут по местному времени</w:t>
      </w:r>
      <w:r w:rsidR="00D4075A" w:rsidRPr="00B2043C">
        <w:rPr>
          <w:color w:val="000000" w:themeColor="text1"/>
          <w:sz w:val="28"/>
          <w:szCs w:val="28"/>
        </w:rPr>
        <w:t xml:space="preserve"> </w:t>
      </w:r>
    </w:p>
    <w:p w:rsidR="00A013F7" w:rsidRDefault="00A013F7" w:rsidP="00D4075A">
      <w:pPr>
        <w:ind w:firstLine="851"/>
        <w:jc w:val="both"/>
        <w:rPr>
          <w:color w:val="000000" w:themeColor="text1"/>
          <w:sz w:val="28"/>
          <w:szCs w:val="28"/>
        </w:rPr>
      </w:pPr>
      <w:r>
        <w:rPr>
          <w:color w:val="000000" w:themeColor="text1"/>
          <w:sz w:val="28"/>
          <w:szCs w:val="28"/>
        </w:rPr>
        <w:t xml:space="preserve">ул.Школьная дом </w:t>
      </w:r>
      <w:r w:rsidR="00334820">
        <w:rPr>
          <w:color w:val="000000" w:themeColor="text1"/>
          <w:sz w:val="28"/>
          <w:szCs w:val="28"/>
        </w:rPr>
        <w:t xml:space="preserve">3, с. </w:t>
      </w:r>
      <w:proofErr w:type="spellStart"/>
      <w:r w:rsidR="00334820">
        <w:rPr>
          <w:color w:val="000000" w:themeColor="text1"/>
          <w:sz w:val="28"/>
          <w:szCs w:val="28"/>
        </w:rPr>
        <w:t>Рогалево</w:t>
      </w:r>
      <w:proofErr w:type="spellEnd"/>
      <w:r w:rsidR="00334820">
        <w:rPr>
          <w:color w:val="000000" w:themeColor="text1"/>
          <w:sz w:val="28"/>
          <w:szCs w:val="28"/>
        </w:rPr>
        <w:t>, Ордынский район</w:t>
      </w:r>
      <w:r>
        <w:rPr>
          <w:color w:val="000000" w:themeColor="text1"/>
          <w:sz w:val="28"/>
          <w:szCs w:val="28"/>
        </w:rPr>
        <w:t>, Новосибирская область.</w:t>
      </w:r>
    </w:p>
    <w:p w:rsidR="00A013F7" w:rsidRDefault="00D4075A" w:rsidP="00A013F7">
      <w:pPr>
        <w:ind w:firstLine="851"/>
        <w:jc w:val="both"/>
        <w:rPr>
          <w:color w:val="000000" w:themeColor="text1"/>
          <w:sz w:val="28"/>
          <w:szCs w:val="28"/>
        </w:rPr>
      </w:pPr>
      <w:r>
        <w:rPr>
          <w:color w:val="000000" w:themeColor="text1"/>
          <w:sz w:val="28"/>
          <w:szCs w:val="28"/>
        </w:rPr>
        <w:t xml:space="preserve"> </w:t>
      </w:r>
      <w:r w:rsidR="00A013F7">
        <w:rPr>
          <w:color w:val="000000" w:themeColor="text1"/>
          <w:sz w:val="28"/>
          <w:szCs w:val="28"/>
        </w:rPr>
        <w:t>3. Срок и место приема докум</w:t>
      </w:r>
      <w:r w:rsidR="00EA613A">
        <w:rPr>
          <w:color w:val="000000" w:themeColor="text1"/>
          <w:sz w:val="28"/>
          <w:szCs w:val="28"/>
        </w:rPr>
        <w:t>е</w:t>
      </w:r>
      <w:r w:rsidR="00A013F7">
        <w:rPr>
          <w:color w:val="000000" w:themeColor="text1"/>
          <w:sz w:val="28"/>
          <w:szCs w:val="28"/>
        </w:rPr>
        <w:t xml:space="preserve">нтов для участия в конкурсе по отбору кандидатур на должность </w:t>
      </w:r>
      <w:r w:rsidR="00A013F7" w:rsidRPr="00B2043C">
        <w:rPr>
          <w:color w:val="000000" w:themeColor="text1"/>
          <w:sz w:val="28"/>
          <w:szCs w:val="28"/>
        </w:rPr>
        <w:t xml:space="preserve">Главы </w:t>
      </w:r>
      <w:proofErr w:type="spellStart"/>
      <w:r w:rsidR="00A013F7" w:rsidRPr="00323691">
        <w:rPr>
          <w:color w:val="000000" w:themeColor="text1"/>
          <w:sz w:val="28"/>
          <w:szCs w:val="28"/>
        </w:rPr>
        <w:t>Рогалевского</w:t>
      </w:r>
      <w:proofErr w:type="spellEnd"/>
      <w:r w:rsidR="00A013F7" w:rsidRPr="00323691">
        <w:rPr>
          <w:color w:val="000000" w:themeColor="text1"/>
          <w:sz w:val="28"/>
          <w:szCs w:val="28"/>
        </w:rPr>
        <w:t xml:space="preserve"> сельсовета Ордынского района Новосибирской области</w:t>
      </w:r>
      <w:r w:rsidR="00A013F7">
        <w:rPr>
          <w:color w:val="000000" w:themeColor="text1"/>
          <w:sz w:val="28"/>
          <w:szCs w:val="28"/>
        </w:rPr>
        <w:t xml:space="preserve">: с 30 октября 2020 года </w:t>
      </w:r>
      <w:r w:rsidR="00334820">
        <w:rPr>
          <w:color w:val="000000" w:themeColor="text1"/>
          <w:sz w:val="28"/>
          <w:szCs w:val="28"/>
        </w:rPr>
        <w:t>по 13ноября 2020 года по адресу</w:t>
      </w:r>
      <w:r w:rsidR="00A013F7">
        <w:rPr>
          <w:color w:val="000000" w:themeColor="text1"/>
          <w:sz w:val="28"/>
          <w:szCs w:val="28"/>
        </w:rPr>
        <w:t>: ул.</w:t>
      </w:r>
      <w:r w:rsidR="00EA613A">
        <w:rPr>
          <w:color w:val="000000" w:themeColor="text1"/>
          <w:sz w:val="28"/>
          <w:szCs w:val="28"/>
        </w:rPr>
        <w:t xml:space="preserve"> </w:t>
      </w:r>
      <w:r w:rsidR="00A013F7">
        <w:rPr>
          <w:color w:val="000000" w:themeColor="text1"/>
          <w:sz w:val="28"/>
          <w:szCs w:val="28"/>
        </w:rPr>
        <w:t xml:space="preserve">Школьная дом </w:t>
      </w:r>
      <w:r w:rsidR="00334820">
        <w:rPr>
          <w:color w:val="000000" w:themeColor="text1"/>
          <w:sz w:val="28"/>
          <w:szCs w:val="28"/>
        </w:rPr>
        <w:t xml:space="preserve">3, с. </w:t>
      </w:r>
      <w:proofErr w:type="spellStart"/>
      <w:r w:rsidR="00334820">
        <w:rPr>
          <w:color w:val="000000" w:themeColor="text1"/>
          <w:sz w:val="28"/>
          <w:szCs w:val="28"/>
        </w:rPr>
        <w:t>Рогалево</w:t>
      </w:r>
      <w:proofErr w:type="spellEnd"/>
      <w:r w:rsidR="00334820">
        <w:rPr>
          <w:color w:val="000000" w:themeColor="text1"/>
          <w:sz w:val="28"/>
          <w:szCs w:val="28"/>
        </w:rPr>
        <w:t>, Ордынский район</w:t>
      </w:r>
      <w:r w:rsidR="00A013F7">
        <w:rPr>
          <w:color w:val="000000" w:themeColor="text1"/>
          <w:sz w:val="28"/>
          <w:szCs w:val="28"/>
        </w:rPr>
        <w:t>, Новосибирская область.</w:t>
      </w:r>
    </w:p>
    <w:p w:rsidR="00FD0E20" w:rsidRDefault="00A013F7" w:rsidP="002943FD">
      <w:pPr>
        <w:ind w:firstLine="851"/>
        <w:jc w:val="both"/>
        <w:rPr>
          <w:color w:val="000000" w:themeColor="text1"/>
          <w:sz w:val="28"/>
          <w:szCs w:val="28"/>
        </w:rPr>
      </w:pPr>
      <w:r>
        <w:rPr>
          <w:color w:val="000000" w:themeColor="text1"/>
          <w:sz w:val="28"/>
          <w:szCs w:val="28"/>
        </w:rPr>
        <w:t xml:space="preserve">4.Назначить членами конкурсной комиссии по отбору кандидатур на должность </w:t>
      </w:r>
      <w:r w:rsidRPr="00B2043C">
        <w:rPr>
          <w:color w:val="000000" w:themeColor="text1"/>
          <w:sz w:val="28"/>
          <w:szCs w:val="28"/>
        </w:rPr>
        <w:t xml:space="preserve">Главы </w:t>
      </w:r>
      <w:proofErr w:type="spellStart"/>
      <w:r w:rsidRPr="00323691">
        <w:rPr>
          <w:color w:val="000000" w:themeColor="text1"/>
          <w:sz w:val="28"/>
          <w:szCs w:val="28"/>
        </w:rPr>
        <w:t>Рогалевского</w:t>
      </w:r>
      <w:proofErr w:type="spellEnd"/>
      <w:r w:rsidRPr="00323691">
        <w:rPr>
          <w:color w:val="000000" w:themeColor="text1"/>
          <w:sz w:val="28"/>
          <w:szCs w:val="28"/>
        </w:rPr>
        <w:t xml:space="preserve"> сельсовета Ордынского района Новосибирской области</w:t>
      </w:r>
      <w:r>
        <w:rPr>
          <w:color w:val="000000" w:themeColor="text1"/>
          <w:sz w:val="28"/>
          <w:szCs w:val="28"/>
        </w:rPr>
        <w:t>:</w:t>
      </w:r>
    </w:p>
    <w:p w:rsidR="00A013F7" w:rsidRDefault="00A013F7" w:rsidP="002943FD">
      <w:pPr>
        <w:ind w:firstLine="851"/>
        <w:jc w:val="both"/>
        <w:rPr>
          <w:color w:val="000000" w:themeColor="text1"/>
          <w:sz w:val="28"/>
          <w:szCs w:val="28"/>
        </w:rPr>
      </w:pPr>
    </w:p>
    <w:p w:rsidR="00A013F7" w:rsidRDefault="00A013F7" w:rsidP="002943FD">
      <w:pPr>
        <w:ind w:firstLine="851"/>
        <w:jc w:val="both"/>
        <w:rPr>
          <w:color w:val="000000" w:themeColor="text1"/>
          <w:sz w:val="28"/>
          <w:szCs w:val="28"/>
        </w:rPr>
      </w:pPr>
    </w:p>
    <w:p w:rsidR="00A013F7" w:rsidRDefault="00A013F7" w:rsidP="002943FD">
      <w:pPr>
        <w:ind w:firstLine="851"/>
        <w:jc w:val="both"/>
        <w:rPr>
          <w:color w:val="000000" w:themeColor="text1"/>
          <w:sz w:val="28"/>
          <w:szCs w:val="28"/>
        </w:rPr>
      </w:pPr>
      <w:r>
        <w:rPr>
          <w:color w:val="000000" w:themeColor="text1"/>
          <w:sz w:val="28"/>
          <w:szCs w:val="28"/>
        </w:rPr>
        <w:t>1.</w:t>
      </w:r>
      <w:r w:rsidR="00334820">
        <w:rPr>
          <w:color w:val="000000" w:themeColor="text1"/>
          <w:sz w:val="28"/>
          <w:szCs w:val="28"/>
        </w:rPr>
        <w:t xml:space="preserve"> </w:t>
      </w:r>
      <w:proofErr w:type="spellStart"/>
      <w:r w:rsidR="00334820">
        <w:rPr>
          <w:color w:val="000000" w:themeColor="text1"/>
          <w:sz w:val="28"/>
          <w:szCs w:val="28"/>
        </w:rPr>
        <w:t>Ковкаеву</w:t>
      </w:r>
      <w:proofErr w:type="spellEnd"/>
      <w:r w:rsidR="00334820">
        <w:rPr>
          <w:color w:val="000000" w:themeColor="text1"/>
          <w:sz w:val="28"/>
          <w:szCs w:val="28"/>
        </w:rPr>
        <w:t xml:space="preserve"> Наталью Викторовну</w:t>
      </w:r>
    </w:p>
    <w:p w:rsidR="00A013F7" w:rsidRDefault="00A013F7" w:rsidP="002943FD">
      <w:pPr>
        <w:ind w:firstLine="851"/>
        <w:jc w:val="both"/>
        <w:rPr>
          <w:color w:val="000000" w:themeColor="text1"/>
          <w:sz w:val="28"/>
          <w:szCs w:val="28"/>
        </w:rPr>
      </w:pPr>
      <w:r>
        <w:rPr>
          <w:color w:val="000000" w:themeColor="text1"/>
          <w:sz w:val="28"/>
          <w:szCs w:val="28"/>
        </w:rPr>
        <w:lastRenderedPageBreak/>
        <w:t>2.</w:t>
      </w:r>
      <w:r w:rsidR="00334820">
        <w:rPr>
          <w:color w:val="000000" w:themeColor="text1"/>
          <w:sz w:val="28"/>
          <w:szCs w:val="28"/>
        </w:rPr>
        <w:t xml:space="preserve"> Третьякову Ирину Геннадьевну</w:t>
      </w:r>
    </w:p>
    <w:p w:rsidR="00A013F7" w:rsidRDefault="00A013F7" w:rsidP="002943FD">
      <w:pPr>
        <w:ind w:firstLine="851"/>
        <w:jc w:val="both"/>
        <w:rPr>
          <w:color w:val="000000" w:themeColor="text1"/>
          <w:sz w:val="28"/>
          <w:szCs w:val="28"/>
        </w:rPr>
      </w:pPr>
      <w:r>
        <w:rPr>
          <w:color w:val="000000" w:themeColor="text1"/>
          <w:sz w:val="28"/>
          <w:szCs w:val="28"/>
        </w:rPr>
        <w:t>3.</w:t>
      </w:r>
      <w:r w:rsidR="00334820">
        <w:rPr>
          <w:color w:val="000000" w:themeColor="text1"/>
          <w:sz w:val="28"/>
          <w:szCs w:val="28"/>
        </w:rPr>
        <w:t xml:space="preserve"> Юдину Марину Сергеевну</w:t>
      </w:r>
    </w:p>
    <w:p w:rsidR="00C25EF6" w:rsidRDefault="00C25EF6" w:rsidP="002943FD">
      <w:pPr>
        <w:ind w:firstLine="851"/>
        <w:jc w:val="both"/>
        <w:rPr>
          <w:color w:val="000000" w:themeColor="text1"/>
          <w:sz w:val="28"/>
          <w:szCs w:val="28"/>
        </w:rPr>
      </w:pPr>
    </w:p>
    <w:p w:rsidR="00C25EF6" w:rsidRDefault="00C25EF6" w:rsidP="002943FD">
      <w:pPr>
        <w:ind w:firstLine="851"/>
        <w:jc w:val="both"/>
        <w:rPr>
          <w:color w:val="000000" w:themeColor="text1"/>
          <w:sz w:val="28"/>
          <w:szCs w:val="28"/>
        </w:rPr>
      </w:pPr>
      <w:r>
        <w:rPr>
          <w:color w:val="000000" w:themeColor="text1"/>
          <w:sz w:val="28"/>
          <w:szCs w:val="28"/>
        </w:rPr>
        <w:t xml:space="preserve">5.Утвердить текст объявления о проведении конкурса по отбору кандидатур на должность </w:t>
      </w:r>
      <w:r w:rsidRPr="00B2043C">
        <w:rPr>
          <w:color w:val="000000" w:themeColor="text1"/>
          <w:sz w:val="28"/>
          <w:szCs w:val="28"/>
        </w:rPr>
        <w:t xml:space="preserve">Главы </w:t>
      </w:r>
      <w:proofErr w:type="spellStart"/>
      <w:r w:rsidRPr="00323691">
        <w:rPr>
          <w:color w:val="000000" w:themeColor="text1"/>
          <w:sz w:val="28"/>
          <w:szCs w:val="28"/>
        </w:rPr>
        <w:t>Рогалевского</w:t>
      </w:r>
      <w:proofErr w:type="spellEnd"/>
      <w:r w:rsidRPr="00323691">
        <w:rPr>
          <w:color w:val="000000" w:themeColor="text1"/>
          <w:sz w:val="28"/>
          <w:szCs w:val="28"/>
        </w:rPr>
        <w:t xml:space="preserve"> сельсовета Ордынского района Новосибирской области</w:t>
      </w:r>
      <w:r>
        <w:rPr>
          <w:color w:val="000000" w:themeColor="text1"/>
          <w:sz w:val="28"/>
          <w:szCs w:val="28"/>
        </w:rPr>
        <w:t xml:space="preserve"> согласно приложению к настоящему решению.</w:t>
      </w:r>
    </w:p>
    <w:p w:rsidR="00A52B58" w:rsidRPr="00B2043C" w:rsidRDefault="00C25EF6" w:rsidP="00C25EF6">
      <w:pPr>
        <w:jc w:val="both"/>
        <w:rPr>
          <w:color w:val="000000" w:themeColor="text1"/>
          <w:sz w:val="28"/>
          <w:szCs w:val="28"/>
        </w:rPr>
      </w:pPr>
      <w:r>
        <w:rPr>
          <w:color w:val="000000" w:themeColor="text1"/>
          <w:sz w:val="28"/>
          <w:szCs w:val="28"/>
        </w:rPr>
        <w:t xml:space="preserve">            6</w:t>
      </w:r>
      <w:r w:rsidR="00FD0E20">
        <w:rPr>
          <w:color w:val="000000" w:themeColor="text1"/>
          <w:sz w:val="28"/>
          <w:szCs w:val="28"/>
        </w:rPr>
        <w:t>.</w:t>
      </w:r>
      <w:r w:rsidR="00E81625" w:rsidRPr="00B2043C">
        <w:rPr>
          <w:color w:val="000000" w:themeColor="text1"/>
          <w:sz w:val="28"/>
          <w:szCs w:val="28"/>
        </w:rPr>
        <w:t>О</w:t>
      </w:r>
      <w:r w:rsidR="00E8337D" w:rsidRPr="00B2043C">
        <w:rPr>
          <w:color w:val="000000" w:themeColor="text1"/>
          <w:sz w:val="28"/>
          <w:szCs w:val="28"/>
        </w:rPr>
        <w:t xml:space="preserve">публиковать </w:t>
      </w:r>
      <w:r w:rsidR="00E81625" w:rsidRPr="00B2043C">
        <w:rPr>
          <w:color w:val="000000" w:themeColor="text1"/>
          <w:sz w:val="28"/>
          <w:szCs w:val="28"/>
        </w:rPr>
        <w:t xml:space="preserve">настоящее </w:t>
      </w:r>
      <w:r w:rsidR="002738A0" w:rsidRPr="00B2043C">
        <w:rPr>
          <w:color w:val="000000" w:themeColor="text1"/>
          <w:sz w:val="28"/>
          <w:szCs w:val="28"/>
        </w:rPr>
        <w:t>р</w:t>
      </w:r>
      <w:r w:rsidR="00E81625" w:rsidRPr="00B2043C">
        <w:rPr>
          <w:color w:val="000000" w:themeColor="text1"/>
          <w:sz w:val="28"/>
          <w:szCs w:val="28"/>
        </w:rPr>
        <w:t>ешение</w:t>
      </w:r>
      <w:r>
        <w:rPr>
          <w:color w:val="000000" w:themeColor="text1"/>
          <w:sz w:val="28"/>
          <w:szCs w:val="28"/>
        </w:rPr>
        <w:t>, а также объявление</w:t>
      </w:r>
      <w:r w:rsidR="007A6469" w:rsidRPr="00B2043C">
        <w:rPr>
          <w:color w:val="000000" w:themeColor="text1"/>
          <w:sz w:val="28"/>
          <w:szCs w:val="28"/>
        </w:rPr>
        <w:t xml:space="preserve"> </w:t>
      </w:r>
      <w:r>
        <w:rPr>
          <w:color w:val="000000" w:themeColor="text1"/>
          <w:sz w:val="28"/>
          <w:szCs w:val="28"/>
        </w:rPr>
        <w:t xml:space="preserve">указанное в пункте 5 настоящего </w:t>
      </w:r>
      <w:proofErr w:type="gramStart"/>
      <w:r>
        <w:rPr>
          <w:color w:val="000000" w:themeColor="text1"/>
          <w:sz w:val="28"/>
          <w:szCs w:val="28"/>
        </w:rPr>
        <w:t xml:space="preserve">решения  </w:t>
      </w:r>
      <w:r w:rsidR="00E8337D" w:rsidRPr="00B2043C">
        <w:rPr>
          <w:color w:val="000000" w:themeColor="text1"/>
          <w:sz w:val="28"/>
          <w:szCs w:val="28"/>
        </w:rPr>
        <w:t>в</w:t>
      </w:r>
      <w:proofErr w:type="gramEnd"/>
      <w:r w:rsidR="00E8337D" w:rsidRPr="00B2043C">
        <w:rPr>
          <w:color w:val="000000" w:themeColor="text1"/>
          <w:sz w:val="28"/>
          <w:szCs w:val="28"/>
        </w:rPr>
        <w:t xml:space="preserve"> периодическом печатном издании </w:t>
      </w:r>
      <w:r w:rsidR="00323691">
        <w:rPr>
          <w:color w:val="000000" w:themeColor="text1"/>
          <w:sz w:val="28"/>
          <w:szCs w:val="28"/>
        </w:rPr>
        <w:t>«</w:t>
      </w:r>
      <w:proofErr w:type="spellStart"/>
      <w:r w:rsidR="00323691">
        <w:rPr>
          <w:color w:val="000000" w:themeColor="text1"/>
          <w:sz w:val="28"/>
          <w:szCs w:val="28"/>
        </w:rPr>
        <w:t>Рогалевский</w:t>
      </w:r>
      <w:proofErr w:type="spellEnd"/>
      <w:r w:rsidR="00323691">
        <w:rPr>
          <w:color w:val="000000" w:themeColor="text1"/>
          <w:sz w:val="28"/>
          <w:szCs w:val="28"/>
        </w:rPr>
        <w:t xml:space="preserve"> вестник»</w:t>
      </w:r>
      <w:r>
        <w:rPr>
          <w:color w:val="000000" w:themeColor="text1"/>
          <w:sz w:val="28"/>
          <w:szCs w:val="28"/>
        </w:rPr>
        <w:t xml:space="preserve">, на досках информации с. </w:t>
      </w:r>
      <w:proofErr w:type="spellStart"/>
      <w:r>
        <w:rPr>
          <w:color w:val="000000" w:themeColor="text1"/>
          <w:sz w:val="28"/>
          <w:szCs w:val="28"/>
        </w:rPr>
        <w:t>Рогалево</w:t>
      </w:r>
      <w:proofErr w:type="spellEnd"/>
      <w:r w:rsidR="002943FD" w:rsidRPr="00B2043C">
        <w:rPr>
          <w:i/>
          <w:color w:val="000000" w:themeColor="text1"/>
          <w:sz w:val="28"/>
          <w:szCs w:val="28"/>
        </w:rPr>
        <w:t xml:space="preserve"> </w:t>
      </w:r>
      <w:r w:rsidR="006068C1" w:rsidRPr="00B2043C">
        <w:rPr>
          <w:color w:val="000000" w:themeColor="text1"/>
          <w:sz w:val="28"/>
          <w:szCs w:val="28"/>
        </w:rPr>
        <w:t xml:space="preserve">и </w:t>
      </w:r>
      <w:r w:rsidR="005142E6">
        <w:rPr>
          <w:color w:val="000000" w:themeColor="text1"/>
          <w:sz w:val="28"/>
          <w:szCs w:val="28"/>
        </w:rPr>
        <w:t xml:space="preserve">разместить </w:t>
      </w:r>
      <w:r w:rsidR="006068C1" w:rsidRPr="00B2043C">
        <w:rPr>
          <w:color w:val="000000" w:themeColor="text1"/>
          <w:sz w:val="28"/>
          <w:szCs w:val="28"/>
        </w:rPr>
        <w:t xml:space="preserve">на официальном сайте </w:t>
      </w:r>
      <w:proofErr w:type="spellStart"/>
      <w:r w:rsidR="00323691" w:rsidRPr="00323691">
        <w:rPr>
          <w:color w:val="000000" w:themeColor="text1"/>
          <w:sz w:val="28"/>
          <w:szCs w:val="28"/>
        </w:rPr>
        <w:t>Рогалевского</w:t>
      </w:r>
      <w:proofErr w:type="spellEnd"/>
      <w:r w:rsidR="00323691" w:rsidRPr="00323691">
        <w:rPr>
          <w:color w:val="000000" w:themeColor="text1"/>
          <w:sz w:val="28"/>
          <w:szCs w:val="28"/>
        </w:rPr>
        <w:t xml:space="preserve"> сельсовета Ордынского района Новосибирской области</w:t>
      </w:r>
      <w:r w:rsidR="00323691" w:rsidRPr="00B2043C">
        <w:rPr>
          <w:color w:val="000000" w:themeColor="text1"/>
          <w:sz w:val="28"/>
          <w:szCs w:val="28"/>
        </w:rPr>
        <w:t xml:space="preserve"> </w:t>
      </w:r>
      <w:r w:rsidR="00E8337D" w:rsidRPr="00B2043C">
        <w:rPr>
          <w:color w:val="000000" w:themeColor="text1"/>
          <w:sz w:val="28"/>
          <w:szCs w:val="28"/>
        </w:rPr>
        <w:t>.</w:t>
      </w:r>
    </w:p>
    <w:p w:rsidR="001137C8" w:rsidRPr="00B2043C" w:rsidRDefault="00C25EF6" w:rsidP="002943FD">
      <w:pPr>
        <w:ind w:firstLine="851"/>
        <w:jc w:val="both"/>
        <w:rPr>
          <w:color w:val="000000" w:themeColor="text1"/>
          <w:sz w:val="28"/>
          <w:szCs w:val="28"/>
        </w:rPr>
      </w:pPr>
      <w:r>
        <w:rPr>
          <w:color w:val="000000" w:themeColor="text1"/>
          <w:sz w:val="28"/>
          <w:szCs w:val="28"/>
        </w:rPr>
        <w:t>7</w:t>
      </w:r>
      <w:r w:rsidR="00D9448B" w:rsidRPr="00B2043C">
        <w:rPr>
          <w:color w:val="000000" w:themeColor="text1"/>
          <w:sz w:val="28"/>
          <w:szCs w:val="28"/>
        </w:rPr>
        <w:t>.</w:t>
      </w:r>
      <w:r w:rsidR="002943FD" w:rsidRPr="00B2043C">
        <w:rPr>
          <w:color w:val="000000" w:themeColor="text1"/>
          <w:sz w:val="28"/>
          <w:szCs w:val="28"/>
        </w:rPr>
        <w:t> </w:t>
      </w:r>
      <w:r w:rsidR="00D9448B" w:rsidRPr="00B2043C">
        <w:rPr>
          <w:color w:val="000000" w:themeColor="text1"/>
          <w:sz w:val="28"/>
          <w:szCs w:val="28"/>
        </w:rPr>
        <w:t>Настоящее решение вступает в силу со дня его опубликования.</w:t>
      </w:r>
    </w:p>
    <w:p w:rsidR="00D9448B" w:rsidRPr="00B2043C" w:rsidRDefault="00D9448B" w:rsidP="00D9448B">
      <w:pPr>
        <w:ind w:firstLine="540"/>
        <w:jc w:val="both"/>
        <w:rPr>
          <w:color w:val="000000" w:themeColor="text1"/>
          <w:sz w:val="28"/>
          <w:szCs w:val="28"/>
        </w:rPr>
      </w:pPr>
    </w:p>
    <w:p w:rsidR="002943FD" w:rsidRPr="00B2043C" w:rsidRDefault="002943FD" w:rsidP="00D9448B">
      <w:pPr>
        <w:ind w:firstLine="540"/>
        <w:jc w:val="both"/>
        <w:rPr>
          <w:color w:val="000000" w:themeColor="text1"/>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B2043C" w:rsidRPr="00B2043C" w:rsidTr="00C30B11">
        <w:tc>
          <w:tcPr>
            <w:tcW w:w="4644" w:type="dxa"/>
          </w:tcPr>
          <w:p w:rsidR="000E1C94" w:rsidRDefault="000E1C94" w:rsidP="00D9448B">
            <w:pPr>
              <w:jc w:val="both"/>
              <w:rPr>
                <w:color w:val="000000" w:themeColor="text1"/>
                <w:sz w:val="28"/>
                <w:szCs w:val="28"/>
              </w:rPr>
            </w:pPr>
          </w:p>
          <w:p w:rsidR="000E1C94" w:rsidRDefault="000E1C94" w:rsidP="00D9448B">
            <w:pPr>
              <w:jc w:val="both"/>
              <w:rPr>
                <w:color w:val="000000" w:themeColor="text1"/>
                <w:sz w:val="28"/>
                <w:szCs w:val="28"/>
              </w:rPr>
            </w:pPr>
          </w:p>
          <w:p w:rsidR="000E1C94" w:rsidRDefault="000E1C94" w:rsidP="00D9448B">
            <w:pPr>
              <w:jc w:val="both"/>
              <w:rPr>
                <w:color w:val="000000" w:themeColor="text1"/>
                <w:sz w:val="28"/>
                <w:szCs w:val="28"/>
              </w:rPr>
            </w:pPr>
          </w:p>
          <w:p w:rsidR="000E1C94" w:rsidRDefault="000E1C94" w:rsidP="00D9448B">
            <w:pPr>
              <w:jc w:val="both"/>
              <w:rPr>
                <w:color w:val="000000" w:themeColor="text1"/>
                <w:sz w:val="28"/>
                <w:szCs w:val="28"/>
              </w:rPr>
            </w:pPr>
          </w:p>
          <w:p w:rsidR="000E1C94" w:rsidRDefault="000E1C94" w:rsidP="00D9448B">
            <w:pPr>
              <w:jc w:val="both"/>
              <w:rPr>
                <w:color w:val="000000" w:themeColor="text1"/>
                <w:sz w:val="28"/>
                <w:szCs w:val="28"/>
              </w:rPr>
            </w:pPr>
          </w:p>
          <w:p w:rsidR="000E1C94" w:rsidRDefault="000E1C94" w:rsidP="00D9448B">
            <w:pPr>
              <w:jc w:val="both"/>
              <w:rPr>
                <w:color w:val="000000" w:themeColor="text1"/>
                <w:sz w:val="28"/>
                <w:szCs w:val="28"/>
              </w:rPr>
            </w:pPr>
          </w:p>
          <w:p w:rsidR="000E1C94" w:rsidRDefault="000E1C94" w:rsidP="00D9448B">
            <w:pPr>
              <w:jc w:val="both"/>
              <w:rPr>
                <w:color w:val="000000" w:themeColor="text1"/>
                <w:sz w:val="28"/>
                <w:szCs w:val="28"/>
              </w:rPr>
            </w:pPr>
          </w:p>
          <w:p w:rsidR="000E1C94" w:rsidRDefault="000E1C94" w:rsidP="00D9448B">
            <w:pPr>
              <w:jc w:val="both"/>
              <w:rPr>
                <w:color w:val="000000" w:themeColor="text1"/>
                <w:sz w:val="28"/>
                <w:szCs w:val="28"/>
              </w:rPr>
            </w:pPr>
          </w:p>
          <w:p w:rsidR="0076583B" w:rsidRPr="00B2043C" w:rsidRDefault="0076583B" w:rsidP="00D9448B">
            <w:pPr>
              <w:jc w:val="both"/>
              <w:rPr>
                <w:color w:val="000000" w:themeColor="text1"/>
                <w:sz w:val="28"/>
                <w:szCs w:val="28"/>
              </w:rPr>
            </w:pPr>
            <w:r w:rsidRPr="00B2043C">
              <w:rPr>
                <w:color w:val="000000" w:themeColor="text1"/>
                <w:sz w:val="28"/>
                <w:szCs w:val="28"/>
              </w:rPr>
              <w:t>Председатель Совета депутатов</w:t>
            </w:r>
          </w:p>
          <w:p w:rsidR="00C30B11" w:rsidRDefault="00323691" w:rsidP="00323691">
            <w:pPr>
              <w:rPr>
                <w:color w:val="000000" w:themeColor="text1"/>
                <w:sz w:val="28"/>
                <w:szCs w:val="28"/>
              </w:rPr>
            </w:pPr>
            <w:proofErr w:type="spellStart"/>
            <w:r>
              <w:rPr>
                <w:color w:val="000000" w:themeColor="text1"/>
                <w:sz w:val="28"/>
                <w:szCs w:val="28"/>
              </w:rPr>
              <w:t>Рогалевского</w:t>
            </w:r>
            <w:proofErr w:type="spellEnd"/>
            <w:r>
              <w:rPr>
                <w:color w:val="000000" w:themeColor="text1"/>
                <w:sz w:val="28"/>
                <w:szCs w:val="28"/>
              </w:rPr>
              <w:t xml:space="preserve"> сельсовета</w:t>
            </w:r>
          </w:p>
          <w:p w:rsidR="00323691" w:rsidRPr="00B2043C" w:rsidRDefault="00323691" w:rsidP="00323691">
            <w:pPr>
              <w:rPr>
                <w:color w:val="000000" w:themeColor="text1"/>
                <w:sz w:val="28"/>
                <w:szCs w:val="28"/>
              </w:rPr>
            </w:pPr>
            <w:r>
              <w:rPr>
                <w:color w:val="000000" w:themeColor="text1"/>
                <w:sz w:val="28"/>
                <w:szCs w:val="28"/>
              </w:rPr>
              <w:t>Ордынского района Новосибирской области</w:t>
            </w:r>
          </w:p>
        </w:tc>
        <w:tc>
          <w:tcPr>
            <w:tcW w:w="567" w:type="dxa"/>
          </w:tcPr>
          <w:p w:rsidR="0076583B" w:rsidRPr="00B2043C" w:rsidRDefault="0076583B" w:rsidP="00D9448B">
            <w:pPr>
              <w:jc w:val="both"/>
              <w:rPr>
                <w:color w:val="000000" w:themeColor="text1"/>
                <w:sz w:val="28"/>
                <w:szCs w:val="28"/>
              </w:rPr>
            </w:pPr>
          </w:p>
        </w:tc>
        <w:tc>
          <w:tcPr>
            <w:tcW w:w="4536" w:type="dxa"/>
          </w:tcPr>
          <w:p w:rsidR="000E1C94" w:rsidRDefault="000E1C94" w:rsidP="00323691">
            <w:pPr>
              <w:rPr>
                <w:color w:val="000000" w:themeColor="text1"/>
                <w:sz w:val="28"/>
                <w:szCs w:val="28"/>
              </w:rPr>
            </w:pPr>
          </w:p>
          <w:p w:rsidR="000E1C94" w:rsidRDefault="000E1C94" w:rsidP="00323691">
            <w:pPr>
              <w:rPr>
                <w:color w:val="000000" w:themeColor="text1"/>
                <w:sz w:val="28"/>
                <w:szCs w:val="28"/>
              </w:rPr>
            </w:pPr>
          </w:p>
          <w:p w:rsidR="000E1C94" w:rsidRDefault="000E1C94" w:rsidP="00323691">
            <w:pPr>
              <w:rPr>
                <w:color w:val="000000" w:themeColor="text1"/>
                <w:sz w:val="28"/>
                <w:szCs w:val="28"/>
              </w:rPr>
            </w:pPr>
          </w:p>
          <w:p w:rsidR="000E1C94" w:rsidRDefault="000E1C94" w:rsidP="00323691">
            <w:pPr>
              <w:rPr>
                <w:color w:val="000000" w:themeColor="text1"/>
                <w:sz w:val="28"/>
                <w:szCs w:val="28"/>
              </w:rPr>
            </w:pPr>
          </w:p>
          <w:p w:rsidR="000E1C94" w:rsidRDefault="000E1C94" w:rsidP="00323691">
            <w:pPr>
              <w:rPr>
                <w:color w:val="000000" w:themeColor="text1"/>
                <w:sz w:val="28"/>
                <w:szCs w:val="28"/>
              </w:rPr>
            </w:pPr>
          </w:p>
          <w:p w:rsidR="000E1C94" w:rsidRDefault="000E1C94" w:rsidP="00323691">
            <w:pPr>
              <w:rPr>
                <w:color w:val="000000" w:themeColor="text1"/>
                <w:sz w:val="28"/>
                <w:szCs w:val="28"/>
              </w:rPr>
            </w:pPr>
          </w:p>
          <w:p w:rsidR="000E1C94" w:rsidRDefault="000E1C94" w:rsidP="00323691">
            <w:pPr>
              <w:rPr>
                <w:color w:val="000000" w:themeColor="text1"/>
                <w:sz w:val="28"/>
                <w:szCs w:val="28"/>
              </w:rPr>
            </w:pPr>
          </w:p>
          <w:p w:rsidR="000E1C94" w:rsidRDefault="000E1C94" w:rsidP="00323691">
            <w:pPr>
              <w:rPr>
                <w:color w:val="000000" w:themeColor="text1"/>
                <w:sz w:val="28"/>
                <w:szCs w:val="28"/>
              </w:rPr>
            </w:pPr>
          </w:p>
          <w:p w:rsidR="00323691" w:rsidRDefault="0076583B" w:rsidP="00323691">
            <w:pPr>
              <w:rPr>
                <w:color w:val="000000" w:themeColor="text1"/>
                <w:sz w:val="28"/>
                <w:szCs w:val="28"/>
              </w:rPr>
            </w:pPr>
            <w:r w:rsidRPr="00B2043C">
              <w:rPr>
                <w:color w:val="000000" w:themeColor="text1"/>
                <w:sz w:val="28"/>
                <w:szCs w:val="28"/>
              </w:rPr>
              <w:t xml:space="preserve">Глава </w:t>
            </w:r>
            <w:proofErr w:type="spellStart"/>
            <w:r w:rsidR="00323691">
              <w:rPr>
                <w:color w:val="000000" w:themeColor="text1"/>
                <w:sz w:val="28"/>
                <w:szCs w:val="28"/>
              </w:rPr>
              <w:t>Рогалевского</w:t>
            </w:r>
            <w:proofErr w:type="spellEnd"/>
            <w:r w:rsidR="00323691">
              <w:rPr>
                <w:color w:val="000000" w:themeColor="text1"/>
                <w:sz w:val="28"/>
                <w:szCs w:val="28"/>
              </w:rPr>
              <w:t xml:space="preserve"> сельсовета</w:t>
            </w:r>
          </w:p>
          <w:p w:rsidR="0076583B" w:rsidRPr="00B2043C" w:rsidRDefault="00323691" w:rsidP="00323691">
            <w:pPr>
              <w:rPr>
                <w:color w:val="000000" w:themeColor="text1"/>
                <w:sz w:val="28"/>
                <w:szCs w:val="28"/>
              </w:rPr>
            </w:pPr>
            <w:r>
              <w:rPr>
                <w:color w:val="000000" w:themeColor="text1"/>
                <w:sz w:val="28"/>
                <w:szCs w:val="28"/>
              </w:rPr>
              <w:t>Ордынского района Новосибирской области</w:t>
            </w:r>
            <w:r w:rsidRPr="00B2043C">
              <w:rPr>
                <w:color w:val="000000" w:themeColor="text1"/>
                <w:sz w:val="28"/>
                <w:szCs w:val="28"/>
              </w:rPr>
              <w:t xml:space="preserve"> </w:t>
            </w:r>
          </w:p>
        </w:tc>
      </w:tr>
      <w:tr w:rsidR="00B2043C" w:rsidRPr="00B2043C" w:rsidTr="00C30B11">
        <w:tc>
          <w:tcPr>
            <w:tcW w:w="4644" w:type="dxa"/>
          </w:tcPr>
          <w:p w:rsidR="0076583B" w:rsidRPr="00B2043C" w:rsidRDefault="0076583B" w:rsidP="00D9448B">
            <w:pPr>
              <w:jc w:val="both"/>
              <w:rPr>
                <w:color w:val="000000" w:themeColor="text1"/>
                <w:sz w:val="28"/>
                <w:szCs w:val="28"/>
              </w:rPr>
            </w:pPr>
          </w:p>
          <w:p w:rsidR="0076583B" w:rsidRPr="00B2043C" w:rsidRDefault="0076583B" w:rsidP="00D9448B">
            <w:pPr>
              <w:jc w:val="both"/>
              <w:rPr>
                <w:color w:val="000000" w:themeColor="text1"/>
                <w:sz w:val="28"/>
                <w:szCs w:val="28"/>
              </w:rPr>
            </w:pPr>
          </w:p>
          <w:p w:rsidR="0076583B" w:rsidRDefault="00323691" w:rsidP="00323691">
            <w:pPr>
              <w:jc w:val="both"/>
              <w:rPr>
                <w:color w:val="000000" w:themeColor="text1"/>
                <w:sz w:val="28"/>
                <w:szCs w:val="28"/>
              </w:rPr>
            </w:pPr>
            <w:r>
              <w:rPr>
                <w:color w:val="000000" w:themeColor="text1"/>
                <w:sz w:val="28"/>
                <w:szCs w:val="28"/>
              </w:rPr>
              <w:t xml:space="preserve">            </w:t>
            </w:r>
            <w:r w:rsidR="00C30B11" w:rsidRPr="00B2043C">
              <w:rPr>
                <w:color w:val="000000" w:themeColor="text1"/>
                <w:sz w:val="28"/>
                <w:szCs w:val="28"/>
              </w:rPr>
              <w:t>__________</w:t>
            </w:r>
            <w:proofErr w:type="spellStart"/>
            <w:r>
              <w:rPr>
                <w:color w:val="000000" w:themeColor="text1"/>
                <w:sz w:val="28"/>
                <w:szCs w:val="28"/>
              </w:rPr>
              <w:t>Ковкаева</w:t>
            </w:r>
            <w:proofErr w:type="spellEnd"/>
            <w:r>
              <w:rPr>
                <w:color w:val="000000" w:themeColor="text1"/>
                <w:sz w:val="28"/>
                <w:szCs w:val="28"/>
              </w:rPr>
              <w:t xml:space="preserve"> Н.В</w:t>
            </w:r>
          </w:p>
          <w:p w:rsidR="00323691" w:rsidRPr="00B2043C" w:rsidRDefault="00323691" w:rsidP="00323691">
            <w:pPr>
              <w:jc w:val="both"/>
              <w:rPr>
                <w:color w:val="000000" w:themeColor="text1"/>
                <w:sz w:val="28"/>
                <w:szCs w:val="28"/>
              </w:rPr>
            </w:pPr>
          </w:p>
        </w:tc>
        <w:tc>
          <w:tcPr>
            <w:tcW w:w="567" w:type="dxa"/>
          </w:tcPr>
          <w:p w:rsidR="0076583B" w:rsidRPr="00B2043C" w:rsidRDefault="0076583B" w:rsidP="00D9448B">
            <w:pPr>
              <w:jc w:val="both"/>
              <w:rPr>
                <w:color w:val="000000" w:themeColor="text1"/>
                <w:sz w:val="28"/>
                <w:szCs w:val="28"/>
              </w:rPr>
            </w:pPr>
          </w:p>
        </w:tc>
        <w:tc>
          <w:tcPr>
            <w:tcW w:w="4536" w:type="dxa"/>
          </w:tcPr>
          <w:p w:rsidR="0076583B" w:rsidRPr="00B2043C" w:rsidRDefault="0076583B" w:rsidP="00D9448B">
            <w:pPr>
              <w:jc w:val="both"/>
              <w:rPr>
                <w:color w:val="000000" w:themeColor="text1"/>
                <w:sz w:val="28"/>
                <w:szCs w:val="28"/>
              </w:rPr>
            </w:pPr>
          </w:p>
          <w:p w:rsidR="00C30B11" w:rsidRPr="00B2043C" w:rsidRDefault="00C30B11" w:rsidP="00D9448B">
            <w:pPr>
              <w:jc w:val="both"/>
              <w:rPr>
                <w:color w:val="000000" w:themeColor="text1"/>
                <w:sz w:val="28"/>
                <w:szCs w:val="28"/>
              </w:rPr>
            </w:pPr>
          </w:p>
          <w:p w:rsidR="00C30B11" w:rsidRDefault="00C30B11" w:rsidP="00323691">
            <w:pPr>
              <w:jc w:val="both"/>
              <w:rPr>
                <w:color w:val="000000" w:themeColor="text1"/>
                <w:sz w:val="28"/>
                <w:szCs w:val="28"/>
              </w:rPr>
            </w:pPr>
            <w:r w:rsidRPr="00B2043C">
              <w:rPr>
                <w:color w:val="000000" w:themeColor="text1"/>
                <w:sz w:val="28"/>
                <w:szCs w:val="28"/>
              </w:rPr>
              <w:t>________________</w:t>
            </w:r>
            <w:r w:rsidR="00323691">
              <w:rPr>
                <w:color w:val="000000" w:themeColor="text1"/>
                <w:sz w:val="28"/>
                <w:szCs w:val="28"/>
              </w:rPr>
              <w:t>Белых В.Н.</w:t>
            </w:r>
          </w:p>
          <w:p w:rsidR="00323691" w:rsidRPr="00B2043C" w:rsidRDefault="00323691" w:rsidP="00323691">
            <w:pPr>
              <w:jc w:val="both"/>
              <w:rPr>
                <w:color w:val="000000" w:themeColor="text1"/>
                <w:sz w:val="28"/>
                <w:szCs w:val="28"/>
              </w:rPr>
            </w:pPr>
          </w:p>
        </w:tc>
      </w:tr>
    </w:tbl>
    <w:p w:rsidR="000E1C94" w:rsidRDefault="000E1C94" w:rsidP="00323691">
      <w:pPr>
        <w:jc w:val="right"/>
        <w:rPr>
          <w:bCs/>
          <w:color w:val="000000" w:themeColor="text1"/>
          <w:sz w:val="28"/>
          <w:szCs w:val="28"/>
        </w:rPr>
      </w:pPr>
    </w:p>
    <w:p w:rsidR="000E1C94" w:rsidRDefault="000E1C94" w:rsidP="00323691">
      <w:pPr>
        <w:jc w:val="right"/>
        <w:rPr>
          <w:bCs/>
          <w:color w:val="000000" w:themeColor="text1"/>
          <w:sz w:val="28"/>
          <w:szCs w:val="28"/>
        </w:rPr>
      </w:pPr>
    </w:p>
    <w:p w:rsidR="000E1C94" w:rsidRDefault="000E1C94" w:rsidP="00323691">
      <w:pPr>
        <w:jc w:val="right"/>
        <w:rPr>
          <w:bCs/>
          <w:color w:val="000000" w:themeColor="text1"/>
          <w:sz w:val="28"/>
          <w:szCs w:val="28"/>
        </w:rPr>
      </w:pPr>
    </w:p>
    <w:p w:rsidR="000E1C94" w:rsidRDefault="000E1C94" w:rsidP="00323691">
      <w:pPr>
        <w:jc w:val="right"/>
        <w:rPr>
          <w:bCs/>
          <w:color w:val="000000" w:themeColor="text1"/>
          <w:sz w:val="28"/>
          <w:szCs w:val="28"/>
        </w:rPr>
      </w:pPr>
    </w:p>
    <w:p w:rsidR="000E1C94" w:rsidRDefault="000E1C94" w:rsidP="00323691">
      <w:pPr>
        <w:jc w:val="right"/>
        <w:rPr>
          <w:bCs/>
          <w:color w:val="000000" w:themeColor="text1"/>
          <w:sz w:val="28"/>
          <w:szCs w:val="28"/>
        </w:rPr>
      </w:pPr>
    </w:p>
    <w:p w:rsidR="000E1C94" w:rsidRDefault="000E1C94" w:rsidP="00323691">
      <w:pPr>
        <w:jc w:val="right"/>
        <w:rPr>
          <w:bCs/>
          <w:color w:val="000000" w:themeColor="text1"/>
          <w:sz w:val="28"/>
          <w:szCs w:val="28"/>
        </w:rPr>
      </w:pPr>
    </w:p>
    <w:p w:rsidR="000E1C94" w:rsidRDefault="000E1C94" w:rsidP="00323691">
      <w:pPr>
        <w:jc w:val="right"/>
        <w:rPr>
          <w:bCs/>
          <w:color w:val="000000" w:themeColor="text1"/>
          <w:sz w:val="28"/>
          <w:szCs w:val="28"/>
        </w:rPr>
      </w:pPr>
    </w:p>
    <w:p w:rsidR="000E1C94" w:rsidRDefault="000E1C94" w:rsidP="00323691">
      <w:pPr>
        <w:jc w:val="right"/>
        <w:rPr>
          <w:bCs/>
          <w:color w:val="000000" w:themeColor="text1"/>
          <w:sz w:val="28"/>
          <w:szCs w:val="28"/>
        </w:rPr>
      </w:pPr>
    </w:p>
    <w:p w:rsidR="000E1C94" w:rsidRDefault="000E1C94" w:rsidP="00323691">
      <w:pPr>
        <w:jc w:val="right"/>
        <w:rPr>
          <w:bCs/>
          <w:color w:val="000000" w:themeColor="text1"/>
          <w:sz w:val="28"/>
          <w:szCs w:val="28"/>
        </w:rPr>
      </w:pPr>
    </w:p>
    <w:p w:rsidR="000E1C94" w:rsidRDefault="000E1C94" w:rsidP="00323691">
      <w:pPr>
        <w:jc w:val="right"/>
        <w:rPr>
          <w:bCs/>
          <w:color w:val="000000" w:themeColor="text1"/>
          <w:sz w:val="28"/>
          <w:szCs w:val="28"/>
        </w:rPr>
      </w:pPr>
    </w:p>
    <w:p w:rsidR="000E1C94" w:rsidRDefault="000E1C94" w:rsidP="00323691">
      <w:pPr>
        <w:jc w:val="right"/>
        <w:rPr>
          <w:bCs/>
          <w:color w:val="000000" w:themeColor="text1"/>
          <w:sz w:val="28"/>
          <w:szCs w:val="28"/>
        </w:rPr>
      </w:pPr>
    </w:p>
    <w:p w:rsidR="000E1C94" w:rsidRDefault="000E1C94" w:rsidP="00323691">
      <w:pPr>
        <w:jc w:val="right"/>
        <w:rPr>
          <w:bCs/>
          <w:color w:val="000000" w:themeColor="text1"/>
          <w:sz w:val="28"/>
          <w:szCs w:val="28"/>
        </w:rPr>
      </w:pPr>
    </w:p>
    <w:p w:rsidR="000E1C94" w:rsidRDefault="000E1C94" w:rsidP="00323691">
      <w:pPr>
        <w:jc w:val="right"/>
        <w:rPr>
          <w:bCs/>
          <w:color w:val="000000" w:themeColor="text1"/>
          <w:sz w:val="28"/>
          <w:szCs w:val="28"/>
        </w:rPr>
      </w:pPr>
    </w:p>
    <w:p w:rsidR="000E1C94" w:rsidRDefault="000E1C94" w:rsidP="00323691">
      <w:pPr>
        <w:jc w:val="right"/>
        <w:rPr>
          <w:bCs/>
          <w:color w:val="000000" w:themeColor="text1"/>
          <w:sz w:val="28"/>
          <w:szCs w:val="28"/>
        </w:rPr>
      </w:pPr>
    </w:p>
    <w:p w:rsidR="004E3ACE" w:rsidRDefault="004E3ACE" w:rsidP="00684ACB">
      <w:pPr>
        <w:jc w:val="right"/>
        <w:rPr>
          <w:bCs/>
          <w:color w:val="000000" w:themeColor="text1"/>
          <w:sz w:val="28"/>
          <w:szCs w:val="28"/>
        </w:rPr>
      </w:pPr>
    </w:p>
    <w:p w:rsidR="004E3ACE" w:rsidRDefault="004E3ACE" w:rsidP="00684ACB">
      <w:pPr>
        <w:jc w:val="right"/>
        <w:rPr>
          <w:bCs/>
          <w:color w:val="000000" w:themeColor="text1"/>
          <w:sz w:val="28"/>
          <w:szCs w:val="28"/>
        </w:rPr>
      </w:pPr>
    </w:p>
    <w:p w:rsidR="00A52B58" w:rsidRPr="00B2043C" w:rsidRDefault="00A52B58" w:rsidP="00684ACB">
      <w:pPr>
        <w:jc w:val="right"/>
        <w:rPr>
          <w:bCs/>
          <w:color w:val="000000" w:themeColor="text1"/>
          <w:sz w:val="28"/>
          <w:szCs w:val="28"/>
        </w:rPr>
      </w:pPr>
      <w:r w:rsidRPr="00B2043C">
        <w:rPr>
          <w:bCs/>
          <w:color w:val="000000" w:themeColor="text1"/>
          <w:sz w:val="28"/>
          <w:szCs w:val="28"/>
        </w:rPr>
        <w:lastRenderedPageBreak/>
        <w:t>Приложение</w:t>
      </w:r>
    </w:p>
    <w:p w:rsidR="00A52B58" w:rsidRPr="00B2043C" w:rsidRDefault="00C95793" w:rsidP="00A52B58">
      <w:pPr>
        <w:ind w:firstLine="4860"/>
        <w:jc w:val="right"/>
        <w:rPr>
          <w:color w:val="000000" w:themeColor="text1"/>
          <w:sz w:val="28"/>
          <w:szCs w:val="28"/>
        </w:rPr>
      </w:pPr>
      <w:r w:rsidRPr="00B2043C">
        <w:rPr>
          <w:color w:val="000000" w:themeColor="text1"/>
          <w:sz w:val="28"/>
          <w:szCs w:val="28"/>
        </w:rPr>
        <w:t>Утверждено решением</w:t>
      </w:r>
      <w:r w:rsidR="00A52B58" w:rsidRPr="00B2043C">
        <w:rPr>
          <w:color w:val="000000" w:themeColor="text1"/>
          <w:sz w:val="28"/>
          <w:szCs w:val="28"/>
        </w:rPr>
        <w:t xml:space="preserve"> </w:t>
      </w:r>
      <w:r w:rsidR="00323691">
        <w:rPr>
          <w:color w:val="000000" w:themeColor="text1"/>
          <w:sz w:val="28"/>
          <w:szCs w:val="28"/>
        </w:rPr>
        <w:t>2</w:t>
      </w:r>
      <w:r w:rsidR="00A52B58" w:rsidRPr="00B2043C">
        <w:rPr>
          <w:color w:val="000000" w:themeColor="text1"/>
          <w:sz w:val="28"/>
          <w:szCs w:val="28"/>
        </w:rPr>
        <w:t xml:space="preserve"> сессии</w:t>
      </w:r>
    </w:p>
    <w:p w:rsidR="00323691" w:rsidRDefault="00323691" w:rsidP="00323691">
      <w:pPr>
        <w:rPr>
          <w:color w:val="000000" w:themeColor="text1"/>
          <w:sz w:val="28"/>
          <w:szCs w:val="28"/>
        </w:rPr>
      </w:pPr>
      <w:r>
        <w:rPr>
          <w:color w:val="000000" w:themeColor="text1"/>
          <w:sz w:val="28"/>
          <w:szCs w:val="28"/>
        </w:rPr>
        <w:t xml:space="preserve">                                                                                                        </w:t>
      </w:r>
      <w:r w:rsidR="00A52B58" w:rsidRPr="00B2043C">
        <w:rPr>
          <w:color w:val="000000" w:themeColor="text1"/>
          <w:sz w:val="28"/>
          <w:szCs w:val="28"/>
        </w:rPr>
        <w:t>Совета депутатов</w:t>
      </w:r>
    </w:p>
    <w:p w:rsidR="00323691" w:rsidRDefault="00323691" w:rsidP="00323691">
      <w:pPr>
        <w:rPr>
          <w:color w:val="000000" w:themeColor="text1"/>
          <w:sz w:val="28"/>
          <w:szCs w:val="28"/>
        </w:rPr>
      </w:pPr>
      <w:r>
        <w:rPr>
          <w:color w:val="000000" w:themeColor="text1"/>
          <w:sz w:val="28"/>
          <w:szCs w:val="28"/>
        </w:rPr>
        <w:t xml:space="preserve">                                                                                            </w:t>
      </w:r>
      <w:proofErr w:type="spellStart"/>
      <w:r>
        <w:rPr>
          <w:color w:val="000000" w:themeColor="text1"/>
          <w:sz w:val="28"/>
          <w:szCs w:val="28"/>
        </w:rPr>
        <w:t>Рогалевского</w:t>
      </w:r>
      <w:proofErr w:type="spellEnd"/>
      <w:r>
        <w:rPr>
          <w:color w:val="000000" w:themeColor="text1"/>
          <w:sz w:val="28"/>
          <w:szCs w:val="28"/>
        </w:rPr>
        <w:t xml:space="preserve"> сельсовета</w:t>
      </w:r>
    </w:p>
    <w:p w:rsidR="00323691" w:rsidRDefault="00323691" w:rsidP="00323691">
      <w:pPr>
        <w:jc w:val="right"/>
        <w:rPr>
          <w:color w:val="000000" w:themeColor="text1"/>
          <w:sz w:val="28"/>
          <w:szCs w:val="28"/>
        </w:rPr>
      </w:pPr>
      <w:r>
        <w:rPr>
          <w:color w:val="000000" w:themeColor="text1"/>
          <w:sz w:val="28"/>
          <w:szCs w:val="28"/>
        </w:rPr>
        <w:t xml:space="preserve">Ордынского района </w:t>
      </w:r>
    </w:p>
    <w:p w:rsidR="00E97397" w:rsidRPr="00B2043C" w:rsidRDefault="00323691" w:rsidP="00323691">
      <w:pPr>
        <w:jc w:val="right"/>
        <w:rPr>
          <w:color w:val="000000" w:themeColor="text1"/>
          <w:sz w:val="28"/>
          <w:szCs w:val="28"/>
        </w:rPr>
      </w:pPr>
      <w:r>
        <w:rPr>
          <w:color w:val="000000" w:themeColor="text1"/>
          <w:sz w:val="28"/>
          <w:szCs w:val="28"/>
        </w:rPr>
        <w:t>Новосибирской области</w:t>
      </w:r>
      <w:r w:rsidR="00B974F3" w:rsidRPr="00B2043C">
        <w:rPr>
          <w:color w:val="000000" w:themeColor="text1"/>
          <w:sz w:val="28"/>
          <w:szCs w:val="28"/>
        </w:rPr>
        <w:t xml:space="preserve"> </w:t>
      </w:r>
    </w:p>
    <w:p w:rsidR="00A52B58" w:rsidRPr="00B2043C" w:rsidRDefault="00630F94" w:rsidP="00684ACB">
      <w:pPr>
        <w:jc w:val="right"/>
        <w:rPr>
          <w:color w:val="000000" w:themeColor="text1"/>
          <w:sz w:val="28"/>
          <w:szCs w:val="28"/>
        </w:rPr>
      </w:pPr>
      <w:r w:rsidRPr="00B2043C">
        <w:rPr>
          <w:color w:val="000000" w:themeColor="text1"/>
          <w:sz w:val="28"/>
          <w:szCs w:val="28"/>
        </w:rPr>
        <w:t xml:space="preserve">от </w:t>
      </w:r>
      <w:r w:rsidR="00684ACB">
        <w:rPr>
          <w:color w:val="000000" w:themeColor="text1"/>
          <w:sz w:val="28"/>
          <w:szCs w:val="28"/>
        </w:rPr>
        <w:t xml:space="preserve">28.10.2020 </w:t>
      </w:r>
      <w:r w:rsidR="000E3B2C" w:rsidRPr="00B2043C">
        <w:rPr>
          <w:color w:val="000000" w:themeColor="text1"/>
          <w:sz w:val="28"/>
          <w:szCs w:val="28"/>
        </w:rPr>
        <w:t xml:space="preserve"> </w:t>
      </w:r>
      <w:r w:rsidRPr="002C1A8A">
        <w:rPr>
          <w:color w:val="000000" w:themeColor="text1"/>
          <w:sz w:val="28"/>
          <w:szCs w:val="28"/>
        </w:rPr>
        <w:t xml:space="preserve">№ </w:t>
      </w:r>
      <w:r w:rsidR="002C1A8A" w:rsidRPr="002C1A8A">
        <w:rPr>
          <w:color w:val="000000" w:themeColor="text1"/>
          <w:sz w:val="28"/>
          <w:szCs w:val="28"/>
        </w:rPr>
        <w:t>11</w:t>
      </w:r>
    </w:p>
    <w:p w:rsidR="00A52B58" w:rsidRPr="00B2043C" w:rsidRDefault="00A52B58" w:rsidP="00A52B58">
      <w:pPr>
        <w:jc w:val="both"/>
        <w:rPr>
          <w:color w:val="000000" w:themeColor="text1"/>
          <w:sz w:val="28"/>
          <w:szCs w:val="28"/>
        </w:rPr>
      </w:pPr>
    </w:p>
    <w:p w:rsidR="00275A64" w:rsidRPr="00275A64" w:rsidRDefault="00275A64" w:rsidP="00275A64">
      <w:pPr>
        <w:spacing w:after="238" w:line="295" w:lineRule="atLeast"/>
        <w:jc w:val="center"/>
        <w:rPr>
          <w:sz w:val="28"/>
          <w:szCs w:val="28"/>
        </w:rPr>
      </w:pPr>
      <w:r w:rsidRPr="00275A64">
        <w:rPr>
          <w:b/>
          <w:bCs/>
          <w:sz w:val="28"/>
          <w:szCs w:val="28"/>
        </w:rPr>
        <w:t xml:space="preserve">Объявление о проведении конкурса по отбору кандидатур на должность Главы </w:t>
      </w:r>
      <w:proofErr w:type="spellStart"/>
      <w:r w:rsidRPr="00275A64">
        <w:rPr>
          <w:b/>
          <w:bCs/>
          <w:sz w:val="28"/>
          <w:szCs w:val="28"/>
        </w:rPr>
        <w:t>Рогалевского</w:t>
      </w:r>
      <w:proofErr w:type="spellEnd"/>
      <w:r w:rsidRPr="00275A64">
        <w:rPr>
          <w:b/>
          <w:bCs/>
          <w:sz w:val="28"/>
          <w:szCs w:val="28"/>
        </w:rPr>
        <w:t xml:space="preserve"> сельсовета Ордынского района Новосибирской области.</w:t>
      </w:r>
    </w:p>
    <w:p w:rsidR="00275A64" w:rsidRPr="00275A64" w:rsidRDefault="00275A64" w:rsidP="00275A64">
      <w:pPr>
        <w:spacing w:after="238" w:line="295" w:lineRule="atLeast"/>
        <w:rPr>
          <w:sz w:val="28"/>
          <w:szCs w:val="28"/>
        </w:rPr>
      </w:pPr>
      <w:r w:rsidRPr="00275A64">
        <w:rPr>
          <w:sz w:val="28"/>
          <w:szCs w:val="28"/>
        </w:rPr>
        <w:t xml:space="preserve">Совет депутатов </w:t>
      </w:r>
      <w:proofErr w:type="spellStart"/>
      <w:r w:rsidRPr="00275A64">
        <w:rPr>
          <w:sz w:val="28"/>
          <w:szCs w:val="28"/>
        </w:rPr>
        <w:t>Рогалевского</w:t>
      </w:r>
      <w:proofErr w:type="spellEnd"/>
      <w:r w:rsidRPr="00275A64">
        <w:rPr>
          <w:sz w:val="28"/>
          <w:szCs w:val="28"/>
        </w:rPr>
        <w:t xml:space="preserve"> сельсовета Ордынского района Новосибирской области объявляет конкурс по отбору кандидатур на должность Главы </w:t>
      </w:r>
      <w:proofErr w:type="spellStart"/>
      <w:r w:rsidRPr="00275A64">
        <w:rPr>
          <w:sz w:val="28"/>
          <w:szCs w:val="28"/>
        </w:rPr>
        <w:t>Рогалвского</w:t>
      </w:r>
      <w:proofErr w:type="spellEnd"/>
      <w:r w:rsidRPr="00275A64">
        <w:rPr>
          <w:sz w:val="28"/>
          <w:szCs w:val="28"/>
        </w:rPr>
        <w:t xml:space="preserve"> сельсовета Ордынского района Новосибирской области.</w:t>
      </w:r>
    </w:p>
    <w:p w:rsidR="00275A64" w:rsidRPr="00275A64" w:rsidRDefault="00275A64" w:rsidP="00275A64">
      <w:pPr>
        <w:spacing w:after="238" w:line="295" w:lineRule="atLeast"/>
        <w:rPr>
          <w:sz w:val="28"/>
          <w:szCs w:val="28"/>
        </w:rPr>
      </w:pPr>
      <w:r w:rsidRPr="00275A64">
        <w:rPr>
          <w:sz w:val="28"/>
          <w:szCs w:val="28"/>
        </w:rPr>
        <w:t>Дата, время и место проведения конкурса:</w:t>
      </w:r>
    </w:p>
    <w:p w:rsidR="00275A64" w:rsidRPr="00275A64" w:rsidRDefault="00275A64" w:rsidP="00275A64">
      <w:pPr>
        <w:spacing w:after="238" w:line="295" w:lineRule="atLeast"/>
        <w:rPr>
          <w:sz w:val="28"/>
          <w:szCs w:val="28"/>
        </w:rPr>
      </w:pPr>
      <w:r w:rsidRPr="00275A64">
        <w:rPr>
          <w:sz w:val="28"/>
          <w:szCs w:val="28"/>
        </w:rPr>
        <w:t xml:space="preserve">«18» ноября 2020 года, начало </w:t>
      </w:r>
      <w:r w:rsidRPr="004E3ACE">
        <w:rPr>
          <w:sz w:val="28"/>
          <w:szCs w:val="28"/>
        </w:rPr>
        <w:t>в 11-00</w:t>
      </w:r>
      <w:r w:rsidRPr="00275A64">
        <w:rPr>
          <w:sz w:val="28"/>
          <w:szCs w:val="28"/>
        </w:rPr>
        <w:t xml:space="preserve"> часов в здании администрации </w:t>
      </w:r>
      <w:proofErr w:type="spellStart"/>
      <w:r w:rsidRPr="00275A64">
        <w:rPr>
          <w:sz w:val="28"/>
          <w:szCs w:val="28"/>
        </w:rPr>
        <w:t>Рогалевского</w:t>
      </w:r>
      <w:proofErr w:type="spellEnd"/>
      <w:r w:rsidRPr="00275A64">
        <w:rPr>
          <w:sz w:val="28"/>
          <w:szCs w:val="28"/>
        </w:rPr>
        <w:t xml:space="preserve"> сельсовета Ордынского района Новосибирской области. по адресу Новосибирская </w:t>
      </w:r>
      <w:proofErr w:type="gramStart"/>
      <w:r w:rsidRPr="00275A64">
        <w:rPr>
          <w:sz w:val="28"/>
          <w:szCs w:val="28"/>
        </w:rPr>
        <w:t>область ,</w:t>
      </w:r>
      <w:proofErr w:type="gramEnd"/>
      <w:r w:rsidRPr="00275A64">
        <w:rPr>
          <w:sz w:val="28"/>
          <w:szCs w:val="28"/>
        </w:rPr>
        <w:t xml:space="preserve"> </w:t>
      </w:r>
      <w:proofErr w:type="spellStart"/>
      <w:r w:rsidRPr="00275A64">
        <w:rPr>
          <w:sz w:val="28"/>
          <w:szCs w:val="28"/>
        </w:rPr>
        <w:t>Одынский</w:t>
      </w:r>
      <w:proofErr w:type="spellEnd"/>
      <w:r w:rsidRPr="00275A64">
        <w:rPr>
          <w:sz w:val="28"/>
          <w:szCs w:val="28"/>
        </w:rPr>
        <w:t xml:space="preserve"> район с. </w:t>
      </w:r>
      <w:proofErr w:type="spellStart"/>
      <w:r w:rsidRPr="00275A64">
        <w:rPr>
          <w:sz w:val="28"/>
          <w:szCs w:val="28"/>
        </w:rPr>
        <w:t>Рогалево</w:t>
      </w:r>
      <w:proofErr w:type="spellEnd"/>
      <w:r w:rsidRPr="00275A64">
        <w:rPr>
          <w:sz w:val="28"/>
          <w:szCs w:val="28"/>
        </w:rPr>
        <w:t xml:space="preserve"> ул. Школьная д.3.</w:t>
      </w:r>
    </w:p>
    <w:p w:rsidR="00275A64" w:rsidRPr="00275A64" w:rsidRDefault="00275A64" w:rsidP="00275A64">
      <w:pPr>
        <w:spacing w:after="238" w:line="295" w:lineRule="atLeast"/>
        <w:rPr>
          <w:sz w:val="28"/>
          <w:szCs w:val="28"/>
        </w:rPr>
      </w:pPr>
      <w:r w:rsidRPr="00275A64">
        <w:rPr>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proofErr w:type="spellStart"/>
      <w:r w:rsidRPr="00275A64">
        <w:rPr>
          <w:sz w:val="28"/>
          <w:szCs w:val="28"/>
        </w:rPr>
        <w:t>Рогалевского</w:t>
      </w:r>
      <w:proofErr w:type="spellEnd"/>
      <w:r w:rsidRPr="00275A64">
        <w:rPr>
          <w:sz w:val="28"/>
          <w:szCs w:val="28"/>
        </w:rPr>
        <w:t xml:space="preserve"> сельсовета Ордынского района Новосибирской области, утвержденным решением Совета депутатов </w:t>
      </w:r>
      <w:proofErr w:type="spellStart"/>
      <w:r w:rsidRPr="00275A64">
        <w:rPr>
          <w:sz w:val="28"/>
          <w:szCs w:val="28"/>
        </w:rPr>
        <w:t>Рогалевского</w:t>
      </w:r>
      <w:proofErr w:type="spellEnd"/>
      <w:r w:rsidRPr="00275A64">
        <w:rPr>
          <w:sz w:val="28"/>
          <w:szCs w:val="28"/>
        </w:rPr>
        <w:t xml:space="preserve"> сельсовета Ордынского района Новосибирской области от 28.10.2020 </w:t>
      </w:r>
      <w:r w:rsidRPr="002C1A8A">
        <w:rPr>
          <w:sz w:val="28"/>
          <w:szCs w:val="28"/>
        </w:rPr>
        <w:t>№ </w:t>
      </w:r>
      <w:r w:rsidR="002C1A8A" w:rsidRPr="002C1A8A">
        <w:rPr>
          <w:sz w:val="28"/>
          <w:szCs w:val="28"/>
        </w:rPr>
        <w:t>9</w:t>
      </w:r>
      <w:r w:rsidRPr="00275A64">
        <w:rPr>
          <w:sz w:val="28"/>
          <w:szCs w:val="28"/>
        </w:rPr>
        <w:t xml:space="preserve"> (далее – Положение).</w:t>
      </w:r>
    </w:p>
    <w:p w:rsidR="00275A64" w:rsidRPr="00275A64" w:rsidRDefault="00275A64" w:rsidP="00275A64">
      <w:pPr>
        <w:spacing w:after="238" w:line="295" w:lineRule="atLeast"/>
        <w:rPr>
          <w:sz w:val="28"/>
          <w:szCs w:val="28"/>
        </w:rPr>
      </w:pPr>
      <w:r w:rsidRPr="00275A64">
        <w:rPr>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об исполнении обязанности 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установленном 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w:t>
      </w:r>
      <w:r w:rsidRPr="00275A64">
        <w:rPr>
          <w:sz w:val="28"/>
          <w:szCs w:val="28"/>
        </w:rPr>
        <w:lastRenderedPageBreak/>
        <w:t>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rsidR="00275A64" w:rsidRPr="00275A64" w:rsidRDefault="00275A64" w:rsidP="00275A64">
      <w:pPr>
        <w:spacing w:after="238" w:line="295" w:lineRule="atLeast"/>
        <w:rPr>
          <w:sz w:val="28"/>
          <w:szCs w:val="28"/>
        </w:rPr>
      </w:pPr>
      <w:r w:rsidRPr="00275A64">
        <w:rPr>
          <w:sz w:val="28"/>
          <w:szCs w:val="28"/>
        </w:rPr>
        <w:t>Для участия в конкурсе необходимо представить следующие документы:</w:t>
      </w:r>
    </w:p>
    <w:p w:rsidR="00275A64" w:rsidRPr="00275A64" w:rsidRDefault="00275A64" w:rsidP="00275A64">
      <w:pPr>
        <w:spacing w:after="238" w:line="295" w:lineRule="atLeast"/>
        <w:rPr>
          <w:sz w:val="28"/>
          <w:szCs w:val="28"/>
        </w:rPr>
      </w:pPr>
      <w:r w:rsidRPr="00275A64">
        <w:rPr>
          <w:sz w:val="28"/>
          <w:szCs w:val="28"/>
        </w:rPr>
        <w:t>1) личное заявление (приложение 1 к Положению);</w:t>
      </w:r>
    </w:p>
    <w:p w:rsidR="00275A64" w:rsidRPr="00275A64" w:rsidRDefault="00275A64" w:rsidP="00275A64">
      <w:pPr>
        <w:spacing w:after="238" w:line="295" w:lineRule="atLeast"/>
        <w:rPr>
          <w:sz w:val="28"/>
          <w:szCs w:val="28"/>
        </w:rPr>
      </w:pPr>
      <w:r w:rsidRPr="00275A64">
        <w:rPr>
          <w:sz w:val="28"/>
          <w:szCs w:val="28"/>
        </w:rPr>
        <w:t>2) две фотографии размером 3х4см;</w:t>
      </w:r>
    </w:p>
    <w:p w:rsidR="00275A64" w:rsidRPr="00275A64" w:rsidRDefault="00275A64" w:rsidP="00275A64">
      <w:pPr>
        <w:spacing w:after="238" w:line="295" w:lineRule="atLeast"/>
        <w:rPr>
          <w:sz w:val="28"/>
          <w:szCs w:val="28"/>
        </w:rPr>
      </w:pPr>
      <w:r w:rsidRPr="00275A64">
        <w:rPr>
          <w:sz w:val="28"/>
          <w:szCs w:val="28"/>
        </w:rPr>
        <w:t>3) заполненную и подписанную анкету (приложение 2 к Положению);</w:t>
      </w:r>
    </w:p>
    <w:p w:rsidR="00275A64" w:rsidRPr="00275A64" w:rsidRDefault="00275A64" w:rsidP="00275A64">
      <w:pPr>
        <w:spacing w:after="238" w:line="295" w:lineRule="atLeast"/>
        <w:rPr>
          <w:sz w:val="28"/>
          <w:szCs w:val="28"/>
        </w:rPr>
      </w:pPr>
      <w:r w:rsidRPr="00275A64">
        <w:rPr>
          <w:sz w:val="28"/>
          <w:szCs w:val="28"/>
        </w:rPr>
        <w:t>4) паспорт или документ, заменяющий паспорт гражданина Российской Федерации;</w:t>
      </w:r>
    </w:p>
    <w:p w:rsidR="00275A64" w:rsidRPr="00275A64" w:rsidRDefault="00275A64" w:rsidP="00275A64">
      <w:pPr>
        <w:spacing w:after="238" w:line="295" w:lineRule="atLeast"/>
        <w:rPr>
          <w:sz w:val="28"/>
          <w:szCs w:val="28"/>
        </w:rPr>
      </w:pPr>
      <w:r w:rsidRPr="00275A64">
        <w:rPr>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275A64" w:rsidRPr="00275A64" w:rsidRDefault="00275A64" w:rsidP="00275A64">
      <w:pPr>
        <w:spacing w:after="238" w:line="295" w:lineRule="atLeast"/>
        <w:rPr>
          <w:sz w:val="28"/>
          <w:szCs w:val="28"/>
        </w:rPr>
      </w:pPr>
      <w:r w:rsidRPr="00275A64">
        <w:rPr>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
    <w:p w:rsidR="00275A64" w:rsidRPr="00275A64" w:rsidRDefault="00275A64" w:rsidP="00275A64">
      <w:pPr>
        <w:spacing w:after="238" w:line="295" w:lineRule="atLeast"/>
        <w:rPr>
          <w:sz w:val="28"/>
          <w:szCs w:val="28"/>
        </w:rPr>
      </w:pPr>
      <w:r w:rsidRPr="00275A64">
        <w:rPr>
          <w:sz w:val="28"/>
          <w:szCs w:val="28"/>
        </w:rPr>
        <w:t>7) документы об образовании;</w:t>
      </w:r>
    </w:p>
    <w:p w:rsidR="00275A64" w:rsidRPr="00275A64" w:rsidRDefault="00275A64" w:rsidP="00275A64">
      <w:pPr>
        <w:spacing w:after="238" w:line="295" w:lineRule="atLeast"/>
        <w:rPr>
          <w:sz w:val="28"/>
          <w:szCs w:val="28"/>
        </w:rPr>
      </w:pPr>
      <w:r w:rsidRPr="00275A64">
        <w:rPr>
          <w:sz w:val="28"/>
          <w:szCs w:val="28"/>
        </w:rPr>
        <w:t>8) другие документы или их копии, характеризующие профессиональную подготовку, характеристики, награды, рекомендации (предоставляются по желанию).</w:t>
      </w:r>
    </w:p>
    <w:p w:rsidR="00275A64" w:rsidRPr="00275A64" w:rsidRDefault="00275A64" w:rsidP="00275A64">
      <w:pPr>
        <w:autoSpaceDE w:val="0"/>
        <w:autoSpaceDN w:val="0"/>
        <w:adjustRightInd w:val="0"/>
        <w:ind w:firstLine="851"/>
        <w:jc w:val="both"/>
        <w:rPr>
          <w:color w:val="000000" w:themeColor="text1"/>
          <w:sz w:val="28"/>
          <w:szCs w:val="28"/>
        </w:rPr>
      </w:pPr>
      <w:r w:rsidRPr="00275A64">
        <w:rPr>
          <w:color w:val="000000" w:themeColor="text1"/>
          <w:sz w:val="28"/>
          <w:szCs w:val="28"/>
        </w:rPr>
        <w:t>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275A64" w:rsidRPr="00275A64" w:rsidRDefault="00275A64" w:rsidP="00275A64">
      <w:pPr>
        <w:autoSpaceDE w:val="0"/>
        <w:autoSpaceDN w:val="0"/>
        <w:adjustRightInd w:val="0"/>
        <w:ind w:firstLine="851"/>
        <w:jc w:val="both"/>
        <w:rPr>
          <w:color w:val="000000" w:themeColor="text1"/>
          <w:sz w:val="28"/>
          <w:szCs w:val="28"/>
        </w:rPr>
      </w:pPr>
      <w:r w:rsidRPr="00275A64">
        <w:rPr>
          <w:color w:val="000000" w:themeColor="text1"/>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w:t>
      </w:r>
      <w:r w:rsidRPr="00275A64">
        <w:rPr>
          <w:color w:val="000000" w:themeColor="text1"/>
          <w:sz w:val="28"/>
          <w:szCs w:val="28"/>
        </w:rPr>
        <w:lastRenderedPageBreak/>
        <w:t>кандидатур на должность Главы муниципального образования (на отчетную дату);</w:t>
      </w:r>
    </w:p>
    <w:p w:rsidR="00275A64" w:rsidRPr="00275A64" w:rsidRDefault="00275A64" w:rsidP="00275A64">
      <w:pPr>
        <w:autoSpaceDE w:val="0"/>
        <w:autoSpaceDN w:val="0"/>
        <w:adjustRightInd w:val="0"/>
        <w:ind w:firstLine="851"/>
        <w:jc w:val="both"/>
        <w:rPr>
          <w:color w:val="000000" w:themeColor="text1"/>
          <w:sz w:val="28"/>
          <w:szCs w:val="28"/>
        </w:rPr>
      </w:pPr>
      <w:r w:rsidRPr="00275A64">
        <w:rPr>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275A64" w:rsidRPr="00275A64" w:rsidRDefault="00275A64" w:rsidP="00275A64">
      <w:pPr>
        <w:autoSpaceDE w:val="0"/>
        <w:autoSpaceDN w:val="0"/>
        <w:adjustRightInd w:val="0"/>
        <w:ind w:firstLine="851"/>
        <w:jc w:val="both"/>
        <w:rPr>
          <w:color w:val="000000" w:themeColor="text1"/>
          <w:sz w:val="28"/>
          <w:szCs w:val="28"/>
        </w:rPr>
      </w:pPr>
      <w:r w:rsidRPr="00275A64">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275A64" w:rsidRPr="00275A64" w:rsidRDefault="00275A64" w:rsidP="00275A64">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275A64">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275A64" w:rsidRDefault="00275A64" w:rsidP="00275A64">
      <w:pPr>
        <w:spacing w:after="238" w:line="295" w:lineRule="atLeast"/>
        <w:rPr>
          <w:sz w:val="28"/>
          <w:szCs w:val="28"/>
        </w:rPr>
      </w:pPr>
      <w:r w:rsidRPr="00275A64">
        <w:rPr>
          <w:sz w:val="28"/>
          <w:szCs w:val="28"/>
        </w:rPr>
        <w:t>Документы в конкурсную комиссию представляются лично или через представителя, чьи полномочия удостоверены в установленном законом порядке.</w:t>
      </w:r>
    </w:p>
    <w:p w:rsidR="00275A64" w:rsidRPr="00275A64" w:rsidRDefault="00275A64" w:rsidP="00275A64">
      <w:pPr>
        <w:spacing w:after="238" w:line="295" w:lineRule="atLeast"/>
        <w:rPr>
          <w:sz w:val="28"/>
          <w:szCs w:val="28"/>
        </w:rPr>
      </w:pPr>
      <w:r w:rsidRPr="00275A64">
        <w:rPr>
          <w:sz w:val="28"/>
          <w:szCs w:val="28"/>
        </w:rPr>
        <w:t>Копии представленных документов должны быть заверены нотариально или кадровыми службами по месту работы.</w:t>
      </w:r>
    </w:p>
    <w:p w:rsidR="00275A64" w:rsidRPr="00275A64" w:rsidRDefault="00275A64" w:rsidP="00275A64">
      <w:pPr>
        <w:spacing w:after="238" w:line="295" w:lineRule="atLeast"/>
        <w:rPr>
          <w:sz w:val="28"/>
          <w:szCs w:val="28"/>
        </w:rPr>
      </w:pPr>
      <w:r w:rsidRPr="00275A64">
        <w:rPr>
          <w:sz w:val="28"/>
          <w:szCs w:val="28"/>
        </w:rPr>
        <w:t xml:space="preserve">Прием документов производится с 09-00 часов 30.10.2020 года до 17-00 часов 13.11.2020 года по адресу: Новосибирская область Ордынский район с. </w:t>
      </w:r>
      <w:proofErr w:type="spellStart"/>
      <w:r w:rsidRPr="00275A64">
        <w:rPr>
          <w:sz w:val="28"/>
          <w:szCs w:val="28"/>
        </w:rPr>
        <w:t>Рогалево</w:t>
      </w:r>
      <w:proofErr w:type="spellEnd"/>
      <w:r w:rsidRPr="00275A64">
        <w:rPr>
          <w:sz w:val="28"/>
          <w:szCs w:val="28"/>
        </w:rPr>
        <w:t xml:space="preserve"> ул. Школьная,д.3, понедельник – пятница </w:t>
      </w:r>
      <w:r w:rsidRPr="004E3ACE">
        <w:rPr>
          <w:sz w:val="28"/>
          <w:szCs w:val="28"/>
        </w:rPr>
        <w:t xml:space="preserve">с </w:t>
      </w:r>
      <w:r w:rsidR="004E3ACE" w:rsidRPr="004E3ACE">
        <w:rPr>
          <w:sz w:val="28"/>
          <w:szCs w:val="28"/>
        </w:rPr>
        <w:t>8-30</w:t>
      </w:r>
      <w:r w:rsidRPr="004E3ACE">
        <w:rPr>
          <w:sz w:val="28"/>
          <w:szCs w:val="28"/>
        </w:rPr>
        <w:t xml:space="preserve"> до 17-00,</w:t>
      </w:r>
      <w:r w:rsidRPr="00275A64">
        <w:rPr>
          <w:sz w:val="28"/>
          <w:szCs w:val="28"/>
        </w:rPr>
        <w:t xml:space="preserve"> перерыв на обед с </w:t>
      </w:r>
      <w:r w:rsidR="004E3ACE">
        <w:rPr>
          <w:sz w:val="28"/>
          <w:szCs w:val="28"/>
        </w:rPr>
        <w:t>12</w:t>
      </w:r>
      <w:r w:rsidRPr="00275A64">
        <w:rPr>
          <w:sz w:val="28"/>
          <w:szCs w:val="28"/>
        </w:rPr>
        <w:t>-</w:t>
      </w:r>
      <w:r w:rsidR="004E3ACE">
        <w:rPr>
          <w:sz w:val="28"/>
          <w:szCs w:val="28"/>
        </w:rPr>
        <w:t>3</w:t>
      </w:r>
      <w:bookmarkStart w:id="0" w:name="_GoBack"/>
      <w:bookmarkEnd w:id="0"/>
      <w:r w:rsidRPr="00275A64">
        <w:rPr>
          <w:sz w:val="28"/>
          <w:szCs w:val="28"/>
        </w:rPr>
        <w:t>0 часов до 14-00 часов, выходные дни: суббота и воскресенье, контактный телефон для получения справочной информации 8-383-59-45-046.</w:t>
      </w:r>
    </w:p>
    <w:p w:rsidR="00275A64" w:rsidRPr="00275A64" w:rsidRDefault="00275A64" w:rsidP="00275A64">
      <w:pPr>
        <w:spacing w:after="238" w:line="295" w:lineRule="atLeast"/>
        <w:rPr>
          <w:sz w:val="28"/>
          <w:szCs w:val="28"/>
        </w:rPr>
      </w:pPr>
      <w:r w:rsidRPr="00275A64">
        <w:rPr>
          <w:sz w:val="28"/>
          <w:szCs w:val="28"/>
        </w:rPr>
        <w:t> </w:t>
      </w:r>
    </w:p>
    <w:p w:rsidR="00275A64" w:rsidRPr="00275A64" w:rsidRDefault="00275A64" w:rsidP="00275A64">
      <w:pPr>
        <w:spacing w:after="238" w:line="295" w:lineRule="atLeast"/>
        <w:rPr>
          <w:sz w:val="28"/>
          <w:szCs w:val="28"/>
        </w:rPr>
      </w:pPr>
      <w:r w:rsidRPr="00275A64">
        <w:rPr>
          <w:sz w:val="28"/>
          <w:szCs w:val="28"/>
        </w:rPr>
        <w:t> </w:t>
      </w:r>
    </w:p>
    <w:p w:rsidR="00275A64" w:rsidRPr="00275A64" w:rsidRDefault="00275A64" w:rsidP="00275A64">
      <w:pPr>
        <w:spacing w:after="238" w:line="295" w:lineRule="atLeast"/>
        <w:rPr>
          <w:sz w:val="20"/>
          <w:szCs w:val="20"/>
        </w:rPr>
      </w:pPr>
      <w:r w:rsidRPr="00275A64">
        <w:rPr>
          <w:sz w:val="20"/>
          <w:szCs w:val="20"/>
        </w:rPr>
        <w:t>[1] 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p w:rsidR="00BD3D88" w:rsidRPr="00275A64" w:rsidRDefault="00BD3D88" w:rsidP="00A52B58">
      <w:pPr>
        <w:jc w:val="both"/>
        <w:rPr>
          <w:color w:val="000000" w:themeColor="text1"/>
          <w:sz w:val="28"/>
          <w:szCs w:val="28"/>
        </w:rPr>
      </w:pPr>
    </w:p>
    <w:sectPr w:rsidR="00BD3D88" w:rsidRPr="00275A64" w:rsidSect="00446A09">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997" w:rsidRDefault="00170997" w:rsidP="002943FD">
      <w:r>
        <w:separator/>
      </w:r>
    </w:p>
  </w:endnote>
  <w:endnote w:type="continuationSeparator" w:id="0">
    <w:p w:rsidR="00170997" w:rsidRDefault="00170997"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997" w:rsidRDefault="00170997" w:rsidP="002943FD">
      <w:r>
        <w:separator/>
      </w:r>
    </w:p>
  </w:footnote>
  <w:footnote w:type="continuationSeparator" w:id="0">
    <w:p w:rsidR="00170997" w:rsidRDefault="00170997" w:rsidP="002943FD">
      <w:r>
        <w:continuationSeparator/>
      </w:r>
    </w:p>
  </w:footnote>
  <w:footnote w:id="1">
    <w:p w:rsidR="00802C5E" w:rsidRDefault="00802C5E" w:rsidP="0012224D">
      <w:pPr>
        <w:pStyle w:val="a6"/>
        <w:jc w:val="both"/>
      </w:pPr>
      <w:r w:rsidRPr="001868A2">
        <w:rPr>
          <w:rStyle w:val="a8"/>
        </w:rPr>
        <w:footnoteRef/>
      </w:r>
      <w:r w:rsidR="00D97010" w:rsidRPr="001868A2">
        <w:t> </w:t>
      </w:r>
      <w:r w:rsidRPr="001868A2">
        <w:t>При принятии Положения в новой редакции рекомендуется признавать утратившим силу решения Совета депутатов муниципального образования об утверждении действующего в неактуальной редакции Положения о порядке проведения конкурса по отбору кандидатур на должность главы муниципального образования, а также о внесении в него изменений и дополнений.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58"/>
    <w:rsid w:val="0000761A"/>
    <w:rsid w:val="00013B2A"/>
    <w:rsid w:val="00015F8C"/>
    <w:rsid w:val="00016175"/>
    <w:rsid w:val="00017ABA"/>
    <w:rsid w:val="0002441C"/>
    <w:rsid w:val="000265D4"/>
    <w:rsid w:val="000325DD"/>
    <w:rsid w:val="00033809"/>
    <w:rsid w:val="00037ED9"/>
    <w:rsid w:val="00041165"/>
    <w:rsid w:val="00042596"/>
    <w:rsid w:val="00042D8D"/>
    <w:rsid w:val="000437E9"/>
    <w:rsid w:val="000451EB"/>
    <w:rsid w:val="00050A3E"/>
    <w:rsid w:val="00052BE6"/>
    <w:rsid w:val="00053B44"/>
    <w:rsid w:val="00062DB7"/>
    <w:rsid w:val="000639CA"/>
    <w:rsid w:val="00072051"/>
    <w:rsid w:val="00072776"/>
    <w:rsid w:val="0009507D"/>
    <w:rsid w:val="000A3FE1"/>
    <w:rsid w:val="000A6E13"/>
    <w:rsid w:val="000B39B8"/>
    <w:rsid w:val="000B5452"/>
    <w:rsid w:val="000B6382"/>
    <w:rsid w:val="000D63D8"/>
    <w:rsid w:val="000E1740"/>
    <w:rsid w:val="000E1C94"/>
    <w:rsid w:val="000E27BF"/>
    <w:rsid w:val="000E3B2C"/>
    <w:rsid w:val="000E432B"/>
    <w:rsid w:val="000E5258"/>
    <w:rsid w:val="000E6EB4"/>
    <w:rsid w:val="0010019D"/>
    <w:rsid w:val="0010446D"/>
    <w:rsid w:val="00106787"/>
    <w:rsid w:val="00111054"/>
    <w:rsid w:val="0011213F"/>
    <w:rsid w:val="001137C8"/>
    <w:rsid w:val="00121387"/>
    <w:rsid w:val="0012224D"/>
    <w:rsid w:val="00124C90"/>
    <w:rsid w:val="0012593D"/>
    <w:rsid w:val="0013000E"/>
    <w:rsid w:val="00130E70"/>
    <w:rsid w:val="0013108C"/>
    <w:rsid w:val="00140989"/>
    <w:rsid w:val="00141DCD"/>
    <w:rsid w:val="00142EAA"/>
    <w:rsid w:val="00143350"/>
    <w:rsid w:val="001443C6"/>
    <w:rsid w:val="00147231"/>
    <w:rsid w:val="00160F1C"/>
    <w:rsid w:val="00163328"/>
    <w:rsid w:val="00165AF4"/>
    <w:rsid w:val="00170997"/>
    <w:rsid w:val="001729EE"/>
    <w:rsid w:val="001732DE"/>
    <w:rsid w:val="0017408D"/>
    <w:rsid w:val="00176404"/>
    <w:rsid w:val="0018189B"/>
    <w:rsid w:val="00181B8D"/>
    <w:rsid w:val="00184ABC"/>
    <w:rsid w:val="001868A2"/>
    <w:rsid w:val="001869DE"/>
    <w:rsid w:val="00190A85"/>
    <w:rsid w:val="001A1D91"/>
    <w:rsid w:val="001A246B"/>
    <w:rsid w:val="001A7F4D"/>
    <w:rsid w:val="001B1972"/>
    <w:rsid w:val="001B2280"/>
    <w:rsid w:val="001B529E"/>
    <w:rsid w:val="001B572B"/>
    <w:rsid w:val="001B74C1"/>
    <w:rsid w:val="001B7FCE"/>
    <w:rsid w:val="001C26EA"/>
    <w:rsid w:val="001D015F"/>
    <w:rsid w:val="001D179B"/>
    <w:rsid w:val="001D5C51"/>
    <w:rsid w:val="001E546C"/>
    <w:rsid w:val="001E7E50"/>
    <w:rsid w:val="001F0360"/>
    <w:rsid w:val="00215BAD"/>
    <w:rsid w:val="00217CDF"/>
    <w:rsid w:val="00226E09"/>
    <w:rsid w:val="00231852"/>
    <w:rsid w:val="00235530"/>
    <w:rsid w:val="00236AFE"/>
    <w:rsid w:val="00255162"/>
    <w:rsid w:val="00255ECD"/>
    <w:rsid w:val="00261990"/>
    <w:rsid w:val="002675ED"/>
    <w:rsid w:val="002726A9"/>
    <w:rsid w:val="002738A0"/>
    <w:rsid w:val="00274177"/>
    <w:rsid w:val="0027420F"/>
    <w:rsid w:val="00275A64"/>
    <w:rsid w:val="00282DAF"/>
    <w:rsid w:val="002916BB"/>
    <w:rsid w:val="00291E06"/>
    <w:rsid w:val="00292C15"/>
    <w:rsid w:val="002943FD"/>
    <w:rsid w:val="00294DA7"/>
    <w:rsid w:val="00296580"/>
    <w:rsid w:val="002B6C46"/>
    <w:rsid w:val="002C1A8A"/>
    <w:rsid w:val="002C33BC"/>
    <w:rsid w:val="002C6E7F"/>
    <w:rsid w:val="002D14DD"/>
    <w:rsid w:val="002D263C"/>
    <w:rsid w:val="002D6622"/>
    <w:rsid w:val="002E0B9C"/>
    <w:rsid w:val="002E0D59"/>
    <w:rsid w:val="002E3501"/>
    <w:rsid w:val="002E3BF6"/>
    <w:rsid w:val="002F019B"/>
    <w:rsid w:val="002F54B3"/>
    <w:rsid w:val="002F6DD7"/>
    <w:rsid w:val="003136FA"/>
    <w:rsid w:val="00315042"/>
    <w:rsid w:val="00315919"/>
    <w:rsid w:val="0031676A"/>
    <w:rsid w:val="00323691"/>
    <w:rsid w:val="00323FC9"/>
    <w:rsid w:val="00327801"/>
    <w:rsid w:val="00334820"/>
    <w:rsid w:val="00336B18"/>
    <w:rsid w:val="00337235"/>
    <w:rsid w:val="00342629"/>
    <w:rsid w:val="00342E93"/>
    <w:rsid w:val="00346FEA"/>
    <w:rsid w:val="00347948"/>
    <w:rsid w:val="00357909"/>
    <w:rsid w:val="003634EC"/>
    <w:rsid w:val="0036735A"/>
    <w:rsid w:val="0038760D"/>
    <w:rsid w:val="00387FF9"/>
    <w:rsid w:val="00392D74"/>
    <w:rsid w:val="00395F62"/>
    <w:rsid w:val="003B380A"/>
    <w:rsid w:val="003B43A0"/>
    <w:rsid w:val="003B4F9B"/>
    <w:rsid w:val="003C22FF"/>
    <w:rsid w:val="003E203F"/>
    <w:rsid w:val="003F03DB"/>
    <w:rsid w:val="003F712D"/>
    <w:rsid w:val="004000AD"/>
    <w:rsid w:val="00400F09"/>
    <w:rsid w:val="004051B0"/>
    <w:rsid w:val="004071D3"/>
    <w:rsid w:val="0041242C"/>
    <w:rsid w:val="004153A9"/>
    <w:rsid w:val="004174C4"/>
    <w:rsid w:val="00423CEB"/>
    <w:rsid w:val="0043174D"/>
    <w:rsid w:val="00433448"/>
    <w:rsid w:val="00433AA9"/>
    <w:rsid w:val="004412C9"/>
    <w:rsid w:val="00443163"/>
    <w:rsid w:val="00446A09"/>
    <w:rsid w:val="00450262"/>
    <w:rsid w:val="004519AB"/>
    <w:rsid w:val="004520AD"/>
    <w:rsid w:val="004522EC"/>
    <w:rsid w:val="0045249B"/>
    <w:rsid w:val="00452B9E"/>
    <w:rsid w:val="00457A0D"/>
    <w:rsid w:val="0046310B"/>
    <w:rsid w:val="00464C30"/>
    <w:rsid w:val="00491F17"/>
    <w:rsid w:val="00496C5F"/>
    <w:rsid w:val="00497727"/>
    <w:rsid w:val="004A2D2B"/>
    <w:rsid w:val="004A3334"/>
    <w:rsid w:val="004A6444"/>
    <w:rsid w:val="004B14BF"/>
    <w:rsid w:val="004B25C1"/>
    <w:rsid w:val="004B41B2"/>
    <w:rsid w:val="004B4F61"/>
    <w:rsid w:val="004C0DAD"/>
    <w:rsid w:val="004C341E"/>
    <w:rsid w:val="004C4ECA"/>
    <w:rsid w:val="004D6799"/>
    <w:rsid w:val="004E0412"/>
    <w:rsid w:val="004E190A"/>
    <w:rsid w:val="004E3ACE"/>
    <w:rsid w:val="004E50ED"/>
    <w:rsid w:val="004F4D8C"/>
    <w:rsid w:val="005056E7"/>
    <w:rsid w:val="005063A6"/>
    <w:rsid w:val="00513900"/>
    <w:rsid w:val="005142E6"/>
    <w:rsid w:val="005145E5"/>
    <w:rsid w:val="005263B6"/>
    <w:rsid w:val="005300A4"/>
    <w:rsid w:val="0053441C"/>
    <w:rsid w:val="00535402"/>
    <w:rsid w:val="00535856"/>
    <w:rsid w:val="00535B41"/>
    <w:rsid w:val="00547FF3"/>
    <w:rsid w:val="00570E47"/>
    <w:rsid w:val="005831C7"/>
    <w:rsid w:val="00583B96"/>
    <w:rsid w:val="00595321"/>
    <w:rsid w:val="00597E4F"/>
    <w:rsid w:val="005A0E36"/>
    <w:rsid w:val="005A11FC"/>
    <w:rsid w:val="005B1AEF"/>
    <w:rsid w:val="005C55D8"/>
    <w:rsid w:val="005D0FF0"/>
    <w:rsid w:val="005D1122"/>
    <w:rsid w:val="005D11C4"/>
    <w:rsid w:val="005F45D7"/>
    <w:rsid w:val="00604550"/>
    <w:rsid w:val="006054BD"/>
    <w:rsid w:val="0060635D"/>
    <w:rsid w:val="006068C1"/>
    <w:rsid w:val="006075D1"/>
    <w:rsid w:val="00615208"/>
    <w:rsid w:val="006169EE"/>
    <w:rsid w:val="0061788B"/>
    <w:rsid w:val="0062360A"/>
    <w:rsid w:val="006256E3"/>
    <w:rsid w:val="00630453"/>
    <w:rsid w:val="00630F94"/>
    <w:rsid w:val="00643A92"/>
    <w:rsid w:val="006701F2"/>
    <w:rsid w:val="00673902"/>
    <w:rsid w:val="00677471"/>
    <w:rsid w:val="00680D6B"/>
    <w:rsid w:val="00682D53"/>
    <w:rsid w:val="00683663"/>
    <w:rsid w:val="00684ACB"/>
    <w:rsid w:val="00692F28"/>
    <w:rsid w:val="006A0906"/>
    <w:rsid w:val="006A437A"/>
    <w:rsid w:val="006A7017"/>
    <w:rsid w:val="006B1F25"/>
    <w:rsid w:val="006B751B"/>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3076B"/>
    <w:rsid w:val="007333F9"/>
    <w:rsid w:val="00735BEB"/>
    <w:rsid w:val="007420F6"/>
    <w:rsid w:val="00745966"/>
    <w:rsid w:val="007533E8"/>
    <w:rsid w:val="00756C52"/>
    <w:rsid w:val="007625AD"/>
    <w:rsid w:val="0076583B"/>
    <w:rsid w:val="0076766A"/>
    <w:rsid w:val="00774AAB"/>
    <w:rsid w:val="00776E5F"/>
    <w:rsid w:val="00786BBB"/>
    <w:rsid w:val="007A4E8F"/>
    <w:rsid w:val="007A598D"/>
    <w:rsid w:val="007A6469"/>
    <w:rsid w:val="007A674C"/>
    <w:rsid w:val="007B7F38"/>
    <w:rsid w:val="007C5CCF"/>
    <w:rsid w:val="007C60AD"/>
    <w:rsid w:val="007D0CA1"/>
    <w:rsid w:val="007D12A1"/>
    <w:rsid w:val="007D63B5"/>
    <w:rsid w:val="007E5664"/>
    <w:rsid w:val="007F5B91"/>
    <w:rsid w:val="007F5ECA"/>
    <w:rsid w:val="008022DF"/>
    <w:rsid w:val="00802C5E"/>
    <w:rsid w:val="00807E25"/>
    <w:rsid w:val="00816503"/>
    <w:rsid w:val="0082079D"/>
    <w:rsid w:val="00823451"/>
    <w:rsid w:val="008266C0"/>
    <w:rsid w:val="00826DBA"/>
    <w:rsid w:val="00840C9C"/>
    <w:rsid w:val="008416AC"/>
    <w:rsid w:val="00841731"/>
    <w:rsid w:val="00854A92"/>
    <w:rsid w:val="00860ECD"/>
    <w:rsid w:val="008655C1"/>
    <w:rsid w:val="00866002"/>
    <w:rsid w:val="00867205"/>
    <w:rsid w:val="008725C1"/>
    <w:rsid w:val="00883FF4"/>
    <w:rsid w:val="008931E9"/>
    <w:rsid w:val="008938EB"/>
    <w:rsid w:val="0089674D"/>
    <w:rsid w:val="00897B0E"/>
    <w:rsid w:val="008A013A"/>
    <w:rsid w:val="008A111A"/>
    <w:rsid w:val="008A4EEC"/>
    <w:rsid w:val="008B11DA"/>
    <w:rsid w:val="008B20EC"/>
    <w:rsid w:val="008C0819"/>
    <w:rsid w:val="008C4339"/>
    <w:rsid w:val="008D0C5B"/>
    <w:rsid w:val="008E082C"/>
    <w:rsid w:val="008E1E01"/>
    <w:rsid w:val="008F371B"/>
    <w:rsid w:val="008F7E16"/>
    <w:rsid w:val="009060A4"/>
    <w:rsid w:val="009074AF"/>
    <w:rsid w:val="0091554A"/>
    <w:rsid w:val="00916D4E"/>
    <w:rsid w:val="0091751F"/>
    <w:rsid w:val="009224AB"/>
    <w:rsid w:val="00923F7D"/>
    <w:rsid w:val="00931C08"/>
    <w:rsid w:val="009370DE"/>
    <w:rsid w:val="0094248E"/>
    <w:rsid w:val="00943276"/>
    <w:rsid w:val="00956589"/>
    <w:rsid w:val="00960CE1"/>
    <w:rsid w:val="0096108B"/>
    <w:rsid w:val="009706E5"/>
    <w:rsid w:val="009758C0"/>
    <w:rsid w:val="00976C29"/>
    <w:rsid w:val="00984DE2"/>
    <w:rsid w:val="00986137"/>
    <w:rsid w:val="00991C14"/>
    <w:rsid w:val="009A081D"/>
    <w:rsid w:val="009A09D5"/>
    <w:rsid w:val="009A145E"/>
    <w:rsid w:val="009A1901"/>
    <w:rsid w:val="009A463D"/>
    <w:rsid w:val="009A6197"/>
    <w:rsid w:val="009A66B3"/>
    <w:rsid w:val="009C4F88"/>
    <w:rsid w:val="009D171F"/>
    <w:rsid w:val="009D5588"/>
    <w:rsid w:val="009E1DDB"/>
    <w:rsid w:val="009E3BEB"/>
    <w:rsid w:val="009E436B"/>
    <w:rsid w:val="009E4B8A"/>
    <w:rsid w:val="009E6447"/>
    <w:rsid w:val="00A013F7"/>
    <w:rsid w:val="00A06F00"/>
    <w:rsid w:val="00A103B8"/>
    <w:rsid w:val="00A113E4"/>
    <w:rsid w:val="00A14002"/>
    <w:rsid w:val="00A208D6"/>
    <w:rsid w:val="00A21F4F"/>
    <w:rsid w:val="00A31D1D"/>
    <w:rsid w:val="00A44AFA"/>
    <w:rsid w:val="00A51F01"/>
    <w:rsid w:val="00A52B58"/>
    <w:rsid w:val="00A660C3"/>
    <w:rsid w:val="00A661FB"/>
    <w:rsid w:val="00A707E7"/>
    <w:rsid w:val="00A70A92"/>
    <w:rsid w:val="00A83527"/>
    <w:rsid w:val="00A97EB2"/>
    <w:rsid w:val="00AA2184"/>
    <w:rsid w:val="00AA4834"/>
    <w:rsid w:val="00AA4B17"/>
    <w:rsid w:val="00AA7143"/>
    <w:rsid w:val="00AA7628"/>
    <w:rsid w:val="00AB2CE8"/>
    <w:rsid w:val="00AB3D69"/>
    <w:rsid w:val="00AB6370"/>
    <w:rsid w:val="00AC3006"/>
    <w:rsid w:val="00AC3E3A"/>
    <w:rsid w:val="00AD560B"/>
    <w:rsid w:val="00AD5F82"/>
    <w:rsid w:val="00AD6CCB"/>
    <w:rsid w:val="00AE283A"/>
    <w:rsid w:val="00AF224F"/>
    <w:rsid w:val="00AF3E1E"/>
    <w:rsid w:val="00AF4FB8"/>
    <w:rsid w:val="00B014E9"/>
    <w:rsid w:val="00B05D61"/>
    <w:rsid w:val="00B10142"/>
    <w:rsid w:val="00B13CAF"/>
    <w:rsid w:val="00B14CC3"/>
    <w:rsid w:val="00B17B2E"/>
    <w:rsid w:val="00B2043C"/>
    <w:rsid w:val="00B307CA"/>
    <w:rsid w:val="00B36011"/>
    <w:rsid w:val="00B42ED7"/>
    <w:rsid w:val="00B509CD"/>
    <w:rsid w:val="00B6152E"/>
    <w:rsid w:val="00B741FB"/>
    <w:rsid w:val="00B92E39"/>
    <w:rsid w:val="00B93578"/>
    <w:rsid w:val="00B94C5F"/>
    <w:rsid w:val="00B974F3"/>
    <w:rsid w:val="00B97CA8"/>
    <w:rsid w:val="00BA3549"/>
    <w:rsid w:val="00BA4727"/>
    <w:rsid w:val="00BA7D6F"/>
    <w:rsid w:val="00BB08B4"/>
    <w:rsid w:val="00BB2852"/>
    <w:rsid w:val="00BB2C44"/>
    <w:rsid w:val="00BB514E"/>
    <w:rsid w:val="00BB65E1"/>
    <w:rsid w:val="00BB72CE"/>
    <w:rsid w:val="00BC0F5D"/>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5EF6"/>
    <w:rsid w:val="00C263F6"/>
    <w:rsid w:val="00C263F8"/>
    <w:rsid w:val="00C2733E"/>
    <w:rsid w:val="00C30254"/>
    <w:rsid w:val="00C30B11"/>
    <w:rsid w:val="00C50072"/>
    <w:rsid w:val="00C54BF5"/>
    <w:rsid w:val="00C65979"/>
    <w:rsid w:val="00C67768"/>
    <w:rsid w:val="00C748C6"/>
    <w:rsid w:val="00C75C50"/>
    <w:rsid w:val="00C7704D"/>
    <w:rsid w:val="00C7780F"/>
    <w:rsid w:val="00C86B51"/>
    <w:rsid w:val="00C95793"/>
    <w:rsid w:val="00CA022E"/>
    <w:rsid w:val="00CA0C24"/>
    <w:rsid w:val="00CA46CF"/>
    <w:rsid w:val="00CA6C22"/>
    <w:rsid w:val="00CB0BCD"/>
    <w:rsid w:val="00CB3FBD"/>
    <w:rsid w:val="00CB47F3"/>
    <w:rsid w:val="00CC309D"/>
    <w:rsid w:val="00CC5545"/>
    <w:rsid w:val="00CE2B76"/>
    <w:rsid w:val="00CE5DAC"/>
    <w:rsid w:val="00CF00C7"/>
    <w:rsid w:val="00CF3853"/>
    <w:rsid w:val="00CF6A8C"/>
    <w:rsid w:val="00D00D93"/>
    <w:rsid w:val="00D021AA"/>
    <w:rsid w:val="00D051A5"/>
    <w:rsid w:val="00D077DE"/>
    <w:rsid w:val="00D12A0D"/>
    <w:rsid w:val="00D145B5"/>
    <w:rsid w:val="00D14AB1"/>
    <w:rsid w:val="00D1719E"/>
    <w:rsid w:val="00D177B2"/>
    <w:rsid w:val="00D22BA6"/>
    <w:rsid w:val="00D240DF"/>
    <w:rsid w:val="00D31CE3"/>
    <w:rsid w:val="00D3598D"/>
    <w:rsid w:val="00D4075A"/>
    <w:rsid w:val="00D55A7A"/>
    <w:rsid w:val="00D71594"/>
    <w:rsid w:val="00D7227C"/>
    <w:rsid w:val="00D76336"/>
    <w:rsid w:val="00D91775"/>
    <w:rsid w:val="00D93E03"/>
    <w:rsid w:val="00D9448B"/>
    <w:rsid w:val="00D961C9"/>
    <w:rsid w:val="00D97010"/>
    <w:rsid w:val="00DA4544"/>
    <w:rsid w:val="00DB0792"/>
    <w:rsid w:val="00DB3F07"/>
    <w:rsid w:val="00DB49D0"/>
    <w:rsid w:val="00DB5D04"/>
    <w:rsid w:val="00DC40DD"/>
    <w:rsid w:val="00DC40E9"/>
    <w:rsid w:val="00DD1D6E"/>
    <w:rsid w:val="00DD4D42"/>
    <w:rsid w:val="00DD7395"/>
    <w:rsid w:val="00DE0C4B"/>
    <w:rsid w:val="00DE32F0"/>
    <w:rsid w:val="00DE7009"/>
    <w:rsid w:val="00DE7432"/>
    <w:rsid w:val="00DF4B4F"/>
    <w:rsid w:val="00DF6E6B"/>
    <w:rsid w:val="00E006BB"/>
    <w:rsid w:val="00E009A0"/>
    <w:rsid w:val="00E15713"/>
    <w:rsid w:val="00E2030D"/>
    <w:rsid w:val="00E27087"/>
    <w:rsid w:val="00E304BB"/>
    <w:rsid w:val="00E450F0"/>
    <w:rsid w:val="00E552B5"/>
    <w:rsid w:val="00E70CA5"/>
    <w:rsid w:val="00E81625"/>
    <w:rsid w:val="00E8337D"/>
    <w:rsid w:val="00E9227D"/>
    <w:rsid w:val="00E96E6E"/>
    <w:rsid w:val="00E9711D"/>
    <w:rsid w:val="00E97397"/>
    <w:rsid w:val="00EA613A"/>
    <w:rsid w:val="00EA650F"/>
    <w:rsid w:val="00EB5CB4"/>
    <w:rsid w:val="00ED1D65"/>
    <w:rsid w:val="00EE38A6"/>
    <w:rsid w:val="00EE3F0F"/>
    <w:rsid w:val="00EE76E3"/>
    <w:rsid w:val="00EF0F2A"/>
    <w:rsid w:val="00EF1035"/>
    <w:rsid w:val="00EF31C2"/>
    <w:rsid w:val="00EF3F57"/>
    <w:rsid w:val="00EF59F6"/>
    <w:rsid w:val="00F01CD8"/>
    <w:rsid w:val="00F0462C"/>
    <w:rsid w:val="00F115F3"/>
    <w:rsid w:val="00F11E53"/>
    <w:rsid w:val="00F1365F"/>
    <w:rsid w:val="00F27A35"/>
    <w:rsid w:val="00F3118D"/>
    <w:rsid w:val="00F37E9C"/>
    <w:rsid w:val="00F44448"/>
    <w:rsid w:val="00F461A9"/>
    <w:rsid w:val="00F56E29"/>
    <w:rsid w:val="00F61262"/>
    <w:rsid w:val="00F61288"/>
    <w:rsid w:val="00F6612C"/>
    <w:rsid w:val="00F731BE"/>
    <w:rsid w:val="00F7615B"/>
    <w:rsid w:val="00F83EE7"/>
    <w:rsid w:val="00F8780C"/>
    <w:rsid w:val="00F903AB"/>
    <w:rsid w:val="00F911D5"/>
    <w:rsid w:val="00FA0010"/>
    <w:rsid w:val="00FA0FED"/>
    <w:rsid w:val="00FA3E42"/>
    <w:rsid w:val="00FB4B30"/>
    <w:rsid w:val="00FB4C37"/>
    <w:rsid w:val="00FB60E7"/>
    <w:rsid w:val="00FD0E20"/>
    <w:rsid w:val="00FD14A2"/>
    <w:rsid w:val="00FD1779"/>
    <w:rsid w:val="00FD6D5A"/>
    <w:rsid w:val="00FD7345"/>
    <w:rsid w:val="00FE4C07"/>
    <w:rsid w:val="00FE6F36"/>
    <w:rsid w:val="00FF0FE6"/>
    <w:rsid w:val="00FF423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DB3366-CF5E-474E-838F-0A5F9661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76B20-BB62-4CDC-B5B1-805C5DA7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1473</Words>
  <Characters>8400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Солдаткин Александр</dc:creator>
  <cp:lastModifiedBy>User</cp:lastModifiedBy>
  <cp:revision>6</cp:revision>
  <cp:lastPrinted>2020-10-28T07:25:00Z</cp:lastPrinted>
  <dcterms:created xsi:type="dcterms:W3CDTF">2020-10-29T05:08:00Z</dcterms:created>
  <dcterms:modified xsi:type="dcterms:W3CDTF">2020-10-29T05:18:00Z</dcterms:modified>
</cp:coreProperties>
</file>