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9F" w:rsidRPr="002C709F" w:rsidRDefault="002C709F" w:rsidP="002C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Информационное сообщение</w:t>
      </w:r>
    </w:p>
    <w:p w:rsidR="002C709F" w:rsidRPr="002C709F" w:rsidRDefault="002C709F" w:rsidP="002C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о продаже муниципального имущества Рогалевского сельсовета Ордынского района Новосибирской области на аукционе открытом по составу участников и по форме подачи заявок по цене муниципального имущества</w:t>
      </w:r>
    </w:p>
    <w:p w:rsidR="002C709F" w:rsidRPr="002C709F" w:rsidRDefault="002F6644" w:rsidP="002C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Торги назначены на  23</w:t>
      </w:r>
      <w:r w:rsidR="002C709F" w:rsidRPr="002C709F">
        <w:rPr>
          <w:rFonts w:ascii="Times New Roman" w:eastAsia="Times New Roman" w:hAnsi="Times New Roman" w:cs="Times New Roman"/>
          <w:b/>
          <w:sz w:val="24"/>
          <w:szCs w:val="24"/>
        </w:rPr>
        <w:t xml:space="preserve"> марта 2018 года</w:t>
      </w:r>
    </w:p>
    <w:p w:rsidR="002C709F" w:rsidRPr="002C709F" w:rsidRDefault="002C709F" w:rsidP="002C7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Администрация Рогалевского сельсовета Ордынского района Новосибирской области на основании постановления администрации Рогалевского сельсовета Ордынского района Новосибирской области № 14 от 19.02.2018 года «О проведен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кциона по продаже муниципального имущества»</w:t>
      </w: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проводит аукцион,  открытый по составу участников и по форме подачи заявок по цене муниципального имущества: </w:t>
      </w:r>
    </w:p>
    <w:p w:rsidR="002C709F" w:rsidRPr="002C709F" w:rsidRDefault="002C709F" w:rsidP="002C709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ЛОТ 1</w:t>
      </w:r>
    </w:p>
    <w:p w:rsidR="002C709F" w:rsidRPr="002C709F" w:rsidRDefault="002C709F" w:rsidP="002C709F">
      <w:pPr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- зерноочистительная фабрика № 1, назначение: иное сооружение (зерноочистительная фабрика), сооружение с кадастровым номером 54:20:020601:437, площадью 258,0 кв.м.,  материал стен – жесть, фундамент-бетон, перекрытия – шифер, год постройки 1986, расположенное по адресу: Новосибирская область, Ордынский район,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2C709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Рогалевский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- начальная цена предмета торгов установлена в размере 237000,00 рублей;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задаток установлен в размере 20% начальной цены имущества –47400,00  рублей;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Задаток зачисляется:  получатель УФК по Новосибирской области   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( Администрация Рогалевского сельсовета Ордынского района Новосибирской области) ИНН 543401001 КПП 543401001, </w:t>
      </w:r>
      <w:proofErr w:type="spellStart"/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/счет 40101810900000010001, л/с 05513010660 в Сибирское ГУ Банка России по Новосибирской области , БИК 045004001, ОКТМО 50642423 КБК 55511105035100000120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шаг аукциона установлен в размере 5% начальной цены предмета торгов –</w:t>
      </w:r>
      <w:r w:rsidR="00B014F4">
        <w:rPr>
          <w:rFonts w:ascii="Times New Roman" w:eastAsia="Times New Roman" w:hAnsi="Times New Roman" w:cs="Times New Roman"/>
          <w:sz w:val="24"/>
          <w:szCs w:val="24"/>
        </w:rPr>
        <w:t>11850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,00  рублей;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прием заявок осуществляется в рабочие дни с 2</w:t>
      </w:r>
      <w:r w:rsidR="00B014F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.02.2018 года по 1</w:t>
      </w:r>
      <w:r w:rsidR="00C44BA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.03.2018 года с 10.00 часов до 12.00 часов, с 14.00 часов до 16.00  часов;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дата рассмотрения заявок и документов претендентов - 2</w:t>
      </w:r>
      <w:r w:rsidR="00B014F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.03.2018 года;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торги назначены на 2</w:t>
      </w:r>
      <w:r w:rsidR="00B014F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марта   2018 года на 10.00 часов;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место проведения торгов: Новосибирская область, Ордынский район, с. Рогалево, ул. Школьная, 3 (Администрация Рогалевского сельсовета);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- место и ср</w:t>
      </w:r>
      <w:r w:rsidR="002F6644">
        <w:rPr>
          <w:rFonts w:ascii="Times New Roman" w:eastAsia="Times New Roman" w:hAnsi="Times New Roman" w:cs="Times New Roman"/>
          <w:sz w:val="24"/>
          <w:szCs w:val="24"/>
        </w:rPr>
        <w:t>ок подведения итогов продажи –23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.03.2018 г.  Новосибирская область, Ордынский район, с. Рогалево, ул. Школьная, 3 (Администрация Рогалевского сельсовета);</w:t>
      </w:r>
    </w:p>
    <w:p w:rsidR="002C709F" w:rsidRPr="002C709F" w:rsidRDefault="002C709F" w:rsidP="002C709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Перечень документов, представляемых покупателями муниципального имущества: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а) заявка;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б) юридические лица: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заверенные копии учредительных документов;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в) физические лица предъявляют документ, удостоверяющий личность, или представляют копии всех его листов.</w:t>
      </w:r>
    </w:p>
    <w:p w:rsidR="002C709F" w:rsidRPr="002C709F" w:rsidRDefault="002C709F" w:rsidP="002C70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4" w:history="1">
        <w:r w:rsidRPr="002C709F">
          <w:rPr>
            <w:rFonts w:ascii="Times New Roman" w:eastAsia="Times New Roman" w:hAnsi="Times New Roman" w:cs="Times New Roman"/>
            <w:sz w:val="24"/>
            <w:szCs w:val="24"/>
          </w:rPr>
          <w:t>порядке</w:t>
        </w:r>
      </w:hyperlink>
      <w:r w:rsidRPr="002C709F">
        <w:rPr>
          <w:rFonts w:ascii="Times New Roman" w:eastAsia="Times New Roman" w:hAnsi="Times New Roman" w:cs="Times New Roman"/>
          <w:sz w:val="24"/>
          <w:szCs w:val="24"/>
        </w:rPr>
        <w:t>, или нотариально заверенная копия такой доверенности. В случае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C709F" w:rsidRPr="002C709F" w:rsidRDefault="002C709F" w:rsidP="002C7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г) опись представленных документов.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Договор купли-продажи  заключается в течение 5 рабочих дней со дня подведения итогов аукциона.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Ограничения участия отдельных категорий физических и юридических лиц в приватизации муниципального имущества не установлены.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Порядок определения победителей: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право приобретения принадлежит покупателю, который в ходе торгов предложил наиболее высокую цену за муниципальное имущество.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Место и срок подведения итогов продажи – Новосибирская область, Ордынский район, с. Рогалево, ул. Школьная, дом 3 (Администрац</w:t>
      </w:r>
      <w:r w:rsidR="00C44BA8">
        <w:rPr>
          <w:rFonts w:ascii="Times New Roman" w:eastAsia="Times New Roman" w:hAnsi="Times New Roman" w:cs="Times New Roman"/>
          <w:sz w:val="24"/>
          <w:szCs w:val="24"/>
        </w:rPr>
        <w:t>ия Рогалевского сельсовета)   23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.03.2018 года;    Информация о продаже имущества  размещена на  официальном сайте администрации Рогалевского сельсовета Ордынского района Новосибирской области     </w:t>
      </w:r>
      <w:hyperlink r:id="rId5" w:history="1"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</w:t>
        </w:r>
        <w:proofErr w:type="spellStart"/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rogalevo</w:t>
        </w:r>
        <w:proofErr w:type="spellEnd"/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nso</w:t>
        </w:r>
        <w:proofErr w:type="spellEnd"/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2C70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  <w:r w:rsidRPr="002C70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Дополнительную информацию можно получить в Администрации Рогалевского сельсовета  по адресу: Новосибирская область, Ордынский район, с. Рогалево, ул. Школьная, дом 3 и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тел. (838359) 45-048  (Белевич А.А.).</w:t>
      </w: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информационному сообщению</w:t>
      </w:r>
    </w:p>
    <w:p w:rsidR="002C709F" w:rsidRPr="002C709F" w:rsidRDefault="002C709F" w:rsidP="002C7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Опись документов,</w:t>
      </w:r>
    </w:p>
    <w:p w:rsidR="002C709F" w:rsidRPr="002C709F" w:rsidRDefault="002C709F" w:rsidP="002C7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представляемых для участия в торгах по продаже муниципального имущества на аукционе, открытом по составу участников и по форме подачи предложений по цене</w:t>
      </w: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(заполняется претендентом (его полномочным  представителем)</w:t>
      </w:r>
      <w:proofErr w:type="gramEnd"/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Претендент – физическое  лицо ___     юридическое лицо   ___</w:t>
      </w: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Ф.И.О. /Наименование претендента/ ______________________________________________________________</w:t>
      </w: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для участия в открытом аукционе по продаже муниципального имущества представляет следующие документы:</w:t>
      </w:r>
    </w:p>
    <w:p w:rsidR="002C709F" w:rsidRPr="002C709F" w:rsidRDefault="002C709F" w:rsidP="002C70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0"/>
        <w:gridCol w:w="7300"/>
        <w:gridCol w:w="1284"/>
      </w:tblGrid>
      <w:tr w:rsidR="002C709F" w:rsidRPr="002C709F" w:rsidTr="00FC42B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листов</w:t>
            </w:r>
          </w:p>
        </w:tc>
      </w:tr>
      <w:tr w:rsidR="002C709F" w:rsidRPr="002C709F" w:rsidTr="00FC42B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tabs>
                <w:tab w:val="left" w:pos="53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торгах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09F" w:rsidRPr="002C709F" w:rsidTr="00FC42B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Копии документов, удостоверяющих личность (для физических лиц).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09F" w:rsidRPr="002C709F" w:rsidTr="00FC42B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заявителя</w:t>
            </w:r>
            <w:r w:rsidRPr="002C709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09F" w:rsidRPr="002C709F" w:rsidTr="00FC42BC">
        <w:trPr>
          <w:trHeight w:val="38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Платежный документ с отметкой банка об исполнении, подтверждающей внесение задатка.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9F" w:rsidRPr="002C709F" w:rsidRDefault="002C709F" w:rsidP="002C70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709F" w:rsidRPr="002C709F" w:rsidRDefault="002C709F" w:rsidP="002C709F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kern w:val="28"/>
          <w:sz w:val="24"/>
          <w:szCs w:val="24"/>
        </w:rPr>
      </w:pPr>
    </w:p>
    <w:p w:rsidR="002C709F" w:rsidRPr="002C709F" w:rsidRDefault="002C709F" w:rsidP="002C709F">
      <w:pPr>
        <w:keepNext/>
        <w:suppressAutoHyphens/>
        <w:spacing w:after="0" w:line="240" w:lineRule="auto"/>
        <w:ind w:right="-57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i/>
          <w:kern w:val="28"/>
          <w:sz w:val="24"/>
          <w:szCs w:val="24"/>
        </w:rPr>
        <w:t xml:space="preserve">Должность </w:t>
      </w:r>
      <w:r w:rsidRPr="002C709F">
        <w:rPr>
          <w:rFonts w:ascii="Times New Roman" w:eastAsia="Times New Roman" w:hAnsi="Times New Roman" w:cs="Times New Roman"/>
          <w:kern w:val="28"/>
          <w:sz w:val="24"/>
          <w:szCs w:val="24"/>
        </w:rPr>
        <w:t>______________________________________________________________</w:t>
      </w:r>
    </w:p>
    <w:p w:rsidR="002C709F" w:rsidRPr="002C709F" w:rsidRDefault="002C709F" w:rsidP="002C709F">
      <w:pPr>
        <w:keepNext/>
        <w:suppressAutoHyphens/>
        <w:spacing w:after="0" w:line="240" w:lineRule="auto"/>
        <w:ind w:right="-57"/>
        <w:jc w:val="both"/>
        <w:outlineLvl w:val="0"/>
        <w:rPr>
          <w:rFonts w:ascii="Times New Roman" w:eastAsia="Times New Roman" w:hAnsi="Times New Roman" w:cs="Times New Roman"/>
          <w:i/>
          <w:kern w:val="28"/>
          <w:sz w:val="24"/>
          <w:szCs w:val="24"/>
        </w:rPr>
      </w:pPr>
    </w:p>
    <w:p w:rsidR="002C709F" w:rsidRPr="002C709F" w:rsidRDefault="002C709F" w:rsidP="002C709F">
      <w:pPr>
        <w:keepNext/>
        <w:suppressAutoHyphens/>
        <w:spacing w:after="0" w:line="240" w:lineRule="auto"/>
        <w:ind w:right="-57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i/>
          <w:kern w:val="28"/>
          <w:sz w:val="24"/>
          <w:szCs w:val="24"/>
        </w:rPr>
        <w:t xml:space="preserve">Фамилия, имя, отчество </w:t>
      </w:r>
      <w:r w:rsidRPr="002C709F">
        <w:rPr>
          <w:rFonts w:ascii="Times New Roman" w:eastAsia="Times New Roman" w:hAnsi="Times New Roman" w:cs="Times New Roman"/>
          <w:kern w:val="28"/>
          <w:sz w:val="24"/>
          <w:szCs w:val="24"/>
        </w:rPr>
        <w:t>_______________________________________________________</w:t>
      </w:r>
    </w:p>
    <w:p w:rsidR="002C709F" w:rsidRPr="002C709F" w:rsidRDefault="002C709F" w:rsidP="002C709F">
      <w:pPr>
        <w:suppressAutoHyphen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C709F" w:rsidRPr="002C709F" w:rsidRDefault="002C709F" w:rsidP="002C709F">
      <w:pPr>
        <w:suppressAutoHyphen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i/>
          <w:sz w:val="24"/>
          <w:szCs w:val="24"/>
        </w:rPr>
        <w:t>Подпись  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на участие в аукционе по продаже муниципального имущества</w:t>
      </w: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с. Рогалево                                                                                                   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(заполняется претендентом (его полномочным представителем)</w:t>
      </w:r>
      <w:proofErr w:type="gramEnd"/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Претендент – физическое  лицо ___     юридическое лицо   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Ф.И.О. \ Наименование претендента 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2C70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физических лиц</w:t>
      </w: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Документ, удостоверяющий личность: 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Серия _____________ № ______________________,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выдан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«_____» ____________  ___________ года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(кем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выдан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) 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2C70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юридических лиц</w:t>
      </w: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Документ о государственной регистрации в качестве юридического лица 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Серия ____________  № __________________, дата регистрации «_____» ______________ _______ года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Орган,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осуществившей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регистрацию 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Место выдачи 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ИНН 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Характеристика имущества: 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Телефон _________________________________ Факс_________________ Индекс________________________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Представитель претендента______________________________________________(Ф.И.О. или наименование)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Действует на основании доверенности от «_____» _________ ________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. № 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– юридического лица: 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( наименование документа, серия, номер, дата и место выдачи (регистрации), кем выдан)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 дата «____» _________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м.п.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 (его полномочным представителем)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« _____» ____________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>. в _____ч. ____мин.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Подпись уполномоченного лица, принявшего заявку 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Типовой договор купли продажи </w:t>
      </w: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муниципального имущества</w:t>
      </w:r>
    </w:p>
    <w:p w:rsidR="002C709F" w:rsidRPr="002C709F" w:rsidRDefault="002C709F" w:rsidP="002C709F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№ ____</w:t>
      </w: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bCs/>
          <w:sz w:val="24"/>
          <w:szCs w:val="24"/>
        </w:rPr>
        <w:t>купли-продажи муниципального имущества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с. Рогалево                                                                                         __________20___ года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На основании _______________________________________________________________ администрация Рогалевского сельсовета </w:t>
      </w:r>
      <w:r w:rsidRPr="002C709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Ордынского района Новосибирской области, </w:t>
      </w:r>
      <w:r w:rsidRPr="002C709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 лице _______________________, действующего на </w:t>
      </w:r>
      <w:r w:rsidRPr="002C70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основании _______________________________,  именуемый в </w:t>
      </w:r>
      <w:r w:rsidRPr="002C709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дальнейшем «Продавец» и </w:t>
      </w:r>
      <w:r w:rsidRPr="002C709F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>____________________________________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, паспорт _____________ выдан __________________________________________________, зарегистрирован по адресу: _____________________________________________________________________, </w:t>
      </w:r>
      <w:r w:rsidRPr="002C709F">
        <w:rPr>
          <w:rFonts w:ascii="Times New Roman" w:eastAsia="Times New Roman" w:hAnsi="Times New Roman" w:cs="Times New Roman"/>
          <w:spacing w:val="-7"/>
          <w:sz w:val="24"/>
          <w:szCs w:val="24"/>
        </w:rPr>
        <w:t>именуемый в дальнейшем «Покупатель», заключили договор о нижеследующем: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1. Предмет Договора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1.1. «Продавец» обязуется передать в собственность, а «Покупатель» принять и оплатить на условиях настоящего Договора имущество: _______________________________________ ____________________________________________________________________________________________________________________________________________________________________________________________________________ (далее по тексту – Имущество).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1.2. Имущество должно быть передано «Покупателю» в течение 30</w:t>
      </w:r>
      <w:r w:rsidRPr="002C709F">
        <w:rPr>
          <w:rFonts w:ascii="Times New Roman" w:eastAsia="Times New Roman" w:hAnsi="Times New Roman" w:cs="Times New Roman"/>
          <w:noProof/>
          <w:sz w:val="24"/>
          <w:szCs w:val="24"/>
        </w:rPr>
        <w:t>-ти дней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после поступления денежных средств на расчетный счет «Продавца».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1.3. Передача оформляется актом приема-передачи, который подписывается обеими сторонами и является неотъемлемой частью Договора.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2. Плата по договору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2.1. Цена имущества составляет _______________ (____________________________).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2.2. Оплата производиться путем безналичного перечисления «Покупателем» денежных средств на расчетный счет «Продавца»: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3. Права и обязанности Сторон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3.1. «Продавец» обязуется: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3.1.1. Предоставить «Покупателю» сведения и документы, необходимые для исполнения условий, установленных Договором.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3.2. «Покупатель» обязуется: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3.2.1.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Оплатить цену имущества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в сроки и в порядке, установленном разделом 2 Договора.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4. Ответственность сторон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4.1.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noProof/>
          <w:sz w:val="24"/>
          <w:szCs w:val="24"/>
        </w:rPr>
        <w:t>5.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 Срок действия договора</w:t>
      </w:r>
    </w:p>
    <w:p w:rsidR="002C709F" w:rsidRPr="002C709F" w:rsidRDefault="002C709F" w:rsidP="002C709F">
      <w:pPr>
        <w:spacing w:after="0" w:line="240" w:lineRule="auto"/>
        <w:ind w:right="-5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5.1. Договор вступает в силу </w:t>
      </w:r>
      <w:proofErr w:type="gramStart"/>
      <w:r w:rsidRPr="002C709F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 Сторонами и действует до полного исполнения обязательств по нему.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6. Заключительные положения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6.1. Изменения и дополнения могут быть внесены в Договор по взаимному согласию Сторон, оформленному в письменном виде.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6.2. Стороны полностью или частично освобождаются от ответственности за неисполнение или ненадлежащее исполнение обязательств по Договору при наступлении обстоятельств непреодолимой силы (форс-мажор).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6.3. Возможные конфликты и споры разрешаются Сторонами путем переговоров. В случае невозможности такого разрешения Стороны вправе обратиться в Арбитражный суд Новосибирской области.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6.4. Договор составлен в трех экземплярах, имеющих одинаковую юридическую силу.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7. Юридические адреса и реквизиты Сторон: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autoSpaceDE w:val="0"/>
        <w:autoSpaceDN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Продавец:  </w:t>
      </w:r>
    </w:p>
    <w:p w:rsidR="002C709F" w:rsidRPr="002C709F" w:rsidRDefault="002C709F" w:rsidP="002C709F">
      <w:pPr>
        <w:autoSpaceDE w:val="0"/>
        <w:autoSpaceDN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autoSpaceDE w:val="0"/>
        <w:autoSpaceDN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Покупатель: 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8. Подписи Сторон: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40" w:type="dxa"/>
        <w:tblInd w:w="108" w:type="dxa"/>
        <w:tblLook w:val="01E0"/>
      </w:tblPr>
      <w:tblGrid>
        <w:gridCol w:w="5076"/>
        <w:gridCol w:w="4864"/>
      </w:tblGrid>
      <w:tr w:rsidR="002C709F" w:rsidRPr="002C709F" w:rsidTr="00FC42BC">
        <w:tc>
          <w:tcPr>
            <w:tcW w:w="5076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Продавец:  </w:t>
            </w:r>
          </w:p>
        </w:tc>
        <w:tc>
          <w:tcPr>
            <w:tcW w:w="4864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</w:tc>
      </w:tr>
      <w:tr w:rsidR="002C709F" w:rsidRPr="002C709F" w:rsidTr="00FC42BC">
        <w:tc>
          <w:tcPr>
            <w:tcW w:w="5076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___________________(Ф И О)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 20__г.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4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 (Ф И О)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 20__г.</w:t>
            </w:r>
          </w:p>
        </w:tc>
      </w:tr>
    </w:tbl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Типовой акт приема-передачи имущества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bCs/>
          <w:sz w:val="24"/>
          <w:szCs w:val="24"/>
        </w:rPr>
        <w:t>АКТ</w:t>
      </w: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b/>
          <w:sz w:val="24"/>
          <w:szCs w:val="24"/>
        </w:rPr>
        <w:t>приема-передачи имущества</w:t>
      </w:r>
    </w:p>
    <w:p w:rsidR="002C709F" w:rsidRPr="002C709F" w:rsidRDefault="002C709F" w:rsidP="002C709F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120" w:line="240" w:lineRule="auto"/>
        <w:ind w:right="-57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с. Рогалево                                                                                         «___»  ________ 20__ года</w:t>
      </w:r>
    </w:p>
    <w:p w:rsidR="002C709F" w:rsidRPr="002C709F" w:rsidRDefault="002C709F" w:rsidP="002C709F">
      <w:pPr>
        <w:spacing w:after="120" w:line="240" w:lineRule="auto"/>
        <w:ind w:right="-57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Продавец – Администрация Рогалевского сельсовета Ордынского района Новосибирской области, в лице </w:t>
      </w:r>
      <w:r w:rsidRPr="002C709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_________________________________________________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_____________________________________, </w:t>
      </w:r>
      <w:r w:rsidRPr="002C709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именуемый в </w:t>
      </w:r>
      <w:r w:rsidRPr="002C709F">
        <w:rPr>
          <w:rFonts w:ascii="Times New Roman" w:eastAsia="Times New Roman" w:hAnsi="Times New Roman" w:cs="Times New Roman"/>
          <w:spacing w:val="-7"/>
          <w:sz w:val="24"/>
          <w:szCs w:val="24"/>
        </w:rPr>
        <w:t>дальнейшем «Продавец» и __________________________</w:t>
      </w:r>
      <w:r w:rsidRPr="002C709F">
        <w:rPr>
          <w:rFonts w:ascii="Times New Roman" w:eastAsia="Times New Roman" w:hAnsi="Times New Roman" w:cs="Times New Roman"/>
          <w:sz w:val="24"/>
          <w:szCs w:val="24"/>
        </w:rPr>
        <w:t>, паспорт ___________________________, зарегистрирован по адресу: ________________________________________________________, с другой стороны, составили настоящий акт о передаче «Покупателю» по Договору купли-продажи муниципального имущества от ________ 20__ года № __ следующего имущества: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>1. __________________________________________________________________________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Каждой из сторон известно о техническом состоянии вышеуказанного имущества.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09F">
        <w:rPr>
          <w:rFonts w:ascii="Times New Roman" w:eastAsia="Times New Roman" w:hAnsi="Times New Roman" w:cs="Times New Roman"/>
          <w:sz w:val="24"/>
          <w:szCs w:val="24"/>
        </w:rPr>
        <w:t xml:space="preserve">      Настоящий акт составлен в 3-х экземплярах, имеющих одинаковую юридическую силу.</w:t>
      </w:r>
    </w:p>
    <w:p w:rsidR="002C709F" w:rsidRPr="002C709F" w:rsidRDefault="002C709F" w:rsidP="002C709F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Look w:val="01E0"/>
      </w:tblPr>
      <w:tblGrid>
        <w:gridCol w:w="5076"/>
        <w:gridCol w:w="4847"/>
      </w:tblGrid>
      <w:tr w:rsidR="002C709F" w:rsidRPr="002C709F" w:rsidTr="00FC42BC">
        <w:tc>
          <w:tcPr>
            <w:tcW w:w="5076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Продавец:  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</w:tc>
      </w:tr>
      <w:tr w:rsidR="002C709F" w:rsidRPr="002C709F" w:rsidTr="00FC42BC">
        <w:tc>
          <w:tcPr>
            <w:tcW w:w="5076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 (Ф И О)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 20__г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47" w:type="dxa"/>
          </w:tcPr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 (Ф И О)</w:t>
            </w: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09F" w:rsidRPr="002C709F" w:rsidRDefault="002C709F" w:rsidP="002C709F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09F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 20__г</w:t>
            </w:r>
          </w:p>
        </w:tc>
      </w:tr>
    </w:tbl>
    <w:p w:rsidR="002C709F" w:rsidRPr="002C709F" w:rsidRDefault="002C709F" w:rsidP="002C70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17A8" w:rsidRPr="002C709F" w:rsidRDefault="009817A8" w:rsidP="002C709F">
      <w:pPr>
        <w:rPr>
          <w:szCs w:val="28"/>
        </w:rPr>
      </w:pPr>
    </w:p>
    <w:sectPr w:rsidR="009817A8" w:rsidRPr="002C709F" w:rsidSect="00E97D6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C4B7A"/>
    <w:rsid w:val="00022754"/>
    <w:rsid w:val="000665F6"/>
    <w:rsid w:val="001E4A3F"/>
    <w:rsid w:val="00264F69"/>
    <w:rsid w:val="002A7598"/>
    <w:rsid w:val="002C4B7A"/>
    <w:rsid w:val="002C709F"/>
    <w:rsid w:val="002D3028"/>
    <w:rsid w:val="002F6644"/>
    <w:rsid w:val="00302AFA"/>
    <w:rsid w:val="004A5C97"/>
    <w:rsid w:val="007820CF"/>
    <w:rsid w:val="007B21F0"/>
    <w:rsid w:val="009047CB"/>
    <w:rsid w:val="009817A8"/>
    <w:rsid w:val="00AA579E"/>
    <w:rsid w:val="00B014F4"/>
    <w:rsid w:val="00BA2776"/>
    <w:rsid w:val="00BD5037"/>
    <w:rsid w:val="00C44BA8"/>
    <w:rsid w:val="00CC138A"/>
    <w:rsid w:val="00D74F77"/>
    <w:rsid w:val="00DE54A5"/>
    <w:rsid w:val="00E059A8"/>
    <w:rsid w:val="00F0525E"/>
    <w:rsid w:val="00F66742"/>
    <w:rsid w:val="00F75E87"/>
    <w:rsid w:val="00FA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CF"/>
  </w:style>
  <w:style w:type="paragraph" w:styleId="1">
    <w:name w:val="heading 1"/>
    <w:basedOn w:val="a"/>
    <w:next w:val="a"/>
    <w:link w:val="10"/>
    <w:qFormat/>
    <w:rsid w:val="00BD5037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74F77"/>
    <w:pPr>
      <w:tabs>
        <w:tab w:val="left" w:pos="1440"/>
      </w:tabs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D74F77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BD50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D5037"/>
  </w:style>
  <w:style w:type="character" w:customStyle="1" w:styleId="10">
    <w:name w:val="Заголовок 1 Знак"/>
    <w:basedOn w:val="a0"/>
    <w:link w:val="1"/>
    <w:rsid w:val="00BD5037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customStyle="1" w:styleId="ConsPlusNormal">
    <w:name w:val="ConsPlusNormal"/>
    <w:rsid w:val="00BD50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BD50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D5037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nformat">
    <w:name w:val="ConsNonformat"/>
    <w:rsid w:val="00BD5037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styleId="a5">
    <w:name w:val="Body Text"/>
    <w:basedOn w:val="a"/>
    <w:link w:val="a6"/>
    <w:rsid w:val="00BD503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BD503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BD503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BD5037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BD50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galevo.nso.ru" TargetMode="External"/><Relationship Id="rId4" Type="http://schemas.openxmlformats.org/officeDocument/2006/relationships/hyperlink" Target="consultantplus://offline/ref=FF8010187260ECC745C85D3AA0668E4E2B73DF8DD89ADC798455B3053AFC0D9304EF4401B393EDCEQAP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2017-11-13T07:48:00Z</cp:lastPrinted>
  <dcterms:created xsi:type="dcterms:W3CDTF">2017-11-13T07:48:00Z</dcterms:created>
  <dcterms:modified xsi:type="dcterms:W3CDTF">2018-02-20T03:05:00Z</dcterms:modified>
</cp:coreProperties>
</file>