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8F" w:rsidRPr="00E63D82" w:rsidRDefault="0025538F" w:rsidP="00776ED0">
      <w:pPr>
        <w:rPr>
          <w:b/>
          <w:sz w:val="28"/>
          <w:szCs w:val="28"/>
        </w:rPr>
      </w:pPr>
    </w:p>
    <w:p w:rsidR="0025538F" w:rsidRPr="00E63D82" w:rsidRDefault="0025538F" w:rsidP="00776ED0">
      <w:pPr>
        <w:jc w:val="center"/>
        <w:rPr>
          <w:sz w:val="28"/>
          <w:szCs w:val="28"/>
        </w:rPr>
      </w:pPr>
      <w:r w:rsidRPr="00E63D82">
        <w:rPr>
          <w:sz w:val="28"/>
          <w:szCs w:val="28"/>
        </w:rPr>
        <w:t>АДМИНИСТРАЦИЯ</w:t>
      </w:r>
    </w:p>
    <w:p w:rsidR="0025538F" w:rsidRPr="00E63D82" w:rsidRDefault="0025538F" w:rsidP="00776ED0">
      <w:pPr>
        <w:jc w:val="center"/>
        <w:rPr>
          <w:sz w:val="28"/>
          <w:szCs w:val="28"/>
        </w:rPr>
      </w:pPr>
      <w:r>
        <w:rPr>
          <w:sz w:val="28"/>
          <w:szCs w:val="28"/>
        </w:rPr>
        <w:t>РОГАЛЕВСКОГО</w:t>
      </w:r>
      <w:r w:rsidRPr="00E63D82">
        <w:rPr>
          <w:sz w:val="28"/>
          <w:szCs w:val="28"/>
        </w:rPr>
        <w:t xml:space="preserve"> СЕЛЬСОВЕТА </w:t>
      </w:r>
      <w:r>
        <w:rPr>
          <w:sz w:val="28"/>
          <w:szCs w:val="28"/>
        </w:rPr>
        <w:t xml:space="preserve">                                                          </w:t>
      </w:r>
      <w:r w:rsidRPr="00E63D82">
        <w:rPr>
          <w:sz w:val="28"/>
          <w:szCs w:val="28"/>
        </w:rPr>
        <w:t>ОРДЫНСКОГО РАЙОНА</w:t>
      </w:r>
      <w:r>
        <w:rPr>
          <w:sz w:val="28"/>
          <w:szCs w:val="28"/>
        </w:rPr>
        <w:t xml:space="preserve"> </w:t>
      </w:r>
      <w:r w:rsidRPr="00E63D82">
        <w:rPr>
          <w:sz w:val="28"/>
          <w:szCs w:val="28"/>
        </w:rPr>
        <w:t>НОВОСИБИРСКОЙ ОБЛАСТИ</w:t>
      </w:r>
    </w:p>
    <w:p w:rsidR="0025538F" w:rsidRPr="00E63D82" w:rsidRDefault="0025538F" w:rsidP="00776ED0">
      <w:pPr>
        <w:rPr>
          <w:sz w:val="28"/>
          <w:szCs w:val="28"/>
        </w:rPr>
      </w:pPr>
    </w:p>
    <w:p w:rsidR="0025538F" w:rsidRPr="00E63D82" w:rsidRDefault="0025538F" w:rsidP="00776ED0">
      <w:pPr>
        <w:rPr>
          <w:sz w:val="28"/>
          <w:szCs w:val="28"/>
        </w:rPr>
      </w:pPr>
    </w:p>
    <w:p w:rsidR="0025538F" w:rsidRPr="00E63D82" w:rsidRDefault="0025538F" w:rsidP="00776ED0">
      <w:pPr>
        <w:tabs>
          <w:tab w:val="left" w:pos="3420"/>
        </w:tabs>
        <w:rPr>
          <w:sz w:val="28"/>
          <w:szCs w:val="28"/>
        </w:rPr>
      </w:pPr>
      <w:r w:rsidRPr="00E63D82">
        <w:rPr>
          <w:sz w:val="28"/>
          <w:szCs w:val="28"/>
        </w:rPr>
        <w:tab/>
        <w:t>ПОСТАНОВЛЕНИЕ</w:t>
      </w:r>
    </w:p>
    <w:p w:rsidR="0025538F" w:rsidRPr="00E63D82" w:rsidRDefault="0025538F" w:rsidP="00776ED0">
      <w:pPr>
        <w:tabs>
          <w:tab w:val="left" w:pos="3420"/>
        </w:tabs>
        <w:rPr>
          <w:sz w:val="28"/>
          <w:szCs w:val="28"/>
        </w:rPr>
      </w:pPr>
    </w:p>
    <w:p w:rsidR="0025538F" w:rsidRPr="00E63D82" w:rsidRDefault="0025538F" w:rsidP="00776ED0">
      <w:pPr>
        <w:tabs>
          <w:tab w:val="left" w:pos="3420"/>
        </w:tabs>
        <w:rPr>
          <w:sz w:val="28"/>
          <w:szCs w:val="28"/>
        </w:rPr>
      </w:pPr>
      <w:r>
        <w:rPr>
          <w:sz w:val="28"/>
          <w:szCs w:val="28"/>
        </w:rPr>
        <w:t xml:space="preserve">                 30</w:t>
      </w:r>
      <w:r w:rsidRPr="00E63D82">
        <w:rPr>
          <w:sz w:val="28"/>
          <w:szCs w:val="28"/>
        </w:rPr>
        <w:t>.</w:t>
      </w:r>
      <w:r>
        <w:rPr>
          <w:sz w:val="28"/>
          <w:szCs w:val="28"/>
        </w:rPr>
        <w:t>12</w:t>
      </w:r>
      <w:r w:rsidRPr="00E63D82">
        <w:rPr>
          <w:sz w:val="28"/>
          <w:szCs w:val="28"/>
        </w:rPr>
        <w:t>.2014</w:t>
      </w:r>
      <w:r>
        <w:rPr>
          <w:sz w:val="28"/>
          <w:szCs w:val="28"/>
        </w:rPr>
        <w:t xml:space="preserve"> </w:t>
      </w:r>
      <w:r w:rsidRPr="00E63D82">
        <w:rPr>
          <w:sz w:val="28"/>
          <w:szCs w:val="28"/>
        </w:rPr>
        <w:t xml:space="preserve">г.                                              </w:t>
      </w:r>
      <w:r>
        <w:rPr>
          <w:sz w:val="28"/>
          <w:szCs w:val="28"/>
        </w:rPr>
        <w:t xml:space="preserve">               № 126</w:t>
      </w:r>
    </w:p>
    <w:p w:rsidR="0025538F" w:rsidRPr="00E63D82" w:rsidRDefault="0025538F" w:rsidP="0000202A">
      <w:pPr>
        <w:rPr>
          <w:sz w:val="28"/>
          <w:szCs w:val="28"/>
        </w:rPr>
      </w:pPr>
    </w:p>
    <w:p w:rsidR="0025538F" w:rsidRPr="00E63D82" w:rsidRDefault="0025538F" w:rsidP="0000202A">
      <w:pPr>
        <w:jc w:val="center"/>
        <w:rPr>
          <w:sz w:val="28"/>
          <w:szCs w:val="28"/>
        </w:rPr>
      </w:pPr>
      <w:r w:rsidRPr="00E63D82">
        <w:rPr>
          <w:sz w:val="28"/>
          <w:szCs w:val="28"/>
        </w:rPr>
        <w:t xml:space="preserve">Об утверждении Административного регламента   осуществления муниципального  контроля </w:t>
      </w:r>
      <w:r w:rsidRPr="00F519FD">
        <w:rPr>
          <w:sz w:val="28"/>
          <w:szCs w:val="28"/>
        </w:rPr>
        <w:t xml:space="preserve">за </w:t>
      </w:r>
      <w:r w:rsidRPr="00023279">
        <w:rPr>
          <w:sz w:val="28"/>
          <w:szCs w:val="28"/>
        </w:rPr>
        <w:t xml:space="preserve">представлением обязательного экземпляра </w:t>
      </w:r>
      <w:r w:rsidRPr="00E63D82">
        <w:rPr>
          <w:sz w:val="28"/>
          <w:szCs w:val="28"/>
        </w:rPr>
        <w:t xml:space="preserve">на территории  </w:t>
      </w:r>
      <w:r>
        <w:rPr>
          <w:sz w:val="28"/>
          <w:szCs w:val="28"/>
        </w:rPr>
        <w:t>Рогалевского</w:t>
      </w:r>
      <w:r w:rsidRPr="00E63D82">
        <w:rPr>
          <w:sz w:val="28"/>
          <w:szCs w:val="28"/>
        </w:rPr>
        <w:t xml:space="preserve">  сельсовета  Ордынского района Новосибирской области</w:t>
      </w:r>
    </w:p>
    <w:p w:rsidR="0025538F" w:rsidRPr="00E63D82" w:rsidRDefault="0025538F" w:rsidP="0000202A">
      <w:pPr>
        <w:rPr>
          <w:sz w:val="28"/>
          <w:szCs w:val="28"/>
        </w:rPr>
      </w:pPr>
    </w:p>
    <w:p w:rsidR="0025538F" w:rsidRPr="00E63D82" w:rsidRDefault="0025538F" w:rsidP="0000202A">
      <w:pPr>
        <w:rPr>
          <w:sz w:val="28"/>
          <w:szCs w:val="28"/>
        </w:rPr>
      </w:pPr>
      <w:r w:rsidRPr="00E63D82">
        <w:rPr>
          <w:sz w:val="28"/>
          <w:szCs w:val="28"/>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w:t>
      </w:r>
      <w:r w:rsidRPr="00402238">
        <w:rPr>
          <w:sz w:val="28"/>
          <w:szCs w:val="28"/>
        </w:rPr>
        <w:t xml:space="preserve"> </w:t>
      </w:r>
      <w:r w:rsidRPr="00023279">
        <w:rPr>
          <w:sz w:val="28"/>
          <w:szCs w:val="28"/>
        </w:rPr>
        <w:t xml:space="preserve">Федеральным </w:t>
      </w:r>
      <w:hyperlink r:id="rId7" w:history="1">
        <w:r w:rsidRPr="00023279">
          <w:rPr>
            <w:sz w:val="28"/>
            <w:szCs w:val="28"/>
          </w:rPr>
          <w:t>законом</w:t>
        </w:r>
      </w:hyperlink>
      <w:r w:rsidRPr="00023279">
        <w:rPr>
          <w:sz w:val="28"/>
          <w:szCs w:val="28"/>
        </w:rPr>
        <w:t xml:space="preserve"> от 29.12.1994 № 77-ФЗ «Об обязательном экземпляре документов»</w:t>
      </w:r>
      <w:r>
        <w:rPr>
          <w:sz w:val="28"/>
          <w:szCs w:val="28"/>
        </w:rPr>
        <w:t xml:space="preserve">, </w:t>
      </w:r>
      <w:r w:rsidRPr="00E63D82">
        <w:rPr>
          <w:sz w:val="28"/>
          <w:szCs w:val="28"/>
        </w:rPr>
        <w:t xml:space="preserve"> руководствуясь Уставом </w:t>
      </w:r>
      <w:r>
        <w:rPr>
          <w:sz w:val="28"/>
          <w:szCs w:val="28"/>
        </w:rPr>
        <w:t>Рогалевского</w:t>
      </w:r>
      <w:r w:rsidRPr="00E63D82">
        <w:rPr>
          <w:sz w:val="28"/>
          <w:szCs w:val="28"/>
        </w:rPr>
        <w:t xml:space="preserve"> сельсовета</w:t>
      </w:r>
    </w:p>
    <w:p w:rsidR="0025538F" w:rsidRPr="00E63D82" w:rsidRDefault="0025538F" w:rsidP="0000202A">
      <w:pPr>
        <w:rPr>
          <w:sz w:val="28"/>
          <w:szCs w:val="28"/>
        </w:rPr>
      </w:pPr>
    </w:p>
    <w:p w:rsidR="0025538F" w:rsidRPr="00E63D82" w:rsidRDefault="0025538F" w:rsidP="0000202A">
      <w:pPr>
        <w:rPr>
          <w:sz w:val="28"/>
          <w:szCs w:val="28"/>
        </w:rPr>
      </w:pPr>
      <w:r w:rsidRPr="00E63D82">
        <w:rPr>
          <w:sz w:val="28"/>
          <w:szCs w:val="28"/>
        </w:rPr>
        <w:t>ПОСТАНОВЛЯЮ:</w:t>
      </w:r>
    </w:p>
    <w:p w:rsidR="0025538F" w:rsidRPr="00E63D82" w:rsidRDefault="0025538F" w:rsidP="0000202A">
      <w:pPr>
        <w:rPr>
          <w:sz w:val="28"/>
          <w:szCs w:val="28"/>
        </w:rPr>
      </w:pPr>
    </w:p>
    <w:p w:rsidR="0025538F" w:rsidRPr="00E63D82" w:rsidRDefault="0025538F" w:rsidP="0000202A">
      <w:pPr>
        <w:rPr>
          <w:sz w:val="28"/>
          <w:szCs w:val="28"/>
        </w:rPr>
      </w:pPr>
      <w:r w:rsidRPr="00E63D82">
        <w:rPr>
          <w:sz w:val="28"/>
          <w:szCs w:val="28"/>
        </w:rPr>
        <w:t xml:space="preserve">1.   Утвердить Административный регламент осуществления муниципального контроля </w:t>
      </w:r>
      <w:r w:rsidRPr="00F519FD">
        <w:rPr>
          <w:sz w:val="28"/>
          <w:szCs w:val="28"/>
        </w:rPr>
        <w:t xml:space="preserve">за </w:t>
      </w:r>
      <w:r w:rsidRPr="00023279">
        <w:rPr>
          <w:sz w:val="28"/>
          <w:szCs w:val="28"/>
        </w:rPr>
        <w:t xml:space="preserve">представлением обязательного экземпляра </w:t>
      </w:r>
      <w:r w:rsidRPr="00E63D82">
        <w:rPr>
          <w:sz w:val="28"/>
          <w:szCs w:val="28"/>
        </w:rPr>
        <w:t xml:space="preserve">на территории </w:t>
      </w:r>
      <w:r>
        <w:rPr>
          <w:sz w:val="28"/>
          <w:szCs w:val="28"/>
        </w:rPr>
        <w:t>Рогалевского</w:t>
      </w:r>
      <w:r w:rsidRPr="00E63D82">
        <w:rPr>
          <w:sz w:val="28"/>
          <w:szCs w:val="28"/>
        </w:rPr>
        <w:t xml:space="preserve"> сельсовета Ордынског</w:t>
      </w:r>
      <w:r>
        <w:rPr>
          <w:sz w:val="28"/>
          <w:szCs w:val="28"/>
        </w:rPr>
        <w:t xml:space="preserve">о района Новосибирской области </w:t>
      </w:r>
      <w:r w:rsidRPr="00E63D82">
        <w:rPr>
          <w:sz w:val="28"/>
          <w:szCs w:val="28"/>
        </w:rPr>
        <w:t>согласно приложения.</w:t>
      </w:r>
    </w:p>
    <w:p w:rsidR="0025538F" w:rsidRPr="00E63D82" w:rsidRDefault="0025538F" w:rsidP="00776ED0">
      <w:pPr>
        <w:pStyle w:val="ListParagraph"/>
        <w:ind w:left="0"/>
        <w:jc w:val="both"/>
        <w:rPr>
          <w:sz w:val="28"/>
          <w:szCs w:val="28"/>
        </w:rPr>
      </w:pPr>
      <w:r>
        <w:rPr>
          <w:sz w:val="28"/>
          <w:szCs w:val="28"/>
        </w:rPr>
        <w:t>2.  Опубликовать настоящее П</w:t>
      </w:r>
      <w:r w:rsidRPr="00E63D82">
        <w:rPr>
          <w:sz w:val="28"/>
          <w:szCs w:val="28"/>
        </w:rPr>
        <w:t xml:space="preserve">остановление в периодическом печатном издании администрации </w:t>
      </w:r>
      <w:r>
        <w:rPr>
          <w:sz w:val="28"/>
          <w:szCs w:val="28"/>
        </w:rPr>
        <w:t>Рогалевского</w:t>
      </w:r>
      <w:r w:rsidRPr="00E63D82">
        <w:rPr>
          <w:sz w:val="28"/>
          <w:szCs w:val="28"/>
        </w:rPr>
        <w:t xml:space="preserve"> сельсовета Ордынского района Новосибирской области «</w:t>
      </w:r>
      <w:r>
        <w:rPr>
          <w:sz w:val="28"/>
          <w:szCs w:val="28"/>
        </w:rPr>
        <w:t xml:space="preserve">Рогалевский </w:t>
      </w:r>
      <w:r w:rsidRPr="00E63D82">
        <w:rPr>
          <w:sz w:val="28"/>
          <w:szCs w:val="28"/>
        </w:rPr>
        <w:t>Вестник»</w:t>
      </w:r>
      <w:r>
        <w:rPr>
          <w:sz w:val="28"/>
          <w:szCs w:val="28"/>
        </w:rPr>
        <w:t xml:space="preserve"> </w:t>
      </w:r>
      <w:r w:rsidRPr="00491B99">
        <w:rPr>
          <w:sz w:val="28"/>
          <w:szCs w:val="28"/>
        </w:rPr>
        <w:t xml:space="preserve">и на информационном сайте администрации </w:t>
      </w:r>
      <w:r>
        <w:rPr>
          <w:sz w:val="28"/>
          <w:szCs w:val="28"/>
        </w:rPr>
        <w:t>Рогалевского</w:t>
      </w:r>
      <w:r w:rsidRPr="00491B99">
        <w:rPr>
          <w:sz w:val="28"/>
          <w:szCs w:val="28"/>
        </w:rPr>
        <w:t xml:space="preserve"> </w:t>
      </w:r>
      <w:r>
        <w:rPr>
          <w:sz w:val="28"/>
          <w:szCs w:val="28"/>
        </w:rPr>
        <w:t>сельсовета</w:t>
      </w:r>
      <w:r w:rsidRPr="00E63D82">
        <w:rPr>
          <w:sz w:val="28"/>
          <w:szCs w:val="28"/>
        </w:rPr>
        <w:t>.</w:t>
      </w:r>
    </w:p>
    <w:p w:rsidR="0025538F" w:rsidRPr="00E63D82" w:rsidRDefault="0025538F" w:rsidP="00776ED0">
      <w:pPr>
        <w:pStyle w:val="ListParagraph"/>
        <w:ind w:left="0"/>
        <w:jc w:val="both"/>
        <w:rPr>
          <w:sz w:val="28"/>
          <w:szCs w:val="28"/>
        </w:rPr>
      </w:pPr>
      <w:r w:rsidRPr="00E63D82">
        <w:rPr>
          <w:sz w:val="28"/>
          <w:szCs w:val="28"/>
        </w:rPr>
        <w:t>3.Конт</w:t>
      </w:r>
      <w:r>
        <w:rPr>
          <w:sz w:val="28"/>
          <w:szCs w:val="28"/>
        </w:rPr>
        <w:t>роль за исполнением настоящего П</w:t>
      </w:r>
      <w:r w:rsidRPr="00E63D82">
        <w:rPr>
          <w:sz w:val="28"/>
          <w:szCs w:val="28"/>
        </w:rPr>
        <w:t>остановления оставляю за собой.</w:t>
      </w:r>
    </w:p>
    <w:p w:rsidR="0025538F" w:rsidRPr="00E63D82" w:rsidRDefault="0025538F" w:rsidP="00776ED0">
      <w:pPr>
        <w:ind w:firstLine="720"/>
        <w:jc w:val="both"/>
        <w:rPr>
          <w:sz w:val="28"/>
          <w:szCs w:val="28"/>
        </w:rPr>
      </w:pPr>
      <w:r w:rsidRPr="00E63D82">
        <w:rPr>
          <w:sz w:val="28"/>
          <w:szCs w:val="28"/>
        </w:rPr>
        <w:t xml:space="preserve"> </w:t>
      </w:r>
    </w:p>
    <w:p w:rsidR="0025538F" w:rsidRPr="00E63D82" w:rsidRDefault="0025538F" w:rsidP="00776ED0">
      <w:pPr>
        <w:ind w:firstLine="720"/>
        <w:jc w:val="both"/>
        <w:rPr>
          <w:sz w:val="28"/>
          <w:szCs w:val="28"/>
        </w:rPr>
      </w:pPr>
    </w:p>
    <w:p w:rsidR="0025538F" w:rsidRPr="00E63D82" w:rsidRDefault="0025538F" w:rsidP="00776ED0">
      <w:pPr>
        <w:ind w:firstLine="720"/>
        <w:jc w:val="both"/>
        <w:rPr>
          <w:sz w:val="28"/>
          <w:szCs w:val="28"/>
        </w:rPr>
      </w:pPr>
    </w:p>
    <w:p w:rsidR="0025538F" w:rsidRPr="00E63D82" w:rsidRDefault="0025538F" w:rsidP="00776ED0">
      <w:pPr>
        <w:rPr>
          <w:sz w:val="28"/>
          <w:szCs w:val="28"/>
        </w:rPr>
      </w:pPr>
      <w:r w:rsidRPr="00E63D82">
        <w:rPr>
          <w:sz w:val="28"/>
          <w:szCs w:val="28"/>
        </w:rPr>
        <w:t xml:space="preserve">Глава  </w:t>
      </w:r>
      <w:r>
        <w:rPr>
          <w:sz w:val="28"/>
          <w:szCs w:val="28"/>
        </w:rPr>
        <w:t>Рогалевского</w:t>
      </w:r>
      <w:r w:rsidRPr="00E63D82">
        <w:rPr>
          <w:sz w:val="28"/>
          <w:szCs w:val="28"/>
        </w:rPr>
        <w:t xml:space="preserve"> сельсовета       </w:t>
      </w:r>
      <w:r>
        <w:rPr>
          <w:sz w:val="28"/>
          <w:szCs w:val="28"/>
        </w:rPr>
        <w:t xml:space="preserve">                               </w:t>
      </w:r>
    </w:p>
    <w:p w:rsidR="0025538F" w:rsidRPr="00E63D82" w:rsidRDefault="0025538F" w:rsidP="00776ED0">
      <w:pPr>
        <w:tabs>
          <w:tab w:val="left" w:pos="855"/>
          <w:tab w:val="left" w:pos="7215"/>
        </w:tabs>
        <w:rPr>
          <w:sz w:val="28"/>
          <w:szCs w:val="28"/>
        </w:rPr>
      </w:pPr>
      <w:r>
        <w:rPr>
          <w:sz w:val="28"/>
          <w:szCs w:val="28"/>
        </w:rPr>
        <w:t>Ордынского района Новосибирской области</w:t>
      </w:r>
      <w:r>
        <w:rPr>
          <w:sz w:val="28"/>
          <w:szCs w:val="28"/>
        </w:rPr>
        <w:tab/>
        <w:t xml:space="preserve">   В.Н. Белых.</w:t>
      </w:r>
    </w:p>
    <w:p w:rsidR="0025538F" w:rsidRDefault="0025538F" w:rsidP="0000202A">
      <w:pPr>
        <w:rPr>
          <w:sz w:val="28"/>
          <w:szCs w:val="28"/>
        </w:rPr>
      </w:pPr>
    </w:p>
    <w:p w:rsidR="0025538F" w:rsidRPr="00E63D82" w:rsidRDefault="0025538F" w:rsidP="0000202A">
      <w:pPr>
        <w:rPr>
          <w:sz w:val="28"/>
          <w:szCs w:val="28"/>
        </w:rPr>
      </w:pPr>
    </w:p>
    <w:p w:rsidR="0025538F" w:rsidRDefault="0025538F" w:rsidP="0000202A">
      <w:pPr>
        <w:jc w:val="right"/>
        <w:rPr>
          <w:sz w:val="28"/>
          <w:szCs w:val="28"/>
        </w:rPr>
      </w:pPr>
    </w:p>
    <w:p w:rsidR="0025538F" w:rsidRDefault="0025538F" w:rsidP="0000202A">
      <w:pPr>
        <w:jc w:val="right"/>
        <w:rPr>
          <w:sz w:val="28"/>
          <w:szCs w:val="28"/>
        </w:rPr>
      </w:pPr>
    </w:p>
    <w:p w:rsidR="0025538F" w:rsidRDefault="0025538F" w:rsidP="0000202A">
      <w:pPr>
        <w:jc w:val="right"/>
        <w:rPr>
          <w:sz w:val="22"/>
          <w:szCs w:val="22"/>
        </w:rPr>
      </w:pPr>
    </w:p>
    <w:p w:rsidR="0025538F" w:rsidRPr="00EA759A" w:rsidRDefault="0025538F" w:rsidP="0000202A">
      <w:pPr>
        <w:jc w:val="right"/>
        <w:rPr>
          <w:sz w:val="22"/>
          <w:szCs w:val="22"/>
        </w:rPr>
      </w:pPr>
      <w:r w:rsidRPr="00EA759A">
        <w:rPr>
          <w:sz w:val="22"/>
          <w:szCs w:val="22"/>
        </w:rPr>
        <w:t xml:space="preserve">Приложение </w:t>
      </w:r>
    </w:p>
    <w:p w:rsidR="0025538F" w:rsidRPr="00EA759A" w:rsidRDefault="0025538F" w:rsidP="0000202A">
      <w:pPr>
        <w:jc w:val="right"/>
        <w:rPr>
          <w:sz w:val="22"/>
          <w:szCs w:val="22"/>
        </w:rPr>
      </w:pPr>
      <w:r w:rsidRPr="00EA759A">
        <w:rPr>
          <w:sz w:val="22"/>
          <w:szCs w:val="22"/>
        </w:rPr>
        <w:t>к  Постановлению администрации</w:t>
      </w:r>
    </w:p>
    <w:p w:rsidR="0025538F" w:rsidRPr="00EA759A" w:rsidRDefault="0025538F" w:rsidP="0000202A">
      <w:pPr>
        <w:jc w:val="right"/>
        <w:rPr>
          <w:sz w:val="22"/>
          <w:szCs w:val="22"/>
        </w:rPr>
      </w:pPr>
      <w:r w:rsidRPr="00EA759A">
        <w:rPr>
          <w:sz w:val="22"/>
          <w:szCs w:val="22"/>
        </w:rPr>
        <w:t xml:space="preserve"> </w:t>
      </w:r>
      <w:r>
        <w:rPr>
          <w:sz w:val="22"/>
          <w:szCs w:val="22"/>
        </w:rPr>
        <w:t>Рогалевского</w:t>
      </w:r>
      <w:r w:rsidRPr="00EA759A">
        <w:rPr>
          <w:sz w:val="22"/>
          <w:szCs w:val="22"/>
        </w:rPr>
        <w:t xml:space="preserve"> сельсовета</w:t>
      </w:r>
    </w:p>
    <w:p w:rsidR="0025538F" w:rsidRPr="00EA759A" w:rsidRDefault="0025538F" w:rsidP="0000202A">
      <w:pPr>
        <w:jc w:val="right"/>
        <w:rPr>
          <w:sz w:val="22"/>
          <w:szCs w:val="22"/>
        </w:rPr>
      </w:pPr>
      <w:r w:rsidRPr="00EA759A">
        <w:rPr>
          <w:sz w:val="22"/>
          <w:szCs w:val="22"/>
        </w:rPr>
        <w:t xml:space="preserve">Ордынского района Новосибирской области </w:t>
      </w:r>
    </w:p>
    <w:p w:rsidR="0025538F" w:rsidRPr="00EA759A" w:rsidRDefault="0025538F" w:rsidP="0000202A">
      <w:pPr>
        <w:jc w:val="right"/>
        <w:rPr>
          <w:sz w:val="22"/>
          <w:szCs w:val="22"/>
        </w:rPr>
      </w:pPr>
      <w:r w:rsidRPr="00EA759A">
        <w:rPr>
          <w:sz w:val="22"/>
          <w:szCs w:val="22"/>
        </w:rPr>
        <w:t xml:space="preserve">от </w:t>
      </w:r>
      <w:r>
        <w:rPr>
          <w:sz w:val="22"/>
          <w:szCs w:val="22"/>
        </w:rPr>
        <w:t>30</w:t>
      </w:r>
      <w:r w:rsidRPr="00EA759A">
        <w:rPr>
          <w:sz w:val="22"/>
          <w:szCs w:val="22"/>
        </w:rPr>
        <w:t>.</w:t>
      </w:r>
      <w:r>
        <w:rPr>
          <w:sz w:val="22"/>
          <w:szCs w:val="22"/>
        </w:rPr>
        <w:t>12</w:t>
      </w:r>
      <w:r w:rsidRPr="00EA759A">
        <w:rPr>
          <w:sz w:val="22"/>
          <w:szCs w:val="22"/>
        </w:rPr>
        <w:t xml:space="preserve">.2014 г. № </w:t>
      </w:r>
      <w:r>
        <w:rPr>
          <w:sz w:val="22"/>
          <w:szCs w:val="22"/>
        </w:rPr>
        <w:t>126</w:t>
      </w:r>
    </w:p>
    <w:p w:rsidR="0025538F" w:rsidRPr="00EA759A" w:rsidRDefault="0025538F" w:rsidP="0000202A">
      <w:pPr>
        <w:ind w:left="57"/>
        <w:jc w:val="center"/>
        <w:rPr>
          <w:b/>
          <w:sz w:val="22"/>
          <w:szCs w:val="22"/>
        </w:rPr>
      </w:pPr>
    </w:p>
    <w:p w:rsidR="0025538F" w:rsidRPr="00EA759A" w:rsidRDefault="0025538F" w:rsidP="0000556B">
      <w:pPr>
        <w:jc w:val="center"/>
        <w:rPr>
          <w:b/>
          <w:sz w:val="22"/>
          <w:szCs w:val="22"/>
        </w:rPr>
      </w:pPr>
    </w:p>
    <w:p w:rsidR="0025538F" w:rsidRPr="00EA759A" w:rsidRDefault="0025538F" w:rsidP="0000556B">
      <w:pPr>
        <w:jc w:val="center"/>
        <w:rPr>
          <w:b/>
          <w:sz w:val="22"/>
          <w:szCs w:val="22"/>
        </w:rPr>
      </w:pPr>
      <w:r w:rsidRPr="00EA759A">
        <w:rPr>
          <w:b/>
          <w:sz w:val="22"/>
          <w:szCs w:val="22"/>
        </w:rPr>
        <w:t xml:space="preserve">  АДМИНИСТРАТИВНЫЙ РЕГЛАМЕНТ</w:t>
      </w:r>
    </w:p>
    <w:p w:rsidR="0025538F" w:rsidRPr="00EA759A" w:rsidRDefault="0025538F" w:rsidP="0000556B">
      <w:pPr>
        <w:jc w:val="center"/>
        <w:rPr>
          <w:b/>
          <w:sz w:val="22"/>
          <w:szCs w:val="22"/>
        </w:rPr>
      </w:pPr>
      <w:r w:rsidRPr="00EA759A">
        <w:rPr>
          <w:b/>
          <w:sz w:val="22"/>
          <w:szCs w:val="22"/>
        </w:rPr>
        <w:t>осуществления муниципального контроля за представлением</w:t>
      </w:r>
    </w:p>
    <w:p w:rsidR="0025538F" w:rsidRPr="00EA759A" w:rsidRDefault="0025538F" w:rsidP="0000556B">
      <w:pPr>
        <w:jc w:val="center"/>
        <w:rPr>
          <w:b/>
          <w:sz w:val="22"/>
          <w:szCs w:val="22"/>
        </w:rPr>
      </w:pPr>
      <w:r w:rsidRPr="00EA759A">
        <w:rPr>
          <w:b/>
          <w:sz w:val="22"/>
          <w:szCs w:val="22"/>
        </w:rPr>
        <w:t>обязательного экземпляра</w:t>
      </w:r>
    </w:p>
    <w:p w:rsidR="0025538F" w:rsidRPr="00EA759A" w:rsidRDefault="0025538F" w:rsidP="0000556B">
      <w:pPr>
        <w:jc w:val="center"/>
        <w:rPr>
          <w:b/>
          <w:sz w:val="22"/>
          <w:szCs w:val="22"/>
        </w:rPr>
      </w:pPr>
    </w:p>
    <w:p w:rsidR="0025538F" w:rsidRPr="00EA759A" w:rsidRDefault="0025538F" w:rsidP="0000556B">
      <w:pPr>
        <w:tabs>
          <w:tab w:val="left" w:pos="3686"/>
        </w:tabs>
        <w:suppressAutoHyphens/>
        <w:jc w:val="center"/>
        <w:rPr>
          <w:b/>
          <w:sz w:val="22"/>
          <w:szCs w:val="22"/>
        </w:rPr>
      </w:pPr>
      <w:r w:rsidRPr="00EA759A">
        <w:rPr>
          <w:b/>
          <w:sz w:val="22"/>
          <w:szCs w:val="22"/>
        </w:rPr>
        <w:t>1. Общие положения</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 xml:space="preserve">1. Настоящий административный регламент осуществления муниципального контроля за представлением обязательного экземпляра (далее – административный регламент) устанавливает требования к порядку осуществления муниципального контроля за представлением обязательного экземпляра на территории </w:t>
      </w:r>
      <w:r>
        <w:rPr>
          <w:rFonts w:ascii="Times New Roman" w:hAnsi="Times New Roman"/>
        </w:rPr>
        <w:t xml:space="preserve">Рогалевского </w:t>
      </w:r>
      <w:r w:rsidRPr="00EA759A">
        <w:rPr>
          <w:rFonts w:ascii="Times New Roman" w:hAnsi="Times New Roman"/>
        </w:rPr>
        <w:t>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EA759A">
        <w:rPr>
          <w:rFonts w:ascii="Times New Roman" w:hAnsi="Times New Roman"/>
          <w:i/>
        </w:rPr>
        <w:t xml:space="preserve">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 (далее – администрация), осуществляющей муниципальный контроль, а также ее должностных лиц.</w:t>
      </w:r>
    </w:p>
    <w:p w:rsidR="0025538F" w:rsidRPr="00EA759A" w:rsidRDefault="0025538F" w:rsidP="0000556B">
      <w:pPr>
        <w:suppressAutoHyphens/>
        <w:ind w:firstLine="709"/>
        <w:jc w:val="both"/>
        <w:rPr>
          <w:sz w:val="22"/>
          <w:szCs w:val="22"/>
        </w:rPr>
      </w:pPr>
    </w:p>
    <w:p w:rsidR="0025538F" w:rsidRPr="00EA759A" w:rsidRDefault="0025538F" w:rsidP="0000556B">
      <w:pPr>
        <w:suppressAutoHyphens/>
        <w:jc w:val="center"/>
        <w:rPr>
          <w:b/>
          <w:sz w:val="22"/>
          <w:szCs w:val="22"/>
        </w:rPr>
      </w:pPr>
      <w:r w:rsidRPr="00EA759A">
        <w:rPr>
          <w:b/>
          <w:sz w:val="22"/>
          <w:szCs w:val="22"/>
        </w:rPr>
        <w:t>Наименование муниципального контроля</w:t>
      </w:r>
    </w:p>
    <w:p w:rsidR="0025538F" w:rsidRPr="00EA759A" w:rsidRDefault="0025538F" w:rsidP="0000556B">
      <w:pPr>
        <w:suppressAutoHyphens/>
        <w:ind w:firstLine="709"/>
        <w:jc w:val="both"/>
        <w:rPr>
          <w:sz w:val="22"/>
          <w:szCs w:val="22"/>
        </w:rPr>
      </w:pPr>
      <w:r w:rsidRPr="00EA759A">
        <w:rPr>
          <w:sz w:val="22"/>
          <w:szCs w:val="22"/>
        </w:rPr>
        <w:t>2. Наименование муниципального контроля – муниципальный контроль за представлением обязательного экземпляра.</w:t>
      </w:r>
    </w:p>
    <w:p w:rsidR="0025538F" w:rsidRPr="00EA759A" w:rsidRDefault="0025538F" w:rsidP="0000556B">
      <w:pPr>
        <w:suppressAutoHyphens/>
        <w:ind w:firstLine="709"/>
        <w:jc w:val="both"/>
        <w:rPr>
          <w:color w:val="000000"/>
          <w:sz w:val="22"/>
          <w:szCs w:val="22"/>
        </w:rPr>
      </w:pPr>
      <w:r w:rsidRPr="00EA759A">
        <w:rPr>
          <w:color w:val="000000"/>
          <w:sz w:val="22"/>
          <w:szCs w:val="22"/>
        </w:rPr>
        <w:t xml:space="preserve">Муниципальный контроль проводится в форме проверок (плановых и внеплановых) соблюдения юридическими лицами, </w:t>
      </w:r>
      <w:r w:rsidRPr="00EA759A">
        <w:rPr>
          <w:sz w:val="22"/>
          <w:szCs w:val="22"/>
          <w:lang w:eastAsia="en-US"/>
        </w:rPr>
        <w:t>индивидуальными предпринимателями</w:t>
      </w:r>
      <w:r w:rsidRPr="00EA759A">
        <w:rPr>
          <w:color w:val="000000"/>
          <w:sz w:val="22"/>
          <w:szCs w:val="22"/>
        </w:rPr>
        <w:t xml:space="preserve"> (далее - субъекты проверок) требований федеральных законов и иных нормативных правовых актов Российской Федерации (далее </w:t>
      </w:r>
      <w:r w:rsidRPr="00EA759A">
        <w:rPr>
          <w:sz w:val="22"/>
          <w:szCs w:val="22"/>
        </w:rPr>
        <w:t xml:space="preserve">– </w:t>
      </w:r>
      <w:r w:rsidRPr="00EA759A">
        <w:rPr>
          <w:color w:val="000000"/>
          <w:sz w:val="22"/>
          <w:szCs w:val="22"/>
        </w:rPr>
        <w:t xml:space="preserve">обязательные требования) и муниципальных правовых актов </w:t>
      </w:r>
      <w:r w:rsidRPr="00EA759A">
        <w:rPr>
          <w:sz w:val="22"/>
          <w:szCs w:val="22"/>
        </w:rPr>
        <w:t>администрации</w:t>
      </w:r>
      <w:r w:rsidRPr="00EA759A">
        <w:rPr>
          <w:i/>
          <w:sz w:val="22"/>
          <w:szCs w:val="22"/>
        </w:rPr>
        <w:t xml:space="preserve"> </w:t>
      </w:r>
      <w: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по вопросам </w:t>
      </w:r>
      <w:r w:rsidRPr="00EA759A">
        <w:rPr>
          <w:sz w:val="22"/>
          <w:szCs w:val="22"/>
        </w:rPr>
        <w:t>представления обязательного экземпляра документов</w:t>
      </w:r>
      <w:r w:rsidRPr="00EA759A">
        <w:rPr>
          <w:color w:val="000000"/>
          <w:sz w:val="22"/>
          <w:szCs w:val="22"/>
        </w:rPr>
        <w:t>.</w:t>
      </w:r>
    </w:p>
    <w:p w:rsidR="0025538F" w:rsidRPr="00EA759A" w:rsidRDefault="0025538F" w:rsidP="0000556B">
      <w:pPr>
        <w:suppressAutoHyphens/>
        <w:ind w:firstLine="709"/>
        <w:jc w:val="both"/>
        <w:rPr>
          <w:sz w:val="22"/>
          <w:szCs w:val="22"/>
        </w:rPr>
      </w:pPr>
    </w:p>
    <w:p w:rsidR="0025538F" w:rsidRPr="00EA759A" w:rsidRDefault="0025538F" w:rsidP="0000556B">
      <w:pPr>
        <w:suppressAutoHyphens/>
        <w:jc w:val="center"/>
        <w:rPr>
          <w:b/>
          <w:sz w:val="22"/>
          <w:szCs w:val="22"/>
        </w:rPr>
      </w:pPr>
      <w:r w:rsidRPr="00EA759A">
        <w:rPr>
          <w:b/>
          <w:sz w:val="22"/>
          <w:szCs w:val="22"/>
        </w:rPr>
        <w:t>Наименование органа местного самоуправления, осуществляющего муниципальный контроль</w:t>
      </w:r>
    </w:p>
    <w:p w:rsidR="0025538F" w:rsidRPr="00EA759A" w:rsidRDefault="0025538F" w:rsidP="0000556B">
      <w:pPr>
        <w:suppressAutoHyphens/>
        <w:ind w:firstLine="709"/>
        <w:jc w:val="both"/>
        <w:rPr>
          <w:sz w:val="22"/>
          <w:szCs w:val="22"/>
        </w:rPr>
      </w:pPr>
      <w:r w:rsidRPr="00EA759A">
        <w:rPr>
          <w:sz w:val="22"/>
          <w:szCs w:val="22"/>
        </w:rPr>
        <w:t xml:space="preserve">3. Муниципальный контроль осуществляет администрация </w:t>
      </w:r>
      <w:r>
        <w:t>Рогалевского</w:t>
      </w:r>
      <w:r w:rsidRPr="00EA759A">
        <w:rPr>
          <w:sz w:val="22"/>
          <w:szCs w:val="22"/>
        </w:rPr>
        <w:t xml:space="preserve"> сельсовета Ордынского района Новосибирской области. </w:t>
      </w:r>
    </w:p>
    <w:p w:rsidR="0025538F" w:rsidRPr="00EA759A" w:rsidRDefault="0025538F" w:rsidP="0000556B">
      <w:pPr>
        <w:suppressAutoHyphens/>
        <w:ind w:firstLine="709"/>
        <w:jc w:val="both"/>
        <w:rPr>
          <w:sz w:val="22"/>
          <w:szCs w:val="22"/>
        </w:rPr>
      </w:pPr>
    </w:p>
    <w:p w:rsidR="0025538F" w:rsidRPr="00EA759A" w:rsidRDefault="0025538F" w:rsidP="0000556B">
      <w:pPr>
        <w:suppressAutoHyphens/>
        <w:ind w:firstLine="709"/>
        <w:jc w:val="both"/>
        <w:rPr>
          <w:sz w:val="22"/>
          <w:szCs w:val="22"/>
        </w:rPr>
      </w:pPr>
    </w:p>
    <w:p w:rsidR="0025538F" w:rsidRPr="00EA759A" w:rsidRDefault="0025538F" w:rsidP="0000556B">
      <w:pPr>
        <w:suppressAutoHyphens/>
        <w:ind w:firstLine="709"/>
        <w:jc w:val="both"/>
        <w:rPr>
          <w:sz w:val="22"/>
          <w:szCs w:val="22"/>
        </w:rPr>
      </w:pPr>
    </w:p>
    <w:p w:rsidR="0025538F" w:rsidRPr="00EA759A" w:rsidRDefault="0025538F" w:rsidP="0000556B">
      <w:pPr>
        <w:suppressAutoHyphens/>
        <w:ind w:firstLine="709"/>
        <w:jc w:val="both"/>
        <w:rPr>
          <w:sz w:val="22"/>
          <w:szCs w:val="22"/>
        </w:rPr>
      </w:pPr>
    </w:p>
    <w:p w:rsidR="0025538F" w:rsidRPr="00EA759A" w:rsidRDefault="0025538F" w:rsidP="0000556B">
      <w:pPr>
        <w:suppressAutoHyphens/>
        <w:ind w:firstLine="709"/>
        <w:jc w:val="both"/>
        <w:rPr>
          <w:sz w:val="22"/>
          <w:szCs w:val="22"/>
        </w:rPr>
      </w:pPr>
    </w:p>
    <w:p w:rsidR="0025538F" w:rsidRPr="00EA759A" w:rsidRDefault="0025538F" w:rsidP="0000556B">
      <w:pPr>
        <w:suppressAutoHyphens/>
        <w:jc w:val="center"/>
        <w:rPr>
          <w:b/>
          <w:sz w:val="22"/>
          <w:szCs w:val="22"/>
        </w:rPr>
      </w:pPr>
      <w:r w:rsidRPr="00EA759A">
        <w:rPr>
          <w:b/>
          <w:sz w:val="22"/>
          <w:szCs w:val="22"/>
        </w:rPr>
        <w:t>Перечень нормативных правовых актов, регулирующих осуществление муниципального контроля</w:t>
      </w:r>
    </w:p>
    <w:p w:rsidR="0025538F" w:rsidRPr="00EA759A" w:rsidRDefault="0025538F" w:rsidP="0000556B">
      <w:pPr>
        <w:suppressAutoHyphens/>
        <w:ind w:firstLine="709"/>
        <w:jc w:val="both"/>
        <w:rPr>
          <w:sz w:val="22"/>
          <w:szCs w:val="22"/>
        </w:rPr>
      </w:pPr>
      <w:r w:rsidRPr="00EA759A">
        <w:rPr>
          <w:sz w:val="22"/>
          <w:szCs w:val="22"/>
        </w:rPr>
        <w:t>4. Муниципальный контроль осуществляется в соответствии с:</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Федеральным </w:t>
      </w:r>
      <w:hyperlink r:id="rId8" w:history="1">
        <w:r w:rsidRPr="00EA759A">
          <w:rPr>
            <w:sz w:val="22"/>
            <w:szCs w:val="22"/>
          </w:rPr>
          <w:t>законом</w:t>
        </w:r>
      </w:hyperlink>
      <w:r w:rsidRPr="00EA759A">
        <w:rPr>
          <w:sz w:val="22"/>
          <w:szCs w:val="22"/>
        </w:rPr>
        <w:t xml:space="preserve"> от 29.12.1994 № 77-ФЗ «Об обязательном экземпляре документов» («Собрание законодательства РФ», 02.01.1995, № 1, ст. 1; «Российская газета», № 11-12, 17.01.1995);</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Федеральный закон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25538F" w:rsidRPr="00EA759A" w:rsidRDefault="0025538F" w:rsidP="0000556B">
      <w:pPr>
        <w:autoSpaceDE w:val="0"/>
        <w:autoSpaceDN w:val="0"/>
        <w:adjustRightInd w:val="0"/>
        <w:ind w:firstLine="720"/>
        <w:jc w:val="both"/>
        <w:rPr>
          <w:sz w:val="22"/>
          <w:szCs w:val="22"/>
        </w:rPr>
      </w:pPr>
      <w:r w:rsidRPr="00EA759A">
        <w:rPr>
          <w:sz w:val="22"/>
          <w:szCs w:val="22"/>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25538F" w:rsidRPr="00EA759A" w:rsidRDefault="0025538F" w:rsidP="0000556B">
      <w:pPr>
        <w:suppressAutoHyphens/>
        <w:autoSpaceDE w:val="0"/>
        <w:autoSpaceDN w:val="0"/>
        <w:adjustRightInd w:val="0"/>
        <w:ind w:firstLine="720"/>
        <w:jc w:val="both"/>
        <w:rPr>
          <w:sz w:val="22"/>
          <w:szCs w:val="22"/>
        </w:rPr>
      </w:pPr>
      <w:r w:rsidRPr="00EA759A">
        <w:rPr>
          <w:sz w:val="22"/>
          <w:szCs w:val="22"/>
        </w:rPr>
        <w:t>Законом Новосибирской области от 02.02.2009 № 304-ОЗ «Об обязательном экземпляре документов Новосибирской области» (принят постановлением Новосибирского областного Совета депутатов от 29.01.2009 N 304-ОСД) («Советская Сибирь», № 23, 10.02.2009; «Ведомости Новосибирского областного Совета депутатов», № 8, 13.02.2009);</w:t>
      </w:r>
    </w:p>
    <w:p w:rsidR="0025538F" w:rsidRPr="00EA759A" w:rsidRDefault="0025538F" w:rsidP="0000556B">
      <w:pPr>
        <w:suppressAutoHyphens/>
        <w:autoSpaceDE w:val="0"/>
        <w:autoSpaceDN w:val="0"/>
        <w:adjustRightInd w:val="0"/>
        <w:ind w:firstLine="720"/>
        <w:jc w:val="both"/>
        <w:rPr>
          <w:sz w:val="22"/>
          <w:szCs w:val="22"/>
        </w:rPr>
      </w:pPr>
      <w:r w:rsidRPr="00EA759A">
        <w:rPr>
          <w:sz w:val="22"/>
          <w:szCs w:val="22"/>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25538F" w:rsidRPr="007A17BB" w:rsidRDefault="0025538F" w:rsidP="00434D57">
      <w:pPr>
        <w:ind w:firstLine="720"/>
        <w:rPr>
          <w:sz w:val="22"/>
          <w:szCs w:val="22"/>
        </w:rPr>
      </w:pPr>
      <w:r w:rsidRPr="00EA759A">
        <w:rPr>
          <w:sz w:val="22"/>
          <w:szCs w:val="22"/>
        </w:rPr>
        <w:t xml:space="preserve">        </w:t>
      </w:r>
      <w:r w:rsidRPr="007A17BB">
        <w:rPr>
          <w:sz w:val="22"/>
          <w:szCs w:val="22"/>
        </w:rPr>
        <w:t xml:space="preserve">Уставом </w:t>
      </w:r>
      <w:r>
        <w:t>Рогалевского</w:t>
      </w:r>
      <w:r w:rsidRPr="007A17BB">
        <w:rPr>
          <w:sz w:val="22"/>
          <w:szCs w:val="22"/>
        </w:rPr>
        <w:t xml:space="preserve"> сельсовета, принятого решением </w:t>
      </w:r>
      <w:r>
        <w:rPr>
          <w:sz w:val="22"/>
          <w:szCs w:val="22"/>
        </w:rPr>
        <w:t>30 сессии  третьего</w:t>
      </w:r>
      <w:r w:rsidRPr="007A17BB">
        <w:rPr>
          <w:sz w:val="22"/>
          <w:szCs w:val="22"/>
        </w:rPr>
        <w:t xml:space="preserve">  созыва Совета депутатов </w:t>
      </w:r>
      <w:r>
        <w:t>Рогалевского</w:t>
      </w:r>
      <w:r w:rsidRPr="007A17BB">
        <w:rPr>
          <w:sz w:val="22"/>
          <w:szCs w:val="22"/>
        </w:rPr>
        <w:t xml:space="preserve"> сельсовета от 2</w:t>
      </w:r>
      <w:r>
        <w:rPr>
          <w:sz w:val="22"/>
          <w:szCs w:val="22"/>
        </w:rPr>
        <w:t>6</w:t>
      </w:r>
      <w:r w:rsidRPr="007A17BB">
        <w:rPr>
          <w:sz w:val="22"/>
          <w:szCs w:val="22"/>
        </w:rPr>
        <w:t>.0</w:t>
      </w:r>
      <w:r>
        <w:rPr>
          <w:sz w:val="22"/>
          <w:szCs w:val="22"/>
        </w:rPr>
        <w:t>6.2009 г.</w:t>
      </w:r>
    </w:p>
    <w:p w:rsidR="0025538F" w:rsidRPr="00EA759A" w:rsidRDefault="0025538F" w:rsidP="00434D57">
      <w:pPr>
        <w:ind w:firstLine="720"/>
        <w:rPr>
          <w:b/>
          <w:sz w:val="22"/>
          <w:szCs w:val="22"/>
        </w:rPr>
      </w:pPr>
      <w:r>
        <w:rPr>
          <w:b/>
          <w:sz w:val="22"/>
          <w:szCs w:val="22"/>
        </w:rPr>
        <w:t xml:space="preserve">                              </w:t>
      </w:r>
      <w:r w:rsidRPr="00EA759A">
        <w:rPr>
          <w:b/>
          <w:sz w:val="22"/>
          <w:szCs w:val="22"/>
        </w:rPr>
        <w:t>Предмет муниципального контроля</w:t>
      </w:r>
    </w:p>
    <w:p w:rsidR="0025538F" w:rsidRPr="00EA759A" w:rsidRDefault="0025538F" w:rsidP="00434D57">
      <w:pPr>
        <w:ind w:firstLine="720"/>
        <w:rPr>
          <w:sz w:val="22"/>
          <w:szCs w:val="22"/>
        </w:rPr>
      </w:pPr>
      <w:r w:rsidRPr="00EA759A">
        <w:rPr>
          <w:sz w:val="22"/>
          <w:szCs w:val="22"/>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sz w:val="22"/>
          <w:szCs w:val="22"/>
          <w:lang w:eastAsia="en-US"/>
        </w:rPr>
        <w:t xml:space="preserve"> по вопросам представления обязательного экземпляра.</w:t>
      </w:r>
    </w:p>
    <w:p w:rsidR="0025538F" w:rsidRPr="00EA759A" w:rsidRDefault="0025538F" w:rsidP="0000556B">
      <w:pPr>
        <w:suppressAutoHyphens/>
        <w:autoSpaceDE w:val="0"/>
        <w:autoSpaceDN w:val="0"/>
        <w:adjustRightInd w:val="0"/>
        <w:ind w:firstLine="709"/>
        <w:jc w:val="both"/>
        <w:rPr>
          <w:sz w:val="22"/>
          <w:szCs w:val="22"/>
          <w:lang w:eastAsia="en-US"/>
        </w:rPr>
      </w:pPr>
    </w:p>
    <w:p w:rsidR="0025538F" w:rsidRPr="00EA759A" w:rsidRDefault="0025538F" w:rsidP="0000556B">
      <w:pPr>
        <w:suppressAutoHyphens/>
        <w:jc w:val="center"/>
        <w:rPr>
          <w:b/>
          <w:sz w:val="22"/>
          <w:szCs w:val="22"/>
        </w:rPr>
      </w:pPr>
      <w:r w:rsidRPr="00EA759A">
        <w:rPr>
          <w:b/>
          <w:sz w:val="22"/>
          <w:szCs w:val="22"/>
        </w:rPr>
        <w:t>Права и обязанности должностных лиц органа местного самоуправления при осуществлении муниципального контроля</w:t>
      </w:r>
    </w:p>
    <w:p w:rsidR="0025538F" w:rsidRPr="00EA759A" w:rsidRDefault="0025538F" w:rsidP="0000556B">
      <w:pPr>
        <w:suppressAutoHyphens/>
        <w:autoSpaceDE w:val="0"/>
        <w:autoSpaceDN w:val="0"/>
        <w:adjustRightInd w:val="0"/>
        <w:ind w:firstLine="709"/>
        <w:jc w:val="both"/>
        <w:rPr>
          <w:sz w:val="22"/>
          <w:szCs w:val="22"/>
          <w:lang w:eastAsia="en-US"/>
        </w:rPr>
      </w:pPr>
      <w:r w:rsidRPr="00EA759A">
        <w:rPr>
          <w:sz w:val="22"/>
          <w:szCs w:val="22"/>
          <w:lang w:eastAsia="en-US"/>
        </w:rPr>
        <w:t xml:space="preserve">6. При осуществлении мероприятий по муниципальному контролю должностные лица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sz w:val="22"/>
          <w:szCs w:val="22"/>
          <w:lang w:eastAsia="en-US"/>
        </w:rPr>
        <w:t xml:space="preserve">, уполномоченные на осуществление муниципального контроля имеют право: </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беспрепятственно по предъявлении  копии  распоряжения администрации </w:t>
      </w:r>
      <w:r>
        <w:t>Рогалевского</w:t>
      </w:r>
      <w:r w:rsidRPr="00EA759A">
        <w:rPr>
          <w:sz w:val="22"/>
          <w:szCs w:val="22"/>
        </w:rPr>
        <w:t xml:space="preserve"> сельсовета Ордынского района Новосибирской области о назначении проверки посещать места производства печатной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7. При осуществлении мероприятий по муниципальному контролю должностные лица администрации </w:t>
      </w:r>
      <w:r>
        <w:t>Рогалевского</w:t>
      </w:r>
      <w:r w:rsidRPr="00EA759A">
        <w:rPr>
          <w:sz w:val="22"/>
          <w:szCs w:val="22"/>
        </w:rPr>
        <w:t xml:space="preserve"> сельсовета Ордынского района Новосибирской области обязаны:</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w:t>
      </w:r>
      <w:r>
        <w:t>Рогалевского</w:t>
      </w:r>
      <w:r w:rsidRPr="00EA759A">
        <w:rPr>
          <w:sz w:val="22"/>
          <w:szCs w:val="22"/>
        </w:rPr>
        <w:t xml:space="preserve"> сельсовета Ордынского района Новосибирской области полномочия по предупреждению, выявлению и пресечению нарушений обязательных требований и требований муниципальных правовых актов администрации </w:t>
      </w:r>
      <w:r>
        <w:t>Рогалевского</w:t>
      </w:r>
      <w:r w:rsidRPr="00EA759A">
        <w:rPr>
          <w:sz w:val="22"/>
          <w:szCs w:val="22"/>
        </w:rPr>
        <w:t xml:space="preserve"> сельсовета Ордынского района Новосибирской области по вопросам представления обязательного экземпляра;</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соблюдать действующее законодательство, муниципальные правовые акты администрации </w:t>
      </w:r>
      <w:r>
        <w:t>Рогалевского</w:t>
      </w:r>
      <w:r w:rsidRPr="00EA759A">
        <w:rPr>
          <w:sz w:val="22"/>
          <w:szCs w:val="22"/>
        </w:rPr>
        <w:t xml:space="preserve"> сельсовета Ордынского района Новосибирской области, права и законные интересы субъекта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проводить проверку на основании распоряжения администрации </w:t>
      </w:r>
      <w:r>
        <w:t>Рогалевского</w:t>
      </w:r>
      <w:r w:rsidRPr="00EA759A">
        <w:rPr>
          <w:sz w:val="22"/>
          <w:szCs w:val="22"/>
        </w:rPr>
        <w:t xml:space="preserve"> сельсовета Ордынского района Новосибирской области о проведении проверки в соответствии с ее назначением;</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t>Рогалевского</w:t>
      </w:r>
      <w:r w:rsidRPr="00EA759A">
        <w:rPr>
          <w:sz w:val="22"/>
          <w:szCs w:val="22"/>
        </w:rPr>
        <w:t xml:space="preserve"> сельсовета Ордынского района Новосибирской области и в случае поступления в администрацию </w:t>
      </w:r>
      <w:r>
        <w:t>Рогалевского</w:t>
      </w:r>
      <w:r w:rsidRPr="00EA759A">
        <w:rPr>
          <w:sz w:val="22"/>
          <w:szCs w:val="22"/>
        </w:rPr>
        <w:t xml:space="preserve"> сельсовета Ордынского района Новосибирской области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 по вопросам представления обязательного экземпляра, копии документа о согласовании проведения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знакомить руководителя, иное должностное лицо или уполномоченного представителя субъекта проверки с результатами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соблюдать сроки проведения проверки, установленные Федеральным </w:t>
      </w:r>
      <w:hyperlink r:id="rId9" w:history="1">
        <w:r w:rsidRPr="00EA759A">
          <w:rPr>
            <w:sz w:val="22"/>
            <w:szCs w:val="22"/>
          </w:rPr>
          <w:t>законом</w:t>
        </w:r>
      </w:hyperlink>
      <w:r w:rsidRPr="00EA759A">
        <w:rPr>
          <w:sz w:val="22"/>
          <w:szCs w:val="22"/>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w:t>
      </w:r>
      <w:r>
        <w:t>Рогалевского</w:t>
      </w:r>
      <w:r w:rsidRPr="00EA759A">
        <w:rPr>
          <w:sz w:val="22"/>
          <w:szCs w:val="22"/>
        </w:rPr>
        <w:t xml:space="preserve"> сельсовета Ордынского района Новосибирской области;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5538F" w:rsidRPr="00EA759A" w:rsidRDefault="0025538F" w:rsidP="0000556B">
      <w:pPr>
        <w:suppressAutoHyphens/>
        <w:autoSpaceDE w:val="0"/>
        <w:autoSpaceDN w:val="0"/>
        <w:adjustRightInd w:val="0"/>
        <w:ind w:firstLine="709"/>
        <w:jc w:val="both"/>
        <w:rPr>
          <w:sz w:val="22"/>
          <w:szCs w:val="22"/>
        </w:rPr>
      </w:pPr>
    </w:p>
    <w:p w:rsidR="0025538F" w:rsidRPr="00EA759A" w:rsidRDefault="0025538F" w:rsidP="0000556B">
      <w:pPr>
        <w:suppressAutoHyphens/>
        <w:autoSpaceDE w:val="0"/>
        <w:autoSpaceDN w:val="0"/>
        <w:adjustRightInd w:val="0"/>
        <w:jc w:val="center"/>
        <w:rPr>
          <w:b/>
          <w:sz w:val="22"/>
          <w:szCs w:val="22"/>
        </w:rPr>
      </w:pPr>
      <w:r w:rsidRPr="00EA759A">
        <w:rPr>
          <w:b/>
          <w:sz w:val="22"/>
          <w:szCs w:val="22"/>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8. Руководитель, иное должностное лицо или уполномоченный представитель субъекта проверок при проведении проверки имеет право:</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непосредственно присутствовать при проведении проверки, давать объяснения по вопросам, относящимся к предмету проверки;</w:t>
      </w:r>
    </w:p>
    <w:p w:rsidR="0025538F" w:rsidRPr="00EA759A" w:rsidRDefault="0025538F" w:rsidP="0000556B">
      <w:pPr>
        <w:suppressAutoHyphens/>
        <w:autoSpaceDE w:val="0"/>
        <w:autoSpaceDN w:val="0"/>
        <w:adjustRightInd w:val="0"/>
        <w:ind w:firstLine="709"/>
        <w:jc w:val="both"/>
        <w:rPr>
          <w:i/>
          <w:color w:val="000000"/>
          <w:sz w:val="22"/>
          <w:szCs w:val="22"/>
          <w:u w:val="single"/>
        </w:rPr>
      </w:pPr>
      <w:r w:rsidRPr="00EA759A">
        <w:rPr>
          <w:sz w:val="22"/>
          <w:szCs w:val="22"/>
        </w:rPr>
        <w:t xml:space="preserve">получать от должностных лиц администрации </w:t>
      </w:r>
      <w:r>
        <w:t>Рогалевского</w:t>
      </w:r>
      <w:r w:rsidRPr="00EA759A">
        <w:rPr>
          <w:sz w:val="22"/>
          <w:szCs w:val="22"/>
        </w:rPr>
        <w:t xml:space="preserve"> сельсовета Ордынского района Новосибирской области информацию, которая относится к предмету проверки и предоставление которой предусмотрено муниципальными правовыми актами 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t>Рогалевского</w:t>
      </w:r>
      <w:r w:rsidRPr="00EA759A">
        <w:rPr>
          <w:sz w:val="22"/>
          <w:szCs w:val="22"/>
        </w:rPr>
        <w:t xml:space="preserve"> сельсовета Ордынского района Новосибирской области;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обжаловать действия (бездействие) должностных лиц администрации </w:t>
      </w:r>
      <w:r>
        <w:t>Рогалевского</w:t>
      </w:r>
      <w:r w:rsidRPr="007A17BB">
        <w:rPr>
          <w:sz w:val="22"/>
          <w:szCs w:val="22"/>
        </w:rPr>
        <w:t xml:space="preserve"> </w:t>
      </w:r>
      <w:r w:rsidRPr="00EA759A">
        <w:rPr>
          <w:sz w:val="22"/>
          <w:szCs w:val="22"/>
        </w:rPr>
        <w:t>сельсовета Ордынского района Новосибирской области</w:t>
      </w:r>
      <w:r w:rsidRPr="00EA759A">
        <w:rPr>
          <w:i/>
          <w:sz w:val="22"/>
          <w:szCs w:val="22"/>
        </w:rPr>
        <w:t>,</w:t>
      </w:r>
      <w:r w:rsidRPr="00EA759A">
        <w:rPr>
          <w:sz w:val="22"/>
          <w:szCs w:val="22"/>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осуществлять иные права, предусмотренные действующим законодательством Российской Федерации.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9. Субъекты проверок при проведении проверки обязаны:</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обеспечивать присутствие руководителей и иных должностных лиц субъектов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представлять должностным лицам администрации </w:t>
      </w:r>
      <w: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необходимые для проведения проверки документы;</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не препятствовать осуществлению должностными лицами администрации </w:t>
      </w:r>
      <w: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муниципального контроля;</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исполнять иные обязанности, предусмотренные действующим законодательством Российской Федерации.</w:t>
      </w:r>
    </w:p>
    <w:p w:rsidR="0025538F" w:rsidRPr="00EA759A" w:rsidRDefault="0025538F" w:rsidP="0000556B">
      <w:pPr>
        <w:suppressAutoHyphens/>
        <w:ind w:firstLine="709"/>
        <w:jc w:val="both"/>
        <w:rPr>
          <w:sz w:val="22"/>
          <w:szCs w:val="22"/>
        </w:rPr>
      </w:pPr>
    </w:p>
    <w:p w:rsidR="0025538F" w:rsidRPr="00EA759A" w:rsidRDefault="0025538F" w:rsidP="0000556B">
      <w:pPr>
        <w:suppressAutoHyphens/>
        <w:jc w:val="center"/>
        <w:rPr>
          <w:b/>
          <w:sz w:val="22"/>
          <w:szCs w:val="22"/>
        </w:rPr>
      </w:pPr>
      <w:r w:rsidRPr="00EA759A">
        <w:rPr>
          <w:b/>
          <w:sz w:val="22"/>
          <w:szCs w:val="22"/>
        </w:rPr>
        <w:t>Описание результата осуществления муниципального контроля</w:t>
      </w:r>
    </w:p>
    <w:p w:rsidR="0025538F" w:rsidRPr="00EA759A" w:rsidRDefault="0025538F" w:rsidP="0000556B">
      <w:pPr>
        <w:suppressAutoHyphens/>
        <w:ind w:firstLine="709"/>
        <w:jc w:val="both"/>
        <w:rPr>
          <w:color w:val="000000"/>
          <w:sz w:val="22"/>
          <w:szCs w:val="22"/>
        </w:rPr>
      </w:pPr>
      <w:r w:rsidRPr="00EA759A">
        <w:rPr>
          <w:sz w:val="22"/>
          <w:szCs w:val="22"/>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w:t>
      </w:r>
      <w:r>
        <w:t>Рогалевского</w:t>
      </w:r>
      <w:r w:rsidRPr="00EA759A">
        <w:rPr>
          <w:sz w:val="22"/>
          <w:szCs w:val="22"/>
        </w:rPr>
        <w:t xml:space="preserve"> сельсовета Ордынского района Новосибирской области по вопросам представления обязательного экземпляра</w:t>
      </w:r>
      <w:r w:rsidRPr="00EA759A">
        <w:rPr>
          <w:color w:val="000000"/>
          <w:sz w:val="22"/>
          <w:szCs w:val="22"/>
        </w:rPr>
        <w:t>.</w:t>
      </w:r>
    </w:p>
    <w:p w:rsidR="0025538F" w:rsidRPr="00EA759A" w:rsidRDefault="0025538F" w:rsidP="005806C8">
      <w:r>
        <w:t xml:space="preserve">                    </w:t>
      </w:r>
      <w:r w:rsidRPr="00EA759A">
        <w:t> Требования к порядку осуществления муниципального контроля</w:t>
      </w:r>
    </w:p>
    <w:p w:rsidR="0025538F" w:rsidRPr="00EA759A" w:rsidRDefault="0025538F" w:rsidP="0000556B">
      <w:pPr>
        <w:pStyle w:val="ConsPlusNormal"/>
        <w:suppressAutoHyphens/>
        <w:ind w:firstLine="0"/>
        <w:jc w:val="center"/>
        <w:rPr>
          <w:rFonts w:ascii="Times New Roman" w:hAnsi="Times New Roman"/>
          <w:b/>
        </w:rPr>
      </w:pPr>
    </w:p>
    <w:p w:rsidR="0025538F" w:rsidRPr="00EA759A" w:rsidRDefault="0025538F" w:rsidP="0000556B">
      <w:pPr>
        <w:pStyle w:val="ConsPlusNormal"/>
        <w:suppressAutoHyphens/>
        <w:ind w:firstLine="0"/>
        <w:jc w:val="center"/>
        <w:rPr>
          <w:rFonts w:ascii="Times New Roman" w:hAnsi="Times New Roman"/>
          <w:b/>
        </w:rPr>
      </w:pPr>
      <w:r w:rsidRPr="00EA759A">
        <w:rPr>
          <w:rFonts w:ascii="Times New Roman" w:hAnsi="Times New Roman"/>
          <w:b/>
        </w:rPr>
        <w:t>Порядок информирования об осуществлении муниципального контроля</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11. Информация о месте нахождения, графике работы и контактных телефонах, адресах электронной почты администрации</w:t>
      </w:r>
      <w:r>
        <w:rPr>
          <w:rFonts w:ascii="Times New Roman" w:hAnsi="Times New Roman"/>
        </w:rPr>
        <w:t xml:space="preserve"> Рогалевского</w:t>
      </w:r>
      <w:r w:rsidRPr="00EA759A">
        <w:t xml:space="preserve"> </w:t>
      </w:r>
      <w:r w:rsidRPr="00EA759A">
        <w:rPr>
          <w:rFonts w:ascii="Times New Roman" w:hAnsi="Times New Roman"/>
        </w:rPr>
        <w:t>сельсовета Ордынского района Новосибирской области</w:t>
      </w:r>
      <w:r w:rsidRPr="00EA759A">
        <w:rPr>
          <w:rFonts w:ascii="Times New Roman" w:hAnsi="Times New Roman"/>
          <w:i/>
        </w:rPr>
        <w:t xml:space="preserve"> </w:t>
      </w:r>
      <w:r w:rsidRPr="00EA759A">
        <w:rPr>
          <w:rFonts w:ascii="Times New Roman" w:hAnsi="Times New Roman"/>
        </w:rPr>
        <w:t>приводится в приложении 1 и размещается на официальном сайте администрации</w:t>
      </w:r>
      <w:r w:rsidRPr="00EA759A">
        <w:t xml:space="preserve">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w:t>
      </w:r>
      <w:r w:rsidRPr="00EA759A">
        <w:rPr>
          <w:rFonts w:ascii="Times New Roman" w:hAnsi="Times New Roman"/>
          <w:i/>
        </w:rPr>
        <w:t>.</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r w:rsidRPr="00EA759A">
        <w:t xml:space="preserve">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sz w:val="22"/>
          <w:szCs w:val="22"/>
        </w:rPr>
        <w:t>При ответах по телефону</w:t>
      </w:r>
      <w:r w:rsidRPr="00EA759A">
        <w:rPr>
          <w:color w:val="000000"/>
          <w:sz w:val="22"/>
          <w:szCs w:val="22"/>
        </w:rPr>
        <w:t xml:space="preserve"> должностные лица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5538F" w:rsidRPr="00EA759A" w:rsidRDefault="0025538F" w:rsidP="0000556B">
      <w:pPr>
        <w:suppressAutoHyphens/>
        <w:autoSpaceDE w:val="0"/>
        <w:autoSpaceDN w:val="0"/>
        <w:adjustRightInd w:val="0"/>
        <w:ind w:firstLine="709"/>
        <w:jc w:val="both"/>
        <w:rPr>
          <w:sz w:val="22"/>
          <w:szCs w:val="22"/>
        </w:rPr>
      </w:pPr>
      <w:r w:rsidRPr="00EA759A">
        <w:rPr>
          <w:color w:val="000000"/>
          <w:sz w:val="22"/>
          <w:szCs w:val="22"/>
        </w:rPr>
        <w:t xml:space="preserve">При обращении за информацией заявителя лично должностные лица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r w:rsidRPr="00EA759A">
        <w:rPr>
          <w:sz w:val="22"/>
          <w:szCs w:val="22"/>
        </w:rPr>
        <w:t xml:space="preserve">Если для подготовки ответа на устное обращение требуется более 15 минут, должностное лицо администрации </w:t>
      </w:r>
      <w:r>
        <w:t>Рогалевского</w:t>
      </w:r>
      <w:r w:rsidRPr="00EA759A">
        <w:rPr>
          <w:sz w:val="22"/>
          <w:szCs w:val="22"/>
        </w:rPr>
        <w:t xml:space="preserve">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t>Рогалевского</w:t>
      </w:r>
      <w:r w:rsidRPr="00EA759A">
        <w:rPr>
          <w:sz w:val="22"/>
          <w:szCs w:val="22"/>
        </w:rPr>
        <w:t xml:space="preserve"> сельсовета Ордынского района Новосибирской области.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вправе продлить срок рассмотрения обращения не более чем на 30 дней, уведомив заявителя о продлении срока рассмотрения.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В письменном ответе на обращение указывается фамилия и номер телефона исполнителя. </w:t>
      </w:r>
    </w:p>
    <w:p w:rsidR="0025538F" w:rsidRPr="00EA759A" w:rsidRDefault="0025538F" w:rsidP="0000556B">
      <w:pPr>
        <w:suppressAutoHyphens/>
        <w:autoSpaceDE w:val="0"/>
        <w:autoSpaceDN w:val="0"/>
        <w:adjustRightInd w:val="0"/>
        <w:ind w:firstLine="709"/>
        <w:jc w:val="both"/>
        <w:rPr>
          <w:iCs/>
          <w:color w:val="000000"/>
          <w:sz w:val="22"/>
          <w:szCs w:val="22"/>
        </w:rPr>
      </w:pPr>
      <w:r w:rsidRPr="00EA759A">
        <w:rPr>
          <w:iCs/>
          <w:color w:val="000000"/>
          <w:sz w:val="22"/>
          <w:szCs w:val="22"/>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14. В помещениях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предусматриваются места для информирования заявителей и заполнения документов.</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Информационные стенды содержат информацию по вопросам осуществления муниципального контроля: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выдержки из нормативных правовых актов, содержащих нормы, регулирующие деятельность по осуществлению муниципального контроля;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образцы заполнения документов;</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справочную информацию о должностных лицах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графике работы, номерах телефонов, адресах электронной почты;</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текст административного регламента с приложениями.</w:t>
      </w:r>
    </w:p>
    <w:p w:rsidR="0025538F" w:rsidRPr="00EA759A" w:rsidRDefault="0025538F" w:rsidP="0000556B">
      <w:pPr>
        <w:suppressAutoHyphens/>
        <w:autoSpaceDE w:val="0"/>
        <w:autoSpaceDN w:val="0"/>
        <w:adjustRightInd w:val="0"/>
        <w:ind w:firstLine="709"/>
        <w:jc w:val="both"/>
        <w:rPr>
          <w:color w:val="000000"/>
          <w:sz w:val="22"/>
          <w:szCs w:val="22"/>
        </w:rPr>
      </w:pPr>
    </w:p>
    <w:p w:rsidR="0025538F" w:rsidRPr="00EA759A" w:rsidRDefault="0025538F" w:rsidP="0000556B">
      <w:pPr>
        <w:suppressAutoHyphens/>
        <w:autoSpaceDE w:val="0"/>
        <w:autoSpaceDN w:val="0"/>
        <w:adjustRightInd w:val="0"/>
        <w:jc w:val="center"/>
        <w:rPr>
          <w:b/>
          <w:color w:val="000000"/>
          <w:sz w:val="22"/>
          <w:szCs w:val="22"/>
        </w:rPr>
      </w:pPr>
      <w:r w:rsidRPr="00EA759A">
        <w:rPr>
          <w:b/>
          <w:color w:val="000000"/>
          <w:sz w:val="22"/>
          <w:szCs w:val="22"/>
        </w:rPr>
        <w:t>Срок осуществления муниципального контроля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15. Срок проведения каждой проверки при осуществлении муниципального контроля не может превышать двадцати рабочих дней.</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Плановые проверки проводятся не чаще чем один раз в три года.</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но не более чем на двадцать рабочих дней в отношении малых предприятий, микропредприятий - не более чем на пятнадцать часов.</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5538F" w:rsidRPr="00EA759A" w:rsidRDefault="0025538F" w:rsidP="0000556B">
      <w:pPr>
        <w:suppressAutoHyphens/>
        <w:autoSpaceDE w:val="0"/>
        <w:autoSpaceDN w:val="0"/>
        <w:adjustRightInd w:val="0"/>
        <w:ind w:firstLine="709"/>
        <w:jc w:val="both"/>
        <w:rPr>
          <w:sz w:val="22"/>
          <w:szCs w:val="22"/>
        </w:rPr>
      </w:pPr>
    </w:p>
    <w:p w:rsidR="0025538F" w:rsidRPr="00EA759A" w:rsidRDefault="0025538F" w:rsidP="0000556B">
      <w:pPr>
        <w:pStyle w:val="ConsPlusNormal"/>
        <w:suppressAutoHyphens/>
        <w:ind w:firstLine="0"/>
        <w:jc w:val="center"/>
        <w:rPr>
          <w:rFonts w:ascii="Times New Roman" w:hAnsi="Times New Roman"/>
          <w:b/>
        </w:rPr>
      </w:pPr>
      <w:r w:rsidRPr="00EA759A">
        <w:rPr>
          <w:rFonts w:ascii="Times New Roman" w:hAnsi="Times New Roman"/>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17. Осуществление муниципального контроля предусматривает выполнение следующих административных процедур:</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подготовка и утверждение ежегодных планов проведения плановых проверок;</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принятие решения о проведении проверки и подготовка к проведению проверки;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проведение проверки и составление акта проверки;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принятие мер при выявлении нарушений в деятельности субъекта проверки.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Блок-схема осуществления муниципального контроля представлена в приложении 2.</w:t>
      </w:r>
    </w:p>
    <w:p w:rsidR="0025538F" w:rsidRPr="00EA759A" w:rsidRDefault="0025538F" w:rsidP="0000556B">
      <w:pPr>
        <w:pStyle w:val="ConsPlusNormal"/>
        <w:suppressAutoHyphens/>
        <w:ind w:firstLine="0"/>
        <w:rPr>
          <w:rFonts w:ascii="Times New Roman" w:hAnsi="Times New Roman"/>
          <w:b/>
          <w:i/>
        </w:rPr>
      </w:pPr>
    </w:p>
    <w:p w:rsidR="0025538F" w:rsidRPr="00EA759A" w:rsidRDefault="0025538F" w:rsidP="0000556B">
      <w:pPr>
        <w:pStyle w:val="ConsPlusNormal"/>
        <w:suppressAutoHyphens/>
        <w:ind w:firstLine="0"/>
        <w:jc w:val="center"/>
        <w:rPr>
          <w:rFonts w:ascii="Times New Roman" w:hAnsi="Times New Roman"/>
        </w:rPr>
      </w:pPr>
      <w:r w:rsidRPr="00EA759A">
        <w:rPr>
          <w:rFonts w:ascii="Times New Roman" w:hAnsi="Times New Roman"/>
        </w:rPr>
        <w:t>Подготовка и утверждение ежегодных планов проведения плановых проверок</w:t>
      </w:r>
    </w:p>
    <w:p w:rsidR="0025538F" w:rsidRPr="00EA759A" w:rsidRDefault="0025538F" w:rsidP="0000556B">
      <w:pPr>
        <w:suppressAutoHyphens/>
        <w:autoSpaceDE w:val="0"/>
        <w:autoSpaceDN w:val="0"/>
        <w:adjustRightInd w:val="0"/>
        <w:ind w:firstLine="709"/>
        <w:jc w:val="both"/>
        <w:rPr>
          <w:sz w:val="22"/>
          <w:szCs w:val="22"/>
        </w:rPr>
      </w:pPr>
      <w:r w:rsidRPr="00EA759A">
        <w:rPr>
          <w:color w:val="000000"/>
          <w:sz w:val="22"/>
          <w:szCs w:val="22"/>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EA759A">
        <w:rPr>
          <w:sz w:val="22"/>
          <w:szCs w:val="22"/>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19. Основанием для включения плановой проверки в ежегодный план проведения плановых проверок является истечение трех лет со дня: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1) государственной регистрации юридического лица, индивидуального предпринимателя;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2) окончания проведения последней плановой проверки юридического лица, индивидуального предпринимателя;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20. Проект ежегодного плана проведения плановых проверок юридических лиц и </w:t>
      </w:r>
      <w:r w:rsidRPr="00EA759A">
        <w:rPr>
          <w:sz w:val="22"/>
          <w:szCs w:val="22"/>
        </w:rPr>
        <w:t>индивидуальных предпринимателей</w:t>
      </w:r>
      <w:r w:rsidRPr="00EA759A">
        <w:rPr>
          <w:color w:val="000000"/>
          <w:sz w:val="22"/>
          <w:szCs w:val="22"/>
        </w:rPr>
        <w:t xml:space="preserve"> разрабатывается должностным лицом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по типовой </w:t>
      </w:r>
      <w:hyperlink r:id="rId10" w:history="1">
        <w:r w:rsidRPr="00EA759A">
          <w:rPr>
            <w:color w:val="000000"/>
            <w:sz w:val="22"/>
            <w:szCs w:val="22"/>
          </w:rPr>
          <w:t>форм</w:t>
        </w:r>
      </w:hyperlink>
      <w:r w:rsidRPr="00EA759A">
        <w:rPr>
          <w:color w:val="000000"/>
          <w:sz w:val="22"/>
          <w:szCs w:val="22"/>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1" w:history="1">
        <w:r w:rsidRPr="00EA759A">
          <w:rPr>
            <w:color w:val="000000"/>
            <w:sz w:val="22"/>
            <w:szCs w:val="22"/>
          </w:rPr>
          <w:t>(приложение 3)</w:t>
        </w:r>
      </w:hyperlink>
      <w:r w:rsidRPr="00EA759A">
        <w:rPr>
          <w:color w:val="000000"/>
          <w:sz w:val="22"/>
          <w:szCs w:val="22"/>
        </w:rPr>
        <w:t>.</w:t>
      </w:r>
    </w:p>
    <w:p w:rsidR="0025538F" w:rsidRPr="00EA759A" w:rsidRDefault="0025538F" w:rsidP="0000556B">
      <w:pPr>
        <w:suppressAutoHyphens/>
        <w:autoSpaceDE w:val="0"/>
        <w:autoSpaceDN w:val="0"/>
        <w:adjustRightInd w:val="0"/>
        <w:ind w:firstLine="709"/>
        <w:jc w:val="both"/>
        <w:rPr>
          <w:sz w:val="22"/>
          <w:szCs w:val="22"/>
        </w:rPr>
      </w:pPr>
      <w:r w:rsidRPr="00EA759A">
        <w:rPr>
          <w:color w:val="000000"/>
          <w:sz w:val="22"/>
          <w:szCs w:val="22"/>
        </w:rPr>
        <w:t xml:space="preserve">Подготовленный проект ежегодного плана проведения плановых проверок юридических лиц и </w:t>
      </w:r>
      <w:r w:rsidRPr="00EA759A">
        <w:rPr>
          <w:sz w:val="22"/>
          <w:szCs w:val="22"/>
        </w:rPr>
        <w:t>индивидуальных предпринимателей</w:t>
      </w:r>
      <w:r w:rsidRPr="00EA759A">
        <w:rPr>
          <w:color w:val="000000"/>
          <w:sz w:val="22"/>
          <w:szCs w:val="22"/>
        </w:rPr>
        <w:t xml:space="preserve"> согласовывается путем визирования Главой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и д</w:t>
      </w:r>
      <w:r w:rsidRPr="00EA759A">
        <w:rPr>
          <w:sz w:val="22"/>
          <w:szCs w:val="22"/>
        </w:rPr>
        <w:t xml:space="preserve">о 1 сентября года, предшествующего году проведения плановых проверок, направляется ответственным должностным лицом администрации </w:t>
      </w:r>
      <w:r>
        <w:t>Рогалевского</w:t>
      </w:r>
      <w:r w:rsidRPr="00EA759A">
        <w:rPr>
          <w:sz w:val="22"/>
          <w:szCs w:val="22"/>
        </w:rPr>
        <w:t xml:space="preserve"> сельсовета Ордынского района Новосибирской области в прокуратуру Ордынского района Новосибирской области.</w:t>
      </w:r>
    </w:p>
    <w:p w:rsidR="0025538F" w:rsidRPr="00EA759A" w:rsidRDefault="0025538F" w:rsidP="0000556B">
      <w:pPr>
        <w:suppressAutoHyphens/>
        <w:autoSpaceDE w:val="0"/>
        <w:autoSpaceDN w:val="0"/>
        <w:adjustRightInd w:val="0"/>
        <w:ind w:firstLine="709"/>
        <w:jc w:val="both"/>
        <w:rPr>
          <w:sz w:val="22"/>
          <w:szCs w:val="22"/>
        </w:rPr>
      </w:pPr>
      <w:r w:rsidRPr="00EA759A">
        <w:rPr>
          <w:color w:val="000000"/>
          <w:sz w:val="22"/>
          <w:szCs w:val="22"/>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о проведении совместных плановых проверок.</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Администрация </w:t>
      </w:r>
      <w:r>
        <w:t>Рогалевского</w:t>
      </w:r>
      <w:r w:rsidRPr="00EA759A">
        <w:rPr>
          <w:sz w:val="22"/>
          <w:szCs w:val="22"/>
        </w:rPr>
        <w:t xml:space="preserve"> сельсовета Ордынского района Новосибирской области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администрация </w:t>
      </w:r>
      <w:r w:rsidRPr="00EA759A">
        <w:rPr>
          <w:color w:val="000000"/>
          <w:sz w:val="22"/>
          <w:szCs w:val="22"/>
        </w:rPr>
        <w:t xml:space="preserve"> </w:t>
      </w:r>
      <w:r>
        <w:t>Рогалевского</w:t>
      </w:r>
      <w:r w:rsidRPr="00EA759A">
        <w:rPr>
          <w:sz w:val="22"/>
          <w:szCs w:val="22"/>
        </w:rPr>
        <w:t xml:space="preserve"> сельсовета Ордынского района Новосибирской области издает распоряжение об утверждении </w:t>
      </w:r>
      <w:r w:rsidRPr="00EA759A">
        <w:rPr>
          <w:color w:val="000000"/>
          <w:sz w:val="22"/>
          <w:szCs w:val="22"/>
        </w:rPr>
        <w:t xml:space="preserve">ежегодного плана проведения плановых проверок юридических лиц и </w:t>
      </w:r>
      <w:r w:rsidRPr="00EA759A">
        <w:rPr>
          <w:sz w:val="22"/>
          <w:szCs w:val="22"/>
        </w:rPr>
        <w:t xml:space="preserve">индивидуальных предпринимателей </w:t>
      </w:r>
      <w:r w:rsidRPr="00EA759A">
        <w:rPr>
          <w:color w:val="000000"/>
          <w:sz w:val="22"/>
          <w:szCs w:val="22"/>
        </w:rPr>
        <w:t xml:space="preserve">и </w:t>
      </w:r>
      <w:r w:rsidRPr="00EA759A">
        <w:rPr>
          <w:sz w:val="22"/>
          <w:szCs w:val="22"/>
        </w:rPr>
        <w:t xml:space="preserve">направляет его в прокуратуру Ордынского района Новосибирской области. </w:t>
      </w:r>
    </w:p>
    <w:p w:rsidR="0025538F" w:rsidRPr="00EA759A" w:rsidRDefault="0025538F" w:rsidP="006E7953">
      <w:pPr>
        <w:suppressAutoHyphens/>
        <w:autoSpaceDE w:val="0"/>
        <w:autoSpaceDN w:val="0"/>
        <w:adjustRightInd w:val="0"/>
        <w:ind w:left="57" w:firstLine="709"/>
        <w:jc w:val="both"/>
        <w:rPr>
          <w:sz w:val="22"/>
          <w:szCs w:val="22"/>
        </w:rPr>
      </w:pPr>
      <w:r w:rsidRPr="00EA759A">
        <w:rPr>
          <w:sz w:val="22"/>
          <w:szCs w:val="22"/>
        </w:rPr>
        <w:t xml:space="preserve">21. Ежегодный план проведения плановых проверок </w:t>
      </w:r>
      <w:r w:rsidRPr="00EA759A">
        <w:rPr>
          <w:color w:val="000000"/>
          <w:sz w:val="22"/>
          <w:szCs w:val="22"/>
        </w:rPr>
        <w:t xml:space="preserve">юридических лиц и </w:t>
      </w:r>
      <w:r w:rsidRPr="00EA759A">
        <w:rPr>
          <w:sz w:val="22"/>
          <w:szCs w:val="22"/>
        </w:rPr>
        <w:t>индивидуальных предпринимателей</w:t>
      </w:r>
      <w:r w:rsidRPr="00EA759A">
        <w:rPr>
          <w:color w:val="000000"/>
          <w:sz w:val="22"/>
          <w:szCs w:val="22"/>
        </w:rPr>
        <w:t xml:space="preserve"> </w:t>
      </w:r>
      <w:r w:rsidRPr="00EA759A">
        <w:rPr>
          <w:sz w:val="22"/>
          <w:szCs w:val="22"/>
        </w:rPr>
        <w:t xml:space="preserve">доводится до сведения заинтересованных лиц посредством его размещения на официальном сайте администрации   </w:t>
      </w:r>
      <w:r>
        <w:t>Рогалевского</w:t>
      </w:r>
      <w:r w:rsidRPr="00EA759A">
        <w:rPr>
          <w:sz w:val="22"/>
          <w:szCs w:val="22"/>
        </w:rPr>
        <w:t xml:space="preserve"> сельсовета Ордынского района Новосибирской области в сети Интернет и (или) опубликования в периодическом печатном издании администрации </w:t>
      </w:r>
      <w:r>
        <w:t>Рогалевского</w:t>
      </w:r>
      <w:r w:rsidRPr="00EA759A">
        <w:rPr>
          <w:sz w:val="22"/>
          <w:szCs w:val="22"/>
        </w:rPr>
        <w:t xml:space="preserve"> сельсовета Ордынского района Новосибирской области.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sz w:val="22"/>
          <w:szCs w:val="22"/>
        </w:rPr>
        <w:t>22.</w:t>
      </w:r>
      <w:r w:rsidRPr="00EA759A">
        <w:rPr>
          <w:color w:val="000000"/>
          <w:sz w:val="22"/>
          <w:szCs w:val="22"/>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ежегодный план проведения плановых проверок юридических лиц и </w:t>
      </w:r>
      <w:r w:rsidRPr="00EA759A">
        <w:rPr>
          <w:sz w:val="22"/>
          <w:szCs w:val="22"/>
        </w:rPr>
        <w:t>индивидуальных предпринимателей</w:t>
      </w:r>
      <w:r w:rsidRPr="00EA759A">
        <w:rPr>
          <w:color w:val="000000"/>
          <w:sz w:val="22"/>
          <w:szCs w:val="22"/>
        </w:rPr>
        <w:t>.</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EA759A">
        <w:rPr>
          <w:sz w:val="22"/>
          <w:szCs w:val="22"/>
        </w:rPr>
        <w:t>индивидуальных предпринимателей</w:t>
      </w:r>
      <w:r w:rsidRPr="00EA759A">
        <w:rPr>
          <w:color w:val="000000"/>
          <w:sz w:val="22"/>
          <w:szCs w:val="22"/>
        </w:rPr>
        <w:t xml:space="preserve"> – до 1 ноября года</w:t>
      </w:r>
      <w:r w:rsidRPr="00EA759A">
        <w:rPr>
          <w:sz w:val="22"/>
          <w:szCs w:val="22"/>
        </w:rPr>
        <w:t>, предшествующего году проведения плановых проверок.</w:t>
      </w:r>
    </w:p>
    <w:p w:rsidR="0025538F" w:rsidRPr="00EA759A" w:rsidRDefault="0025538F" w:rsidP="0000556B">
      <w:pPr>
        <w:pStyle w:val="ConsPlusNormal"/>
        <w:suppressAutoHyphens/>
        <w:ind w:firstLine="709"/>
        <w:rPr>
          <w:rFonts w:ascii="Times New Roman" w:hAnsi="Times New Roman"/>
          <w:b/>
        </w:rPr>
      </w:pPr>
    </w:p>
    <w:p w:rsidR="0025538F" w:rsidRPr="00EA759A" w:rsidRDefault="0025538F" w:rsidP="0000556B">
      <w:pPr>
        <w:pStyle w:val="ConsPlusNormal"/>
        <w:suppressAutoHyphens/>
        <w:ind w:firstLine="0"/>
        <w:jc w:val="center"/>
        <w:rPr>
          <w:rFonts w:ascii="Times New Roman" w:hAnsi="Times New Roman"/>
          <w:b/>
        </w:rPr>
      </w:pPr>
      <w:r w:rsidRPr="00EA759A">
        <w:rPr>
          <w:rFonts w:ascii="Times New Roman" w:hAnsi="Times New Roman"/>
          <w:b/>
        </w:rPr>
        <w:t>Принятие решения о проведении проверки и подготовка к проведению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 по вопросам представления обязательного экземпляра;</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 xml:space="preserve">2) поступление в администрацию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w:t>
      </w:r>
      <w:r w:rsidRPr="00EA759A">
        <w:rPr>
          <w:rFonts w:ascii="Times New Roman" w:hAnsi="Times New Roman"/>
          <w:i/>
        </w:rPr>
        <w:t xml:space="preserve"> </w:t>
      </w:r>
      <w:r w:rsidRPr="00EA759A">
        <w:rPr>
          <w:rFonts w:ascii="Times New Roman" w:hAnsi="Times New Roman"/>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  по вопросам представления обязательного экземпляра;</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3) поручение Президента Российской Федерации или Правительства Российской Федерации либо Правительства Новосибирской области.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25538F" w:rsidRPr="00EA759A" w:rsidRDefault="0025538F" w:rsidP="0000556B">
      <w:pPr>
        <w:pStyle w:val="NormalWeb"/>
        <w:suppressAutoHyphens/>
        <w:spacing w:before="0" w:beforeAutospacing="0" w:after="0" w:afterAutospacing="0"/>
        <w:ind w:firstLine="709"/>
        <w:jc w:val="both"/>
        <w:rPr>
          <w:sz w:val="22"/>
          <w:szCs w:val="22"/>
        </w:rPr>
      </w:pPr>
      <w:r w:rsidRPr="00EA759A">
        <w:rPr>
          <w:sz w:val="22"/>
          <w:szCs w:val="22"/>
        </w:rPr>
        <w:t>27. Плановые и внеплановые проверки проводятся на основании распоряжения администрации</w:t>
      </w:r>
      <w:r>
        <w:rPr>
          <w:sz w:val="22"/>
          <w:szCs w:val="22"/>
        </w:rPr>
        <w:t xml:space="preserve"> Рогалевского </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 проведении проверки.</w:t>
      </w:r>
    </w:p>
    <w:p w:rsidR="0025538F" w:rsidRPr="00EA759A" w:rsidRDefault="0025538F" w:rsidP="0000556B">
      <w:pPr>
        <w:pStyle w:val="NormalWeb"/>
        <w:suppressAutoHyphens/>
        <w:spacing w:before="0" w:beforeAutospacing="0" w:after="0" w:afterAutospacing="0"/>
        <w:ind w:firstLine="709"/>
        <w:jc w:val="both"/>
        <w:rPr>
          <w:sz w:val="22"/>
          <w:szCs w:val="22"/>
        </w:rPr>
      </w:pPr>
      <w:r w:rsidRPr="00EA759A">
        <w:rPr>
          <w:sz w:val="22"/>
          <w:szCs w:val="22"/>
        </w:rPr>
        <w:t xml:space="preserve">Подготовку к проведению проверки (плановой, внеплановой) осуществляет должностное лицо администрации </w:t>
      </w:r>
      <w:r>
        <w:rPr>
          <w:sz w:val="22"/>
          <w:szCs w:val="22"/>
        </w:rPr>
        <w:t>Рогалевского</w:t>
      </w:r>
      <w:r w:rsidRPr="00EA759A">
        <w:rPr>
          <w:sz w:val="22"/>
          <w:szCs w:val="22"/>
        </w:rPr>
        <w:t xml:space="preserve">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25538F" w:rsidRPr="00EA759A" w:rsidRDefault="0025538F" w:rsidP="0000556B">
      <w:pPr>
        <w:pStyle w:val="NormalWeb"/>
        <w:suppressAutoHyphens/>
        <w:spacing w:before="0" w:beforeAutospacing="0" w:after="0" w:afterAutospacing="0"/>
        <w:ind w:firstLine="709"/>
        <w:jc w:val="both"/>
        <w:rPr>
          <w:sz w:val="22"/>
          <w:szCs w:val="22"/>
        </w:rPr>
      </w:pPr>
      <w:r w:rsidRPr="00EA759A">
        <w:rPr>
          <w:sz w:val="22"/>
          <w:szCs w:val="22"/>
        </w:rPr>
        <w:t>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 о проведении плановой проверки юридического лица - в соответствии </w:t>
      </w:r>
      <w:r w:rsidRPr="00EA759A">
        <w:rPr>
          <w:color w:val="000000"/>
          <w:sz w:val="22"/>
          <w:szCs w:val="22"/>
        </w:rPr>
        <w:t xml:space="preserve">с типовой </w:t>
      </w:r>
      <w:hyperlink r:id="rId12" w:history="1">
        <w:r w:rsidRPr="00EA759A">
          <w:rPr>
            <w:color w:val="000000"/>
            <w:sz w:val="22"/>
            <w:szCs w:val="22"/>
          </w:rPr>
          <w:t>формой</w:t>
        </w:r>
      </w:hyperlink>
      <w:r w:rsidRPr="00EA759A">
        <w:rPr>
          <w:color w:val="000000"/>
          <w:sz w:val="22"/>
          <w:szCs w:val="22"/>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3" w:history="1">
        <w:r w:rsidRPr="00EA759A">
          <w:rPr>
            <w:color w:val="000000"/>
            <w:sz w:val="22"/>
            <w:szCs w:val="22"/>
          </w:rPr>
          <w:t>(приложение 4)</w:t>
        </w:r>
      </w:hyperlink>
      <w:r w:rsidRPr="00EA759A">
        <w:rPr>
          <w:color w:val="000000"/>
          <w:sz w:val="22"/>
          <w:szCs w:val="22"/>
        </w:rPr>
        <w:t xml:space="preserve">, </w:t>
      </w:r>
      <w:r w:rsidRPr="00EA759A">
        <w:rPr>
          <w:sz w:val="22"/>
          <w:szCs w:val="22"/>
        </w:rPr>
        <w:t>и передачу его на подпись г</w:t>
      </w:r>
      <w:r w:rsidRPr="00EA759A">
        <w:rPr>
          <w:color w:val="000000"/>
          <w:sz w:val="22"/>
          <w:szCs w:val="22"/>
        </w:rPr>
        <w:t xml:space="preserve">лаве </w:t>
      </w:r>
      <w:r>
        <w:rPr>
          <w:sz w:val="22"/>
          <w:szCs w:val="22"/>
        </w:rPr>
        <w:t>Рогалевского</w:t>
      </w:r>
      <w:r w:rsidRPr="00EA759A">
        <w:rPr>
          <w:sz w:val="22"/>
          <w:szCs w:val="22"/>
        </w:rPr>
        <w:t xml:space="preserve"> сельсовета Ордынского района Новосибирской области.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sz w:val="22"/>
          <w:szCs w:val="22"/>
        </w:rPr>
        <w:t>Распоряжение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о проведении плановой проверки подписывается главой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в течение трех рабочих дней со дня его передачи на подпись.</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 проведении внеплановой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В день подписания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4" w:history="1">
        <w:r w:rsidRPr="00EA759A">
          <w:rPr>
            <w:sz w:val="22"/>
            <w:szCs w:val="22"/>
          </w:rPr>
          <w:t>форме</w:t>
        </w:r>
      </w:hyperlink>
      <w:r w:rsidRPr="00EA759A">
        <w:rPr>
          <w:sz w:val="22"/>
          <w:szCs w:val="22"/>
        </w:rPr>
        <w:t xml:space="preserve">, утвержденной </w:t>
      </w:r>
      <w:r w:rsidRPr="00EA759A">
        <w:rPr>
          <w:color w:val="000000"/>
          <w:sz w:val="22"/>
          <w:szCs w:val="22"/>
        </w:rPr>
        <w:t>приказом Минэкономразвития РФ</w:t>
      </w:r>
      <w:r w:rsidRPr="00EA759A">
        <w:rPr>
          <w:sz w:val="22"/>
          <w:szCs w:val="22"/>
        </w:rPr>
        <w:t xml:space="preserve"> </w:t>
      </w:r>
      <w:hyperlink r:id="rId15" w:history="1">
        <w:r w:rsidRPr="00EA759A">
          <w:rPr>
            <w:sz w:val="22"/>
            <w:szCs w:val="22"/>
          </w:rPr>
          <w:t>(приложение 5)</w:t>
        </w:r>
      </w:hyperlink>
      <w:r w:rsidRPr="00EA759A">
        <w:rPr>
          <w:sz w:val="22"/>
          <w:szCs w:val="22"/>
        </w:rPr>
        <w:t xml:space="preserve"> (далее - заявление). К заявлению прилагается копия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 проведении внеплановой выездной проверки и документы, содержащие сведения, послужившие основанием для ее проведения.</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осуществляют мероприятия по ее подготовке.</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об отмене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 проведении проверки.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sz w:val="22"/>
          <w:szCs w:val="22"/>
        </w:rPr>
        <w:t>31. </w:t>
      </w:r>
      <w:r w:rsidRPr="00EA759A">
        <w:rPr>
          <w:color w:val="000000"/>
          <w:sz w:val="22"/>
          <w:szCs w:val="22"/>
        </w:rPr>
        <w:t xml:space="preserve">Если основанием для проведения внеплановой выездной проверки юридических лиц является </w:t>
      </w:r>
      <w:r w:rsidRPr="00EA759A">
        <w:rPr>
          <w:sz w:val="22"/>
          <w:szCs w:val="22"/>
        </w:rPr>
        <w:t xml:space="preserve">поступление в 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Pr>
          <w:sz w:val="22"/>
          <w:szCs w:val="22"/>
        </w:rPr>
        <w:t>Рогалевского</w:t>
      </w:r>
      <w:r w:rsidRPr="00EA759A">
        <w:rPr>
          <w:sz w:val="22"/>
          <w:szCs w:val="22"/>
        </w:rPr>
        <w:t xml:space="preserve"> сельсовета Ордынского района Новосибирской области по вопросам представления обязательного экземпляра</w:t>
      </w:r>
      <w:r w:rsidRPr="00EA759A">
        <w:rPr>
          <w:color w:val="000000"/>
          <w:sz w:val="22"/>
          <w:szCs w:val="22"/>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 </w:t>
      </w:r>
      <w:r w:rsidRPr="00EA759A">
        <w:rPr>
          <w:color w:val="000000"/>
          <w:sz w:val="22"/>
          <w:szCs w:val="22"/>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заявления;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копии </w:t>
      </w:r>
      <w:r w:rsidRPr="00EA759A">
        <w:rPr>
          <w:sz w:val="22"/>
          <w:szCs w:val="22"/>
        </w:rPr>
        <w:t>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о проведении внеплановой выездной проверки;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документов, содержащих сведения, послужившие основанием для проведения проверки.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32. Должностные лица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уведомляют субъекта проверки о проведении проверки посредством направления копии </w:t>
      </w:r>
      <w:r w:rsidRPr="00EA759A">
        <w:rPr>
          <w:sz w:val="22"/>
          <w:szCs w:val="22"/>
        </w:rPr>
        <w:t>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о проведении проверки заказным почтовым отправлением с уведомлением о вручении или любым доступным способом:</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при проведении плановой проверки – не позднее, чем в течение трех рабочих дней до начала ее проведения;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EA759A">
        <w:rPr>
          <w:sz w:val="22"/>
          <w:szCs w:val="22"/>
        </w:rPr>
        <w:t>подпункте 2 пункта 25</w:t>
      </w:r>
      <w:r w:rsidRPr="00EA759A">
        <w:rPr>
          <w:color w:val="000000"/>
          <w:sz w:val="22"/>
          <w:szCs w:val="22"/>
        </w:rPr>
        <w:t>, – не менее чем за двадцать четыре часа до начала ее проведения.</w:t>
      </w:r>
    </w:p>
    <w:p w:rsidR="0025538F" w:rsidRPr="00EA759A" w:rsidRDefault="0025538F" w:rsidP="0000556B">
      <w:pPr>
        <w:pStyle w:val="ConsPlusNormal"/>
        <w:widowControl/>
        <w:suppressAutoHyphens/>
        <w:ind w:firstLine="709"/>
        <w:jc w:val="both"/>
        <w:rPr>
          <w:rFonts w:ascii="Times New Roman" w:hAnsi="Times New Roman"/>
        </w:rPr>
      </w:pPr>
      <w:r w:rsidRPr="00EA759A">
        <w:rPr>
          <w:rFonts w:ascii="Times New Roman" w:hAnsi="Times New Roman"/>
        </w:rPr>
        <w:t>33.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w:t>
      </w:r>
      <w:r>
        <w:rPr>
          <w:rFonts w:ascii="Times New Roman" w:hAnsi="Times New Roman"/>
        </w:rPr>
        <w:t xml:space="preserve">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w:t>
      </w:r>
      <w:r w:rsidRPr="00EA759A">
        <w:rPr>
          <w:i/>
        </w:rPr>
        <w:t xml:space="preserve"> </w:t>
      </w:r>
      <w:r w:rsidRPr="00EA759A">
        <w:rPr>
          <w:rFonts w:ascii="Times New Roman" w:hAnsi="Times New Roman"/>
        </w:rPr>
        <w:t xml:space="preserve">о проведении проверки либо распоряжение администрации </w:t>
      </w:r>
      <w:r w:rsidRPr="00EA759A">
        <w:rPr>
          <w:rFonts w:ascii="Times New Roman" w:hAnsi="Times New Roman"/>
          <w:color w:val="000000"/>
        </w:rPr>
        <w:t xml:space="preserve">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об отмене приказа о проведении внеплановой проверки.</w:t>
      </w:r>
    </w:p>
    <w:p w:rsidR="0025538F" w:rsidRPr="00EA759A" w:rsidRDefault="0025538F" w:rsidP="0000556B">
      <w:pPr>
        <w:pStyle w:val="ConsPlusNormal"/>
        <w:widowControl/>
        <w:suppressAutoHyphens/>
        <w:ind w:firstLine="709"/>
        <w:jc w:val="both"/>
        <w:rPr>
          <w:rFonts w:ascii="Times New Roman" w:hAnsi="Times New Roman"/>
        </w:rPr>
      </w:pPr>
      <w:r w:rsidRPr="00EA759A">
        <w:rPr>
          <w:rFonts w:ascii="Times New Roman" w:hAnsi="Times New Roman"/>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25538F" w:rsidRPr="00EA759A" w:rsidRDefault="0025538F" w:rsidP="0000556B">
      <w:pPr>
        <w:pStyle w:val="ConsPlusNormal"/>
        <w:suppressAutoHyphens/>
        <w:ind w:firstLine="709"/>
        <w:rPr>
          <w:rFonts w:ascii="Times New Roman" w:hAnsi="Times New Roman"/>
          <w:b/>
        </w:rPr>
      </w:pPr>
    </w:p>
    <w:p w:rsidR="0025538F" w:rsidRPr="00EA759A" w:rsidRDefault="0025538F" w:rsidP="0000556B">
      <w:pPr>
        <w:pStyle w:val="ConsPlusNormal"/>
        <w:suppressAutoHyphens/>
        <w:ind w:firstLine="0"/>
        <w:jc w:val="center"/>
        <w:rPr>
          <w:rFonts w:ascii="Times New Roman" w:hAnsi="Times New Roman"/>
          <w:b/>
        </w:rPr>
      </w:pPr>
      <w:r w:rsidRPr="00EA759A">
        <w:rPr>
          <w:rFonts w:ascii="Times New Roman" w:hAnsi="Times New Roman"/>
          <w:b/>
        </w:rPr>
        <w:t>Проведение проверки и составление акта проверки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35. Основанием для начала административной процедуры по проведению проверки и составлению акта проверки является распоряжение администрации</w:t>
      </w:r>
      <w:r w:rsidRPr="00EA759A">
        <w:rPr>
          <w:rFonts w:ascii="Times New Roman" w:hAnsi="Times New Roman"/>
          <w:color w:val="000000"/>
        </w:rPr>
        <w:t xml:space="preserve">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о проведении проверки.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36. Плановая и внеплановая проверка проводятся в форме документарной проверки и (или) выездной проверки.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 xml:space="preserve">Проверка проводится уполномоченными должностными лицами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указанными в распоряжении администрации</w:t>
      </w:r>
      <w:r w:rsidRPr="00EA759A">
        <w:rPr>
          <w:rFonts w:ascii="Times New Roman" w:hAnsi="Times New Roman"/>
          <w:color w:val="000000"/>
        </w:rPr>
        <w:t xml:space="preserve">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 xml:space="preserve">37. Документарная проверка (плановая, внеплановая) проводится по месту нахождения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 xml:space="preserve">В процессе проведения документарной проверки должностным лицом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25538F" w:rsidRPr="00EA759A" w:rsidRDefault="0025538F" w:rsidP="0000556B">
      <w:pPr>
        <w:pStyle w:val="ConsPlusNormal"/>
        <w:suppressAutoHyphens/>
        <w:ind w:firstLine="709"/>
        <w:jc w:val="both"/>
        <w:rPr>
          <w:rFonts w:ascii="Times New Roman" w:hAnsi="Times New Roman"/>
        </w:rPr>
      </w:pPr>
      <w:r w:rsidRPr="00EA759A">
        <w:rPr>
          <w:rFonts w:ascii="Times New Roman" w:hAnsi="Times New Roman"/>
        </w:rPr>
        <w:t xml:space="preserve">38. Если достоверность сведений, имеющихся в распоряжении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по вопросам представления обязательного экземпляра, должностное лицо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В течение десяти рабочих дней со дня получения мотивированного запроса субъекты проверок обязаны направить в </w:t>
      </w:r>
      <w:r w:rsidRPr="00EA759A">
        <w:rPr>
          <w:sz w:val="22"/>
          <w:szCs w:val="22"/>
        </w:rPr>
        <w:t xml:space="preserve">администрацию </w:t>
      </w:r>
      <w:r>
        <w:rPr>
          <w:color w:val="000000"/>
        </w:rPr>
        <w:t>Рогалевского</w:t>
      </w:r>
      <w:r w:rsidRPr="00EA759A">
        <w:rPr>
          <w:sz w:val="22"/>
          <w:szCs w:val="22"/>
        </w:rPr>
        <w:t xml:space="preserve"> сельсовета Ордынского района Новосибирской области </w:t>
      </w:r>
      <w:r w:rsidRPr="00EA759A">
        <w:rPr>
          <w:color w:val="000000"/>
          <w:sz w:val="22"/>
          <w:szCs w:val="22"/>
        </w:rPr>
        <w:t>указанные в запросе документы.</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EA759A">
        <w:rPr>
          <w:sz w:val="22"/>
          <w:szCs w:val="22"/>
        </w:rPr>
        <w:t xml:space="preserve">администрацию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документы, подтверждающие достоверность ранее представленных документов.</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w:t>
      </w:r>
      <w:r w:rsidRPr="00EA759A">
        <w:rPr>
          <w:sz w:val="22"/>
          <w:szCs w:val="22"/>
        </w:rPr>
        <w:t>по вопросам представления обязательного экземпляра</w:t>
      </w:r>
      <w:r w:rsidRPr="00EA759A">
        <w:rPr>
          <w:color w:val="000000"/>
          <w:sz w:val="22"/>
          <w:szCs w:val="22"/>
        </w:rPr>
        <w:t xml:space="preserve"> должностное лицо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проводит выездную проверку на основании распоряжения администрации</w:t>
      </w:r>
      <w:r w:rsidRPr="00EA759A">
        <w:rPr>
          <w:sz w:val="22"/>
          <w:szCs w:val="22"/>
        </w:rPr>
        <w:t xml:space="preserve"> </w:t>
      </w:r>
      <w:r>
        <w:rPr>
          <w:color w:val="000000"/>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о проведении выездной проверки, подготовка которого осуществляется в соответствии с подпунктами 27 и 28.</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Выездная проверка проводится в случае, если при документарной проверке не представляется возможным:</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1) удостовериться в полноте и достоверности сведений, содержащихся в </w:t>
      </w:r>
      <w:hyperlink r:id="rId16" w:history="1">
        <w:r w:rsidRPr="00EA759A">
          <w:rPr>
            <w:sz w:val="22"/>
            <w:szCs w:val="22"/>
          </w:rPr>
          <w:t>уведомлении</w:t>
        </w:r>
      </w:hyperlink>
      <w:r w:rsidRPr="00EA759A">
        <w:rPr>
          <w:sz w:val="22"/>
          <w:szCs w:val="22"/>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sz w:val="22"/>
          <w:szCs w:val="22"/>
        </w:rPr>
        <w:t>42. </w:t>
      </w:r>
      <w:r w:rsidRPr="00EA759A">
        <w:rPr>
          <w:color w:val="000000"/>
          <w:sz w:val="22"/>
          <w:szCs w:val="22"/>
        </w:rPr>
        <w:t xml:space="preserve">Выездная проверка начинается с предъявления  должностным лицом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распоряжения администрации </w:t>
      </w:r>
      <w:r w:rsidRPr="00EA759A">
        <w:rPr>
          <w:sz w:val="22"/>
          <w:szCs w:val="22"/>
        </w:rPr>
        <w:t xml:space="preserve"> </w:t>
      </w:r>
      <w:r>
        <w:rPr>
          <w:color w:val="000000"/>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о проведении выездной проверки</w:t>
      </w:r>
      <w:r w:rsidRPr="00EA759A">
        <w:rPr>
          <w:sz w:val="22"/>
          <w:szCs w:val="22"/>
        </w:rPr>
        <w:t xml:space="preserve"> для </w:t>
      </w:r>
      <w:r w:rsidRPr="00EA759A">
        <w:rPr>
          <w:color w:val="000000"/>
          <w:sz w:val="22"/>
          <w:szCs w:val="22"/>
        </w:rPr>
        <w:t xml:space="preserve"> обязательного ознакомления субъекта проверки (его уполномоченного представителя) и с полномочиями проводящих проверку должностных лиц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Заверенная печатью копия распоряжения администрации</w:t>
      </w:r>
      <w:r w:rsidRPr="00EA759A">
        <w:rPr>
          <w:sz w:val="22"/>
          <w:szCs w:val="22"/>
        </w:rPr>
        <w:t xml:space="preserve"> </w:t>
      </w:r>
      <w:r>
        <w:rPr>
          <w:color w:val="000000"/>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о проведении проверки вручается под роспись должностным лицом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субъекту проверки (его уполномоченному представителю) одновременно с предъявлением служебного удостоверения.</w:t>
      </w:r>
    </w:p>
    <w:p w:rsidR="0025538F" w:rsidRPr="00EA759A" w:rsidRDefault="0025538F" w:rsidP="0000556B">
      <w:pPr>
        <w:pStyle w:val="ConsPlusNonformat"/>
        <w:suppressAutoHyphens/>
        <w:ind w:firstLine="709"/>
        <w:jc w:val="both"/>
        <w:rPr>
          <w:rFonts w:ascii="Times New Roman" w:hAnsi="Times New Roman" w:cs="Times New Roman"/>
          <w:color w:val="000000"/>
          <w:sz w:val="22"/>
          <w:szCs w:val="22"/>
        </w:rPr>
      </w:pPr>
      <w:r w:rsidRPr="00EA759A">
        <w:rPr>
          <w:rFonts w:ascii="Times New Roman" w:hAnsi="Times New Roman" w:cs="Times New Roman"/>
          <w:color w:val="000000"/>
          <w:sz w:val="22"/>
          <w:szCs w:val="22"/>
        </w:rPr>
        <w:t xml:space="preserve">По результатам проверки, непосредственно после ее завершения, должностное лицо </w:t>
      </w:r>
      <w:r w:rsidRPr="00EA759A">
        <w:rPr>
          <w:rFonts w:ascii="Times New Roman" w:hAnsi="Times New Roman" w:cs="Times New Roman"/>
          <w:sz w:val="22"/>
          <w:szCs w:val="22"/>
        </w:rPr>
        <w:t>администрации</w:t>
      </w:r>
      <w:r>
        <w:rPr>
          <w:rFonts w:ascii="Times New Roman" w:hAnsi="Times New Roman" w:cs="Times New Roman"/>
          <w:sz w:val="22"/>
          <w:szCs w:val="22"/>
        </w:rPr>
        <w:t xml:space="preserve"> Рогалевского</w:t>
      </w:r>
      <w:r w:rsidRPr="00EA759A">
        <w:rPr>
          <w:rFonts w:ascii="Times New Roman" w:hAnsi="Times New Roman" w:cs="Times New Roman"/>
          <w:sz w:val="22"/>
          <w:szCs w:val="22"/>
        </w:rPr>
        <w:t xml:space="preserve"> сельсовета Ордынского района Новосибирской области</w:t>
      </w:r>
      <w:r w:rsidRPr="00EA759A">
        <w:rPr>
          <w:color w:val="000000"/>
          <w:sz w:val="22"/>
          <w:szCs w:val="22"/>
        </w:rPr>
        <w:t xml:space="preserve"> </w:t>
      </w:r>
      <w:r w:rsidRPr="00EA759A">
        <w:rPr>
          <w:rFonts w:ascii="Times New Roman" w:hAnsi="Times New Roman" w:cs="Times New Roman"/>
          <w:color w:val="000000"/>
          <w:sz w:val="22"/>
          <w:szCs w:val="22"/>
        </w:rPr>
        <w:t xml:space="preserve">составляет в двух экземплярах акт проверки органом муниципального контроля юридического лица, по типовой </w:t>
      </w:r>
      <w:hyperlink r:id="rId17" w:history="1">
        <w:r w:rsidRPr="00EA759A">
          <w:rPr>
            <w:rFonts w:ascii="Times New Roman" w:hAnsi="Times New Roman" w:cs="Times New Roman"/>
            <w:color w:val="000000"/>
            <w:sz w:val="22"/>
            <w:szCs w:val="22"/>
          </w:rPr>
          <w:t>форме</w:t>
        </w:r>
      </w:hyperlink>
      <w:r w:rsidRPr="00EA759A">
        <w:rPr>
          <w:rFonts w:ascii="Times New Roman" w:hAnsi="Times New Roman" w:cs="Times New Roman"/>
          <w:color w:val="000000"/>
          <w:sz w:val="22"/>
          <w:szCs w:val="22"/>
        </w:rPr>
        <w:t>, утвержденной приказом Минэкономразвития РФ  (далее - акт проверки) (приложение 6).</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sz w:val="22"/>
          <w:szCs w:val="22"/>
        </w:rPr>
        <w:t>44.</w:t>
      </w:r>
      <w:r w:rsidRPr="00EA759A">
        <w:rPr>
          <w:color w:val="000000"/>
          <w:sz w:val="22"/>
          <w:szCs w:val="22"/>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45. В день составления акта должностным лицом администрации </w:t>
      </w:r>
      <w:r>
        <w:rPr>
          <w:sz w:val="22"/>
          <w:szCs w:val="22"/>
        </w:rPr>
        <w:t>Рогалевского</w:t>
      </w:r>
      <w:r w:rsidRPr="00EA759A">
        <w:rPr>
          <w:sz w:val="22"/>
          <w:szCs w:val="22"/>
        </w:rPr>
        <w:t xml:space="preserve">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 проводящих проверку, их подписи.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При отсутствии журнала учета проверок у субъекта проверки в акте проверки делается соответствующая запись.</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 xml:space="preserve">46. Акт проверки вместе с прилагаемыми к нему документами и материалами регистрируется в </w:t>
      </w:r>
      <w:hyperlink r:id="rId18" w:history="1">
        <w:r w:rsidRPr="00EA759A">
          <w:rPr>
            <w:sz w:val="22"/>
            <w:szCs w:val="22"/>
          </w:rPr>
          <w:t>журнале</w:t>
        </w:r>
      </w:hyperlink>
      <w:r w:rsidRPr="00EA759A">
        <w:rPr>
          <w:sz w:val="22"/>
          <w:szCs w:val="22"/>
        </w:rPr>
        <w:t xml:space="preserve"> регистрации актов проверок администрации </w:t>
      </w:r>
      <w:r>
        <w:rPr>
          <w:sz w:val="22"/>
          <w:szCs w:val="22"/>
        </w:rPr>
        <w:t>Рогалевского</w:t>
      </w:r>
      <w:r w:rsidRPr="00EA759A">
        <w:rPr>
          <w:sz w:val="22"/>
          <w:szCs w:val="22"/>
        </w:rPr>
        <w:t xml:space="preserve"> сельсовета Ордынского района Новосибирской области (приложение 7)</w:t>
      </w:r>
      <w:r w:rsidRPr="00EA759A">
        <w:rPr>
          <w:color w:val="FF0000"/>
          <w:sz w:val="22"/>
          <w:szCs w:val="22"/>
        </w:rPr>
        <w:t xml:space="preserve"> </w:t>
      </w:r>
      <w:r w:rsidRPr="00EA759A">
        <w:rPr>
          <w:sz w:val="22"/>
          <w:szCs w:val="22"/>
        </w:rPr>
        <w:t xml:space="preserve">и представляется со служебной запиской Главе </w:t>
      </w:r>
      <w:r>
        <w:rPr>
          <w:sz w:val="22"/>
          <w:szCs w:val="22"/>
        </w:rPr>
        <w:t>Рогалевского</w:t>
      </w:r>
      <w:r w:rsidRPr="00EA759A">
        <w:rPr>
          <w:sz w:val="22"/>
          <w:szCs w:val="22"/>
        </w:rPr>
        <w:t xml:space="preserve"> сельсовета Ордынского района Новосибирской области.</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EA759A">
        <w:rPr>
          <w:sz w:val="22"/>
          <w:szCs w:val="22"/>
        </w:rPr>
        <w:t xml:space="preserve">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EA759A">
        <w:rPr>
          <w:sz w:val="22"/>
          <w:szCs w:val="22"/>
        </w:rPr>
        <w:t xml:space="preserve">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5538F" w:rsidRPr="00EA759A" w:rsidRDefault="0025538F" w:rsidP="0000556B">
      <w:pPr>
        <w:suppressAutoHyphens/>
        <w:autoSpaceDE w:val="0"/>
        <w:autoSpaceDN w:val="0"/>
        <w:adjustRightInd w:val="0"/>
        <w:ind w:firstLine="720"/>
        <w:jc w:val="both"/>
        <w:rPr>
          <w:sz w:val="22"/>
          <w:szCs w:val="22"/>
        </w:rPr>
      </w:pPr>
      <w:r w:rsidRPr="00EA759A">
        <w:rPr>
          <w:sz w:val="22"/>
          <w:szCs w:val="22"/>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 проводящих выездную плановую проверку, срок проведения выездной плановой проверки может быть продлен Главой </w:t>
      </w:r>
      <w:r>
        <w:rPr>
          <w:sz w:val="22"/>
          <w:szCs w:val="22"/>
        </w:rPr>
        <w:t>Рогалевского</w:t>
      </w:r>
      <w:r w:rsidRPr="00EA759A">
        <w:rPr>
          <w:sz w:val="22"/>
          <w:szCs w:val="22"/>
        </w:rPr>
        <w:t xml:space="preserve"> сельсовета Ордынского района Новосибирской области, но не более чем на двадцать рабочих дней, в отношении малых предприятий, микропредприятий не более чем на пятнадцать часов.</w:t>
      </w:r>
    </w:p>
    <w:p w:rsidR="0025538F" w:rsidRPr="00EA759A" w:rsidRDefault="0025538F" w:rsidP="0000556B">
      <w:pPr>
        <w:suppressAutoHyphens/>
        <w:autoSpaceDE w:val="0"/>
        <w:autoSpaceDN w:val="0"/>
        <w:adjustRightInd w:val="0"/>
        <w:ind w:firstLine="720"/>
        <w:jc w:val="both"/>
        <w:rPr>
          <w:sz w:val="22"/>
          <w:szCs w:val="22"/>
        </w:rPr>
      </w:pPr>
      <w:r w:rsidRPr="00EA759A">
        <w:rPr>
          <w:sz w:val="22"/>
          <w:szCs w:val="22"/>
        </w:rPr>
        <w:t xml:space="preserve">Срок проведения </w:t>
      </w:r>
      <w:r w:rsidRPr="00EA759A">
        <w:rPr>
          <w:color w:val="000000"/>
          <w:sz w:val="22"/>
          <w:szCs w:val="22"/>
        </w:rPr>
        <w:t xml:space="preserve">каждой проверки (документарной или выездной) </w:t>
      </w:r>
      <w:r w:rsidRPr="00EA759A">
        <w:rPr>
          <w:sz w:val="22"/>
          <w:szCs w:val="22"/>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5538F" w:rsidRPr="00EA759A" w:rsidRDefault="0025538F" w:rsidP="0000556B">
      <w:pPr>
        <w:rPr>
          <w:sz w:val="22"/>
          <w:szCs w:val="22"/>
        </w:rPr>
      </w:pPr>
    </w:p>
    <w:p w:rsidR="0025538F" w:rsidRPr="00EA759A" w:rsidRDefault="0025538F" w:rsidP="0000556B">
      <w:pPr>
        <w:jc w:val="center"/>
        <w:rPr>
          <w:b/>
          <w:sz w:val="22"/>
          <w:szCs w:val="22"/>
        </w:rPr>
      </w:pPr>
      <w:r w:rsidRPr="00EA759A">
        <w:rPr>
          <w:b/>
          <w:sz w:val="22"/>
          <w:szCs w:val="22"/>
        </w:rPr>
        <w:t>Принятие мер при выявлении нарушений в деятельности субъекта проверки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по вопросам представления обязательного экземпляра</w:t>
      </w:r>
      <w:r w:rsidRPr="00EA759A">
        <w:rPr>
          <w:color w:val="000000"/>
          <w:sz w:val="22"/>
          <w:szCs w:val="22"/>
        </w:rPr>
        <w:t>.</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w:t>
      </w:r>
      <w:r w:rsidRPr="00EA759A">
        <w:rPr>
          <w:sz w:val="22"/>
          <w:szCs w:val="22"/>
        </w:rPr>
        <w:t>по вопросам представления обязательного экземпляра</w:t>
      </w:r>
      <w:r w:rsidRPr="00EA759A">
        <w:rPr>
          <w:color w:val="000000"/>
          <w:sz w:val="22"/>
          <w:szCs w:val="22"/>
        </w:rPr>
        <w:t xml:space="preserve"> должностные лица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в пределах полномочий, предусмотренных законодательством Российской Федерации, муниципальными правовыми актами, обязаны:</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55. О мерах, принятых для выполнения предписания, субъект проверки должен сообщить в </w:t>
      </w:r>
      <w:r w:rsidRPr="00EA759A">
        <w:rPr>
          <w:sz w:val="22"/>
          <w:szCs w:val="22"/>
        </w:rPr>
        <w:t xml:space="preserve">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в установленный данным предписанием срок.</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56. При непредставлении субъектом проверки в установленные сроки информации об устранении нарушений должностное лицо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рассматривает и устанавливает:</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наличие основания для привлечения виновных лиц к административной ответственности за неисполнение предписания.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58. В течение пяти рабочих дней должностное лицо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w:t>
      </w:r>
      <w:r w:rsidRPr="00EA759A">
        <w:rPr>
          <w:sz w:val="22"/>
          <w:szCs w:val="22"/>
        </w:rPr>
        <w:t>по вопросам представления обязательного экземпляра</w:t>
      </w:r>
      <w:r w:rsidRPr="00EA759A">
        <w:rPr>
          <w:color w:val="000000"/>
          <w:sz w:val="22"/>
          <w:szCs w:val="22"/>
        </w:rPr>
        <w:t xml:space="preserve"> и привлечению субъектов проверки, допустивших нарушения к ответственности.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5538F" w:rsidRPr="00EA759A" w:rsidRDefault="0025538F" w:rsidP="0000556B">
      <w:pPr>
        <w:rPr>
          <w:b/>
          <w:sz w:val="22"/>
          <w:szCs w:val="22"/>
        </w:rPr>
      </w:pPr>
    </w:p>
    <w:p w:rsidR="0025538F" w:rsidRPr="00EA759A" w:rsidRDefault="0025538F" w:rsidP="0000556B">
      <w:pPr>
        <w:jc w:val="center"/>
        <w:rPr>
          <w:b/>
          <w:sz w:val="22"/>
          <w:szCs w:val="22"/>
        </w:rPr>
      </w:pPr>
      <w:r w:rsidRPr="00EA759A">
        <w:rPr>
          <w:b/>
          <w:sz w:val="22"/>
          <w:szCs w:val="22"/>
        </w:rPr>
        <w:t>4. Порядок и формы контроля за осуществлением</w:t>
      </w:r>
    </w:p>
    <w:p w:rsidR="0025538F" w:rsidRPr="00EA759A" w:rsidRDefault="0025538F" w:rsidP="0000556B">
      <w:pPr>
        <w:jc w:val="center"/>
        <w:rPr>
          <w:b/>
          <w:sz w:val="22"/>
          <w:szCs w:val="22"/>
        </w:rPr>
      </w:pPr>
      <w:r w:rsidRPr="00EA759A">
        <w:rPr>
          <w:b/>
          <w:sz w:val="22"/>
          <w:szCs w:val="22"/>
        </w:rPr>
        <w:t>муниципального контроля</w:t>
      </w:r>
    </w:p>
    <w:p w:rsidR="0025538F" w:rsidRPr="00EA759A" w:rsidRDefault="0025538F" w:rsidP="0000556B">
      <w:pPr>
        <w:jc w:val="center"/>
        <w:rPr>
          <w:b/>
          <w:sz w:val="22"/>
          <w:szCs w:val="22"/>
        </w:rPr>
      </w:pPr>
    </w:p>
    <w:p w:rsidR="0025538F" w:rsidRPr="00EA759A" w:rsidRDefault="0025538F" w:rsidP="0000556B">
      <w:pPr>
        <w:suppressAutoHyphens/>
        <w:jc w:val="center"/>
        <w:rPr>
          <w:b/>
          <w:sz w:val="22"/>
          <w:szCs w:val="22"/>
        </w:rPr>
      </w:pPr>
      <w:r w:rsidRPr="00EA759A">
        <w:rPr>
          <w:b/>
          <w:sz w:val="22"/>
          <w:szCs w:val="22"/>
        </w:rPr>
        <w:t>Порядок осуществления текущего контроля за соблюдением</w:t>
      </w:r>
    </w:p>
    <w:p w:rsidR="0025538F" w:rsidRPr="00EA759A" w:rsidRDefault="0025538F" w:rsidP="0000556B">
      <w:pPr>
        <w:suppressAutoHyphens/>
        <w:jc w:val="center"/>
        <w:rPr>
          <w:b/>
          <w:sz w:val="22"/>
          <w:szCs w:val="22"/>
        </w:rPr>
      </w:pPr>
      <w:r w:rsidRPr="00EA759A">
        <w:rPr>
          <w:b/>
          <w:sz w:val="22"/>
          <w:szCs w:val="22"/>
        </w:rPr>
        <w:t xml:space="preserve">и исполнением должностными лицами администрации </w:t>
      </w:r>
      <w:r>
        <w:rPr>
          <w:b/>
          <w:sz w:val="22"/>
          <w:szCs w:val="22"/>
        </w:rPr>
        <w:t>Рогалевского</w:t>
      </w:r>
      <w:r w:rsidRPr="00EA759A">
        <w:rPr>
          <w:b/>
          <w:sz w:val="22"/>
          <w:szCs w:val="22"/>
        </w:rPr>
        <w:t xml:space="preserve"> сельсовета Ордынского района Новосибирской области</w:t>
      </w:r>
      <w:r w:rsidRPr="00EA759A">
        <w:rPr>
          <w:b/>
          <w:i/>
          <w:sz w:val="22"/>
          <w:szCs w:val="22"/>
        </w:rPr>
        <w:t xml:space="preserve"> </w:t>
      </w:r>
      <w:r w:rsidRPr="00EA759A">
        <w:rPr>
          <w:b/>
          <w:sz w:val="22"/>
          <w:szCs w:val="22"/>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5538F" w:rsidRPr="00EA759A" w:rsidRDefault="0025538F" w:rsidP="0000556B">
      <w:pPr>
        <w:suppressAutoHyphens/>
        <w:autoSpaceDE w:val="0"/>
        <w:autoSpaceDN w:val="0"/>
        <w:adjustRightInd w:val="0"/>
        <w:ind w:firstLine="709"/>
        <w:jc w:val="both"/>
        <w:rPr>
          <w:sz w:val="22"/>
          <w:szCs w:val="22"/>
        </w:rPr>
      </w:pPr>
      <w:r w:rsidRPr="00EA759A">
        <w:rPr>
          <w:color w:val="000000"/>
          <w:sz w:val="22"/>
          <w:szCs w:val="22"/>
        </w:rPr>
        <w:t>61. </w:t>
      </w:r>
      <w:r w:rsidRPr="00EA759A">
        <w:rPr>
          <w:sz w:val="22"/>
          <w:szCs w:val="22"/>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62. Текущий контроль осуществляется </w:t>
      </w:r>
      <w:r w:rsidRPr="00EA759A">
        <w:rPr>
          <w:sz w:val="22"/>
          <w:szCs w:val="22"/>
        </w:rPr>
        <w:t xml:space="preserve">Главой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путем проведения анализа соблюдения и исполнения специалистами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25538F" w:rsidRPr="00EA759A" w:rsidRDefault="0025538F" w:rsidP="0000556B">
      <w:pPr>
        <w:suppressAutoHyphens/>
        <w:autoSpaceDE w:val="0"/>
        <w:autoSpaceDN w:val="0"/>
        <w:adjustRightInd w:val="0"/>
        <w:ind w:firstLine="709"/>
        <w:jc w:val="both"/>
        <w:rPr>
          <w:color w:val="000000"/>
          <w:sz w:val="22"/>
          <w:szCs w:val="22"/>
        </w:rPr>
      </w:pPr>
    </w:p>
    <w:p w:rsidR="0025538F" w:rsidRPr="00EA759A" w:rsidRDefault="0025538F" w:rsidP="0000556B">
      <w:pPr>
        <w:suppressAutoHyphens/>
        <w:jc w:val="center"/>
        <w:rPr>
          <w:b/>
          <w:sz w:val="22"/>
          <w:szCs w:val="22"/>
        </w:rPr>
      </w:pPr>
      <w:r w:rsidRPr="00EA759A">
        <w:rPr>
          <w:b/>
          <w:sz w:val="22"/>
          <w:szCs w:val="22"/>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63. </w:t>
      </w:r>
      <w:r w:rsidRPr="00EA759A">
        <w:rPr>
          <w:sz w:val="22"/>
          <w:szCs w:val="22"/>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64. Для проведения проверки распоряжением администрации </w:t>
      </w:r>
      <w:r w:rsidRPr="00EA759A">
        <w:rPr>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создается комиссия.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66. Результаты проверки оформляются в виде акта проверки, в котором указываются выявленные недостатки и предложения по их устранению.</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Акт проверки подписывается всеми членами комиссии.</w:t>
      </w:r>
    </w:p>
    <w:p w:rsidR="0025538F" w:rsidRPr="00EA759A" w:rsidRDefault="0025538F" w:rsidP="0000556B">
      <w:pPr>
        <w:suppressAutoHyphens/>
        <w:autoSpaceDE w:val="0"/>
        <w:autoSpaceDN w:val="0"/>
        <w:adjustRightInd w:val="0"/>
        <w:ind w:firstLine="709"/>
        <w:jc w:val="both"/>
        <w:rPr>
          <w:color w:val="000000"/>
          <w:sz w:val="22"/>
          <w:szCs w:val="22"/>
        </w:rPr>
      </w:pPr>
    </w:p>
    <w:p w:rsidR="0025538F" w:rsidRPr="00EA759A" w:rsidRDefault="0025538F" w:rsidP="00F70F6C">
      <w:pPr>
        <w:suppressAutoHyphens/>
        <w:rPr>
          <w:b/>
          <w:sz w:val="22"/>
          <w:szCs w:val="22"/>
        </w:rPr>
      </w:pPr>
      <w:r w:rsidRPr="00EA759A">
        <w:rPr>
          <w:b/>
          <w:sz w:val="22"/>
          <w:szCs w:val="22"/>
        </w:rPr>
        <w:t xml:space="preserve">Ответственность должностных лиц администрации </w:t>
      </w:r>
      <w:r>
        <w:rPr>
          <w:b/>
          <w:sz w:val="22"/>
          <w:szCs w:val="22"/>
        </w:rPr>
        <w:t>Рогалевского</w:t>
      </w:r>
      <w:r w:rsidRPr="00EA759A">
        <w:rPr>
          <w:b/>
          <w:sz w:val="22"/>
          <w:szCs w:val="22"/>
        </w:rPr>
        <w:t xml:space="preserve"> сельсовета Ордынского района Новосибирской области за решения и действия (бездействие), принимаемые (осуществляемые) ими в ходе осуществления муниципального контроля</w:t>
      </w:r>
    </w:p>
    <w:p w:rsidR="0025538F" w:rsidRPr="00EA759A" w:rsidRDefault="0025538F" w:rsidP="0000556B">
      <w:pPr>
        <w:suppressAutoHyphens/>
        <w:autoSpaceDE w:val="0"/>
        <w:autoSpaceDN w:val="0"/>
        <w:adjustRightInd w:val="0"/>
        <w:ind w:firstLine="709"/>
        <w:jc w:val="both"/>
        <w:rPr>
          <w:sz w:val="22"/>
          <w:szCs w:val="22"/>
        </w:rPr>
      </w:pPr>
      <w:r w:rsidRPr="00EA759A">
        <w:rPr>
          <w:sz w:val="22"/>
          <w:szCs w:val="22"/>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25538F" w:rsidRPr="00EA759A" w:rsidRDefault="0025538F" w:rsidP="0000556B">
      <w:pPr>
        <w:suppressAutoHyphens/>
        <w:ind w:firstLine="720"/>
        <w:jc w:val="both"/>
        <w:rPr>
          <w:sz w:val="22"/>
          <w:szCs w:val="22"/>
        </w:rPr>
      </w:pPr>
      <w:r w:rsidRPr="00EA759A">
        <w:rPr>
          <w:sz w:val="22"/>
          <w:szCs w:val="22"/>
        </w:rPr>
        <w:t xml:space="preserve">Персональная ответственность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закрепляется в их должностных инструкциях в соответствии с требованиями законодательства Российской Федерации. </w:t>
      </w:r>
    </w:p>
    <w:p w:rsidR="0025538F" w:rsidRPr="00EA759A" w:rsidRDefault="0025538F" w:rsidP="0000556B">
      <w:pPr>
        <w:suppressAutoHyphens/>
        <w:ind w:firstLine="720"/>
        <w:jc w:val="both"/>
        <w:rPr>
          <w:sz w:val="22"/>
          <w:szCs w:val="22"/>
        </w:rPr>
      </w:pPr>
      <w:r w:rsidRPr="00EA759A">
        <w:rPr>
          <w:sz w:val="22"/>
          <w:szCs w:val="22"/>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25538F" w:rsidRPr="00EA759A" w:rsidRDefault="0025538F" w:rsidP="0000556B">
      <w:pPr>
        <w:suppressAutoHyphens/>
        <w:autoSpaceDE w:val="0"/>
        <w:autoSpaceDN w:val="0"/>
        <w:adjustRightInd w:val="0"/>
        <w:ind w:firstLine="709"/>
        <w:jc w:val="both"/>
        <w:rPr>
          <w:sz w:val="22"/>
          <w:szCs w:val="22"/>
        </w:rPr>
      </w:pPr>
    </w:p>
    <w:p w:rsidR="0025538F" w:rsidRPr="00EA759A" w:rsidRDefault="0025538F" w:rsidP="0000556B">
      <w:pPr>
        <w:suppressAutoHyphens/>
        <w:autoSpaceDE w:val="0"/>
        <w:autoSpaceDN w:val="0"/>
        <w:adjustRightInd w:val="0"/>
        <w:ind w:firstLine="709"/>
        <w:jc w:val="both"/>
        <w:rPr>
          <w:sz w:val="22"/>
          <w:szCs w:val="22"/>
        </w:rPr>
      </w:pPr>
    </w:p>
    <w:p w:rsidR="0025538F" w:rsidRPr="00EA759A" w:rsidRDefault="0025538F" w:rsidP="0000556B">
      <w:pPr>
        <w:suppressAutoHyphens/>
        <w:autoSpaceDE w:val="0"/>
        <w:autoSpaceDN w:val="0"/>
        <w:adjustRightInd w:val="0"/>
        <w:ind w:firstLine="709"/>
        <w:jc w:val="both"/>
        <w:rPr>
          <w:sz w:val="22"/>
          <w:szCs w:val="22"/>
        </w:rPr>
      </w:pPr>
    </w:p>
    <w:p w:rsidR="0025538F" w:rsidRPr="00EA759A" w:rsidRDefault="0025538F" w:rsidP="0000556B">
      <w:pPr>
        <w:suppressAutoHyphens/>
        <w:autoSpaceDE w:val="0"/>
        <w:autoSpaceDN w:val="0"/>
        <w:adjustRightInd w:val="0"/>
        <w:ind w:firstLine="709"/>
        <w:jc w:val="both"/>
        <w:rPr>
          <w:sz w:val="22"/>
          <w:szCs w:val="22"/>
        </w:rPr>
      </w:pPr>
    </w:p>
    <w:p w:rsidR="0025538F" w:rsidRPr="00EA759A" w:rsidRDefault="0025538F" w:rsidP="0000556B">
      <w:pPr>
        <w:suppressAutoHyphens/>
        <w:jc w:val="center"/>
        <w:rPr>
          <w:b/>
          <w:sz w:val="22"/>
          <w:szCs w:val="22"/>
        </w:rPr>
      </w:pPr>
      <w:r w:rsidRPr="00EA759A">
        <w:rPr>
          <w:b/>
          <w:sz w:val="22"/>
          <w:szCs w:val="22"/>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sz w:val="22"/>
          <w:szCs w:val="22"/>
        </w:rPr>
        <w:t xml:space="preserve">69. Для осуществления контроля за осуществлением муниципального контроля граждане, их объединения и организации имеют право направлять в 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25538F" w:rsidRPr="00EA759A" w:rsidRDefault="0025538F" w:rsidP="0000556B">
      <w:pPr>
        <w:suppressAutoHyphens/>
        <w:autoSpaceDE w:val="0"/>
        <w:autoSpaceDN w:val="0"/>
        <w:adjustRightInd w:val="0"/>
        <w:ind w:firstLine="709"/>
        <w:jc w:val="both"/>
        <w:rPr>
          <w:color w:val="1F497D"/>
          <w:sz w:val="22"/>
          <w:szCs w:val="22"/>
        </w:rPr>
      </w:pPr>
    </w:p>
    <w:p w:rsidR="0025538F" w:rsidRPr="00EA759A" w:rsidRDefault="0025538F" w:rsidP="0000556B">
      <w:pPr>
        <w:jc w:val="center"/>
        <w:rPr>
          <w:b/>
          <w:sz w:val="22"/>
          <w:szCs w:val="22"/>
        </w:rPr>
      </w:pPr>
      <w:r w:rsidRPr="00EA759A">
        <w:rPr>
          <w:b/>
          <w:sz w:val="22"/>
          <w:szCs w:val="22"/>
        </w:rPr>
        <w:t>5. Досудебный (внесудебный) порядок обжалования решений и</w:t>
      </w:r>
    </w:p>
    <w:p w:rsidR="0025538F" w:rsidRPr="00EA759A" w:rsidRDefault="0025538F" w:rsidP="0000556B">
      <w:pPr>
        <w:jc w:val="center"/>
        <w:rPr>
          <w:b/>
          <w:sz w:val="22"/>
          <w:szCs w:val="22"/>
        </w:rPr>
      </w:pPr>
      <w:r w:rsidRPr="00EA759A">
        <w:rPr>
          <w:b/>
          <w:sz w:val="22"/>
          <w:szCs w:val="22"/>
        </w:rPr>
        <w:t>действий (бездействия) органа местного самоуправления, осуществляющего муниципальный контроль, а также его должностных лиц</w:t>
      </w:r>
    </w:p>
    <w:p w:rsidR="0025538F" w:rsidRPr="00EA759A" w:rsidRDefault="0025538F" w:rsidP="0000556B">
      <w:pPr>
        <w:jc w:val="center"/>
        <w:rPr>
          <w:b/>
          <w:sz w:val="22"/>
          <w:szCs w:val="22"/>
        </w:rPr>
      </w:pPr>
    </w:p>
    <w:p w:rsidR="0025538F" w:rsidRPr="00EA759A" w:rsidRDefault="0025538F" w:rsidP="0000556B">
      <w:pPr>
        <w:suppressAutoHyphens/>
        <w:jc w:val="center"/>
        <w:rPr>
          <w:b/>
          <w:sz w:val="22"/>
          <w:szCs w:val="22"/>
        </w:rPr>
      </w:pPr>
      <w:r w:rsidRPr="00EA759A">
        <w:rPr>
          <w:b/>
          <w:sz w:val="22"/>
          <w:szCs w:val="2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70. Заявители вправе обжаловать решения, действия (бездействие)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должностных лиц администрации в досудебном (внесудебном) порядке.</w:t>
      </w:r>
    </w:p>
    <w:p w:rsidR="0025538F" w:rsidRPr="00EA759A" w:rsidRDefault="0025538F" w:rsidP="0000556B">
      <w:pPr>
        <w:suppressAutoHyphens/>
        <w:ind w:firstLine="720"/>
        <w:jc w:val="both"/>
        <w:rPr>
          <w:sz w:val="22"/>
          <w:szCs w:val="22"/>
        </w:rPr>
      </w:pPr>
      <w:r w:rsidRPr="00EA759A">
        <w:rPr>
          <w:sz w:val="22"/>
          <w:szCs w:val="22"/>
        </w:rPr>
        <w:t xml:space="preserve">71. Обжалование действий (бездействия) </w:t>
      </w:r>
      <w:r w:rsidRPr="00EA759A">
        <w:rPr>
          <w:color w:val="000000"/>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 должностных лиц </w:t>
      </w:r>
      <w:r w:rsidRPr="00EA759A">
        <w:rPr>
          <w:color w:val="000000"/>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5538F" w:rsidRPr="00EA759A" w:rsidRDefault="0025538F" w:rsidP="0000556B">
      <w:pPr>
        <w:suppressAutoHyphens/>
        <w:ind w:firstLine="720"/>
        <w:jc w:val="both"/>
        <w:rPr>
          <w:sz w:val="22"/>
          <w:szCs w:val="22"/>
        </w:rPr>
      </w:pPr>
      <w:r w:rsidRPr="00EA759A">
        <w:rPr>
          <w:sz w:val="22"/>
          <w:szCs w:val="22"/>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5538F" w:rsidRPr="00EA759A" w:rsidRDefault="0025538F" w:rsidP="0000556B">
      <w:pPr>
        <w:suppressAutoHyphens/>
        <w:ind w:firstLine="720"/>
        <w:jc w:val="both"/>
        <w:rPr>
          <w:sz w:val="22"/>
          <w:szCs w:val="22"/>
        </w:rPr>
      </w:pPr>
      <w:r w:rsidRPr="00EA759A">
        <w:rPr>
          <w:sz w:val="22"/>
          <w:szCs w:val="22"/>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25538F" w:rsidRPr="00EA759A" w:rsidRDefault="0025538F" w:rsidP="0000556B">
      <w:pPr>
        <w:suppressAutoHyphens/>
        <w:ind w:firstLine="720"/>
        <w:jc w:val="both"/>
        <w:rPr>
          <w:sz w:val="22"/>
          <w:szCs w:val="22"/>
        </w:rPr>
      </w:pPr>
      <w:r w:rsidRPr="00EA759A">
        <w:rPr>
          <w:sz w:val="22"/>
          <w:szCs w:val="22"/>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5538F" w:rsidRPr="00EA759A" w:rsidRDefault="0025538F" w:rsidP="0000556B">
      <w:pPr>
        <w:suppressAutoHyphens/>
        <w:ind w:firstLine="720"/>
        <w:jc w:val="both"/>
        <w:rPr>
          <w:sz w:val="22"/>
          <w:szCs w:val="22"/>
        </w:rPr>
      </w:pPr>
      <w:r w:rsidRPr="00EA759A">
        <w:rPr>
          <w:sz w:val="22"/>
          <w:szCs w:val="22"/>
        </w:rPr>
        <w:t xml:space="preserve">Дополнительно в жалобе могут быть указаны: </w:t>
      </w:r>
    </w:p>
    <w:p w:rsidR="0025538F" w:rsidRPr="00EA759A" w:rsidRDefault="0025538F" w:rsidP="0000556B">
      <w:pPr>
        <w:suppressAutoHyphens/>
        <w:ind w:firstLine="720"/>
        <w:jc w:val="both"/>
        <w:rPr>
          <w:sz w:val="22"/>
          <w:szCs w:val="22"/>
        </w:rPr>
      </w:pPr>
      <w:r w:rsidRPr="00EA759A">
        <w:rPr>
          <w:sz w:val="22"/>
          <w:szCs w:val="22"/>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25538F" w:rsidRPr="00EA759A" w:rsidRDefault="0025538F" w:rsidP="0000556B">
      <w:pPr>
        <w:suppressAutoHyphens/>
        <w:ind w:firstLine="720"/>
        <w:jc w:val="both"/>
        <w:rPr>
          <w:sz w:val="22"/>
          <w:szCs w:val="22"/>
        </w:rPr>
      </w:pPr>
      <w:r w:rsidRPr="00EA759A">
        <w:rPr>
          <w:sz w:val="22"/>
          <w:szCs w:val="22"/>
        </w:rPr>
        <w:t xml:space="preserve">суть обжалуемого действия (бездействия); </w:t>
      </w:r>
    </w:p>
    <w:p w:rsidR="0025538F" w:rsidRPr="00EA759A" w:rsidRDefault="0025538F" w:rsidP="0000556B">
      <w:pPr>
        <w:suppressAutoHyphens/>
        <w:ind w:firstLine="720"/>
        <w:jc w:val="both"/>
        <w:rPr>
          <w:sz w:val="22"/>
          <w:szCs w:val="22"/>
        </w:rPr>
      </w:pPr>
      <w:r w:rsidRPr="00EA759A">
        <w:rPr>
          <w:sz w:val="22"/>
          <w:szCs w:val="22"/>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5538F" w:rsidRPr="00EA759A" w:rsidRDefault="0025538F" w:rsidP="0000556B">
      <w:pPr>
        <w:suppressAutoHyphens/>
        <w:ind w:firstLine="720"/>
        <w:jc w:val="both"/>
        <w:rPr>
          <w:sz w:val="22"/>
          <w:szCs w:val="22"/>
        </w:rPr>
      </w:pPr>
      <w:r w:rsidRPr="00EA759A">
        <w:rPr>
          <w:sz w:val="22"/>
          <w:szCs w:val="22"/>
        </w:rPr>
        <w:t xml:space="preserve">иные сведения, которые заявитель считает необходимым сообщить. </w:t>
      </w:r>
    </w:p>
    <w:p w:rsidR="0025538F" w:rsidRPr="00EA759A" w:rsidRDefault="0025538F" w:rsidP="0000556B">
      <w:pPr>
        <w:suppressAutoHyphens/>
        <w:ind w:firstLine="720"/>
        <w:jc w:val="both"/>
        <w:rPr>
          <w:sz w:val="22"/>
          <w:szCs w:val="22"/>
        </w:rPr>
      </w:pPr>
      <w:r w:rsidRPr="00EA759A">
        <w:rPr>
          <w:sz w:val="22"/>
          <w:szCs w:val="22"/>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25538F" w:rsidRPr="00EA759A" w:rsidRDefault="0025538F" w:rsidP="0000556B">
      <w:pPr>
        <w:suppressAutoHyphens/>
        <w:ind w:firstLine="720"/>
        <w:jc w:val="both"/>
        <w:rPr>
          <w:sz w:val="22"/>
          <w:szCs w:val="22"/>
        </w:rPr>
      </w:pPr>
    </w:p>
    <w:p w:rsidR="0025538F" w:rsidRPr="00EA759A" w:rsidRDefault="0025538F" w:rsidP="0000556B">
      <w:pPr>
        <w:suppressAutoHyphens/>
        <w:jc w:val="center"/>
        <w:rPr>
          <w:b/>
          <w:sz w:val="22"/>
          <w:szCs w:val="22"/>
        </w:rPr>
      </w:pPr>
      <w:r w:rsidRPr="00EA759A">
        <w:rPr>
          <w:b/>
          <w:sz w:val="22"/>
          <w:szCs w:val="22"/>
        </w:rPr>
        <w:t>Предмет досудебного (внесудебного) обжалования</w:t>
      </w:r>
    </w:p>
    <w:p w:rsidR="0025538F" w:rsidRPr="00EA759A" w:rsidRDefault="0025538F" w:rsidP="0000556B">
      <w:pPr>
        <w:suppressAutoHyphens/>
        <w:ind w:firstLine="720"/>
        <w:jc w:val="both"/>
        <w:rPr>
          <w:sz w:val="22"/>
          <w:szCs w:val="22"/>
        </w:rPr>
      </w:pPr>
      <w:r w:rsidRPr="00EA759A">
        <w:rPr>
          <w:sz w:val="22"/>
          <w:szCs w:val="22"/>
        </w:rPr>
        <w:t xml:space="preserve">73. Предметом досудебного (внесудебного) обжалования являются действия (бездействие)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25538F" w:rsidRPr="00EA759A" w:rsidRDefault="0025538F" w:rsidP="0000556B">
      <w:pPr>
        <w:suppressAutoHyphens/>
        <w:ind w:firstLine="720"/>
        <w:jc w:val="both"/>
        <w:rPr>
          <w:sz w:val="22"/>
          <w:szCs w:val="22"/>
        </w:rPr>
      </w:pPr>
      <w:r w:rsidRPr="00EA759A">
        <w:rPr>
          <w:sz w:val="22"/>
          <w:szCs w:val="22"/>
        </w:rPr>
        <w:t xml:space="preserve">необоснованным отказом в исполнении муниципальной функции; </w:t>
      </w:r>
    </w:p>
    <w:p w:rsidR="0025538F" w:rsidRPr="00EA759A" w:rsidRDefault="0025538F" w:rsidP="0000556B">
      <w:pPr>
        <w:suppressAutoHyphens/>
        <w:ind w:firstLine="720"/>
        <w:jc w:val="both"/>
        <w:rPr>
          <w:sz w:val="22"/>
          <w:szCs w:val="22"/>
        </w:rPr>
      </w:pPr>
      <w:r w:rsidRPr="00EA759A">
        <w:rPr>
          <w:sz w:val="22"/>
          <w:szCs w:val="22"/>
        </w:rPr>
        <w:t xml:space="preserve">нарушением установленного порядка исполнения муниципальной функции, в том числе нарушение срока исполнения функции; </w:t>
      </w:r>
    </w:p>
    <w:p w:rsidR="0025538F" w:rsidRPr="00EA759A" w:rsidRDefault="0025538F" w:rsidP="0000556B">
      <w:pPr>
        <w:autoSpaceDE w:val="0"/>
        <w:autoSpaceDN w:val="0"/>
        <w:adjustRightInd w:val="0"/>
        <w:ind w:firstLine="720"/>
        <w:jc w:val="both"/>
        <w:rPr>
          <w:sz w:val="22"/>
          <w:szCs w:val="22"/>
        </w:rPr>
      </w:pPr>
      <w:r w:rsidRPr="00EA759A">
        <w:rPr>
          <w:sz w:val="22"/>
          <w:szCs w:val="22"/>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5538F" w:rsidRPr="00EA759A" w:rsidRDefault="0025538F" w:rsidP="0000556B">
      <w:pPr>
        <w:suppressAutoHyphens/>
        <w:ind w:firstLine="720"/>
        <w:jc w:val="both"/>
        <w:rPr>
          <w:sz w:val="22"/>
          <w:szCs w:val="22"/>
        </w:rPr>
      </w:pPr>
      <w:r w:rsidRPr="00EA759A">
        <w:rPr>
          <w:sz w:val="22"/>
          <w:szCs w:val="22"/>
        </w:rPr>
        <w:t xml:space="preserve">нарушением иных прав заявителя при осуществлении муниципальной функции. </w:t>
      </w:r>
    </w:p>
    <w:p w:rsidR="0025538F" w:rsidRPr="00EA759A" w:rsidRDefault="0025538F" w:rsidP="0000556B">
      <w:pPr>
        <w:suppressAutoHyphens/>
        <w:ind w:firstLine="720"/>
        <w:jc w:val="both"/>
        <w:rPr>
          <w:sz w:val="22"/>
          <w:szCs w:val="22"/>
        </w:rPr>
      </w:pPr>
    </w:p>
    <w:p w:rsidR="0025538F" w:rsidRPr="00EA759A" w:rsidRDefault="0025538F" w:rsidP="0000556B">
      <w:pPr>
        <w:suppressAutoHyphens/>
        <w:jc w:val="center"/>
        <w:rPr>
          <w:b/>
          <w:sz w:val="22"/>
          <w:szCs w:val="22"/>
        </w:rPr>
      </w:pPr>
      <w:r w:rsidRPr="00EA759A">
        <w:rPr>
          <w:b/>
          <w:sz w:val="22"/>
          <w:szCs w:val="22"/>
        </w:rPr>
        <w:t>Перечень оснований для приостановления рассмотрения жалобы и случаев, в которых ответ на жалобу не дается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74. Уполномоченный на рассмотрение жалобы орган отказывает в удовлетворении жалобы в следующих случаях:</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наличие вступившего в законную силу решения суда, арбитражного суда по жалобе о том же предмете и</w:t>
      </w:r>
      <w:r w:rsidRPr="00EA759A">
        <w:rPr>
          <w:sz w:val="22"/>
          <w:szCs w:val="22"/>
        </w:rPr>
        <w:t xml:space="preserve"> </w:t>
      </w:r>
      <w:r w:rsidRPr="00EA759A">
        <w:rPr>
          <w:color w:val="000000"/>
          <w:sz w:val="22"/>
          <w:szCs w:val="22"/>
        </w:rPr>
        <w:t>по тем же основаниям;</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подача жалобы лицом, полномочия которого не подтверждены в порядке, установленном законодательством Российской Федерации;</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color w:val="000000"/>
          <w:sz w:val="22"/>
          <w:szCs w:val="22"/>
        </w:rPr>
        <w:t>75. Уполномоченный на рассмотрение жалобы орган вправе оставить жалобу без ответа в следующих случаях:</w:t>
      </w:r>
    </w:p>
    <w:p w:rsidR="0025538F" w:rsidRPr="00EA759A" w:rsidRDefault="0025538F" w:rsidP="0000556B">
      <w:pPr>
        <w:suppressAutoHyphens/>
        <w:ind w:firstLine="720"/>
        <w:jc w:val="both"/>
        <w:rPr>
          <w:sz w:val="22"/>
          <w:szCs w:val="22"/>
        </w:rPr>
      </w:pPr>
      <w:r w:rsidRPr="00EA759A">
        <w:rPr>
          <w:sz w:val="22"/>
          <w:szCs w:val="22"/>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5538F" w:rsidRPr="00EA759A" w:rsidRDefault="0025538F" w:rsidP="0000556B">
      <w:pPr>
        <w:suppressAutoHyphens/>
        <w:ind w:firstLine="720"/>
        <w:jc w:val="both"/>
        <w:rPr>
          <w:sz w:val="22"/>
          <w:szCs w:val="22"/>
        </w:rPr>
      </w:pPr>
      <w:r w:rsidRPr="00EA759A">
        <w:rPr>
          <w:sz w:val="22"/>
          <w:szCs w:val="22"/>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25538F" w:rsidRPr="00EA759A" w:rsidRDefault="0025538F" w:rsidP="0000556B">
      <w:pPr>
        <w:suppressAutoHyphens/>
        <w:ind w:firstLine="720"/>
        <w:jc w:val="both"/>
        <w:rPr>
          <w:sz w:val="22"/>
          <w:szCs w:val="22"/>
        </w:rPr>
      </w:pPr>
      <w:r w:rsidRPr="00EA759A">
        <w:rPr>
          <w:sz w:val="22"/>
          <w:szCs w:val="22"/>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25538F" w:rsidRPr="00EA759A" w:rsidRDefault="0025538F" w:rsidP="0000556B">
      <w:pPr>
        <w:suppressAutoHyphens/>
        <w:ind w:firstLine="720"/>
        <w:jc w:val="both"/>
        <w:rPr>
          <w:sz w:val="22"/>
          <w:szCs w:val="22"/>
        </w:rPr>
      </w:pPr>
      <w:r w:rsidRPr="00EA759A">
        <w:rPr>
          <w:sz w:val="22"/>
          <w:szCs w:val="22"/>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5538F" w:rsidRPr="00EA759A" w:rsidRDefault="0025538F" w:rsidP="0000556B">
      <w:pPr>
        <w:suppressAutoHyphens/>
        <w:ind w:firstLine="720"/>
        <w:jc w:val="both"/>
        <w:rPr>
          <w:sz w:val="22"/>
          <w:szCs w:val="22"/>
        </w:rPr>
      </w:pPr>
      <w:r w:rsidRPr="00EA759A">
        <w:rPr>
          <w:sz w:val="22"/>
          <w:szCs w:val="22"/>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5538F" w:rsidRPr="00EA759A" w:rsidRDefault="0025538F" w:rsidP="0000556B">
      <w:pPr>
        <w:suppressAutoHyphens/>
        <w:ind w:firstLine="720"/>
        <w:jc w:val="both"/>
        <w:rPr>
          <w:sz w:val="22"/>
          <w:szCs w:val="22"/>
        </w:rPr>
      </w:pPr>
      <w:r w:rsidRPr="00EA759A">
        <w:rPr>
          <w:sz w:val="22"/>
          <w:szCs w:val="22"/>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sz w:val="22"/>
          <w:szCs w:val="22"/>
        </w:rPr>
        <w:t>Рогалевского</w:t>
      </w:r>
      <w:r w:rsidRPr="00EA759A">
        <w:rPr>
          <w:sz w:val="22"/>
          <w:szCs w:val="22"/>
        </w:rPr>
        <w:t xml:space="preserve">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Pr>
          <w:sz w:val="22"/>
          <w:szCs w:val="22"/>
        </w:rPr>
        <w:t>Рогалевского</w:t>
      </w:r>
      <w:r w:rsidRPr="00EA759A">
        <w:rPr>
          <w:sz w:val="22"/>
          <w:szCs w:val="22"/>
        </w:rPr>
        <w:t xml:space="preserve"> сельсовета Ордынского района Новосибирской области или одному и тому же должностному лицу. О данном решении уведомляется заявитель, направивший обращение. </w:t>
      </w:r>
    </w:p>
    <w:p w:rsidR="0025538F" w:rsidRPr="00EA759A" w:rsidRDefault="0025538F" w:rsidP="0000556B">
      <w:pPr>
        <w:suppressAutoHyphens/>
        <w:ind w:firstLine="720"/>
        <w:jc w:val="both"/>
        <w:rPr>
          <w:sz w:val="22"/>
          <w:szCs w:val="22"/>
        </w:rPr>
      </w:pPr>
      <w:r w:rsidRPr="00EA759A">
        <w:rPr>
          <w:sz w:val="22"/>
          <w:szCs w:val="22"/>
        </w:rPr>
        <w:t xml:space="preserve"> </w:t>
      </w:r>
    </w:p>
    <w:p w:rsidR="0025538F" w:rsidRPr="00EA759A" w:rsidRDefault="0025538F" w:rsidP="0000556B">
      <w:pPr>
        <w:suppressAutoHyphens/>
        <w:jc w:val="center"/>
        <w:rPr>
          <w:b/>
          <w:sz w:val="22"/>
          <w:szCs w:val="22"/>
        </w:rPr>
      </w:pPr>
      <w:r w:rsidRPr="00EA759A">
        <w:rPr>
          <w:b/>
          <w:sz w:val="22"/>
          <w:szCs w:val="22"/>
        </w:rPr>
        <w:t>Основания для начала процедуры досудебного (внесудебного) обжалования</w:t>
      </w:r>
    </w:p>
    <w:p w:rsidR="0025538F" w:rsidRPr="00EA759A" w:rsidRDefault="0025538F" w:rsidP="0000556B">
      <w:pPr>
        <w:suppressAutoHyphens/>
        <w:autoSpaceDE w:val="0"/>
        <w:autoSpaceDN w:val="0"/>
        <w:adjustRightInd w:val="0"/>
        <w:ind w:firstLine="709"/>
        <w:jc w:val="both"/>
        <w:rPr>
          <w:color w:val="000000"/>
          <w:sz w:val="22"/>
          <w:szCs w:val="22"/>
        </w:rPr>
      </w:pPr>
      <w:r w:rsidRPr="00EA759A">
        <w:rPr>
          <w:sz w:val="22"/>
          <w:szCs w:val="22"/>
        </w:rPr>
        <w:t xml:space="preserve">76. Основанием для начала процедуры досудебного (внесудебного) обжалования является поступление обращения заявителя </w:t>
      </w:r>
      <w:r w:rsidRPr="00EA759A">
        <w:rPr>
          <w:color w:val="000000"/>
          <w:sz w:val="22"/>
          <w:szCs w:val="22"/>
        </w:rPr>
        <w:t>об обжаловании решений, действий (бездействия) администрации, должностных лиц администрации</w:t>
      </w:r>
      <w:r w:rsidRPr="00EA759A">
        <w:rPr>
          <w:sz w:val="22"/>
          <w:szCs w:val="22"/>
        </w:rPr>
        <w:t xml:space="preserve"> в орган местного самоуправления или должностному лицу.</w:t>
      </w:r>
    </w:p>
    <w:p w:rsidR="0025538F" w:rsidRPr="00EA759A" w:rsidRDefault="0025538F" w:rsidP="0000556B">
      <w:pPr>
        <w:suppressAutoHyphens/>
        <w:ind w:firstLine="720"/>
        <w:jc w:val="both"/>
        <w:rPr>
          <w:sz w:val="22"/>
          <w:szCs w:val="22"/>
        </w:rPr>
      </w:pPr>
    </w:p>
    <w:p w:rsidR="0025538F" w:rsidRPr="00EA759A" w:rsidRDefault="0025538F" w:rsidP="0000556B">
      <w:pPr>
        <w:suppressAutoHyphens/>
        <w:jc w:val="center"/>
        <w:rPr>
          <w:b/>
          <w:sz w:val="22"/>
          <w:szCs w:val="22"/>
        </w:rPr>
      </w:pPr>
      <w:r w:rsidRPr="00EA759A">
        <w:rPr>
          <w:b/>
          <w:sz w:val="22"/>
          <w:szCs w:val="22"/>
        </w:rPr>
        <w:t>Права заинтересованных лиц на получение информации и документов, необходимых для обоснования и рассмотрения жалобы</w:t>
      </w:r>
    </w:p>
    <w:p w:rsidR="0025538F" w:rsidRPr="00EA759A" w:rsidRDefault="0025538F" w:rsidP="0000556B">
      <w:pPr>
        <w:suppressAutoHyphens/>
        <w:ind w:firstLine="720"/>
        <w:jc w:val="both"/>
        <w:rPr>
          <w:sz w:val="22"/>
          <w:szCs w:val="22"/>
        </w:rPr>
      </w:pPr>
      <w:r w:rsidRPr="00EA759A">
        <w:rPr>
          <w:sz w:val="22"/>
          <w:szCs w:val="22"/>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5538F" w:rsidRPr="00EA759A" w:rsidRDefault="0025538F" w:rsidP="0000556B">
      <w:pPr>
        <w:suppressAutoHyphens/>
        <w:ind w:firstLine="720"/>
        <w:jc w:val="both"/>
        <w:rPr>
          <w:sz w:val="22"/>
          <w:szCs w:val="22"/>
        </w:rPr>
      </w:pPr>
      <w:r w:rsidRPr="00EA759A">
        <w:rPr>
          <w:sz w:val="22"/>
          <w:szCs w:val="22"/>
        </w:rPr>
        <w:t xml:space="preserve">78. При подаче жалобы заявитель вправе получить следующую информацию: </w:t>
      </w:r>
    </w:p>
    <w:p w:rsidR="0025538F" w:rsidRPr="00EA759A" w:rsidRDefault="0025538F" w:rsidP="0000556B">
      <w:pPr>
        <w:suppressAutoHyphens/>
        <w:ind w:firstLine="720"/>
        <w:jc w:val="both"/>
        <w:rPr>
          <w:sz w:val="22"/>
          <w:szCs w:val="22"/>
        </w:rPr>
      </w:pPr>
      <w:r w:rsidRPr="00EA759A">
        <w:rPr>
          <w:sz w:val="22"/>
          <w:szCs w:val="22"/>
        </w:rPr>
        <w:t xml:space="preserve">местонахождение администрации </w:t>
      </w:r>
      <w:r>
        <w:rPr>
          <w:sz w:val="22"/>
          <w:szCs w:val="22"/>
        </w:rPr>
        <w:t>Рогалевского</w:t>
      </w:r>
      <w:r w:rsidRPr="00EA759A">
        <w:rPr>
          <w:sz w:val="22"/>
          <w:szCs w:val="22"/>
        </w:rPr>
        <w:t xml:space="preserve"> сельсовета Ордынского района Новосибирской области; </w:t>
      </w:r>
    </w:p>
    <w:p w:rsidR="0025538F" w:rsidRPr="00EA759A" w:rsidRDefault="0025538F" w:rsidP="0000556B">
      <w:pPr>
        <w:suppressAutoHyphens/>
        <w:ind w:firstLine="720"/>
        <w:jc w:val="both"/>
        <w:rPr>
          <w:sz w:val="22"/>
          <w:szCs w:val="22"/>
        </w:rPr>
      </w:pPr>
      <w:r w:rsidRPr="00EA759A">
        <w:rPr>
          <w:sz w:val="22"/>
          <w:szCs w:val="22"/>
        </w:rPr>
        <w:t xml:space="preserve">перечень номеров телефонов для получения сведений о прохождении процедур по рассмотрению жалобы; </w:t>
      </w:r>
    </w:p>
    <w:p w:rsidR="0025538F" w:rsidRPr="00EA759A" w:rsidRDefault="0025538F" w:rsidP="0000556B">
      <w:pPr>
        <w:suppressAutoHyphens/>
        <w:ind w:firstLine="720"/>
        <w:jc w:val="both"/>
        <w:rPr>
          <w:sz w:val="22"/>
          <w:szCs w:val="22"/>
        </w:rPr>
      </w:pPr>
      <w:r w:rsidRPr="00EA759A">
        <w:rPr>
          <w:sz w:val="22"/>
          <w:szCs w:val="22"/>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5538F" w:rsidRPr="00EA759A" w:rsidRDefault="0025538F" w:rsidP="0000556B">
      <w:pPr>
        <w:suppressAutoHyphens/>
        <w:ind w:firstLine="720"/>
        <w:jc w:val="both"/>
        <w:rPr>
          <w:sz w:val="22"/>
          <w:szCs w:val="22"/>
        </w:rPr>
      </w:pPr>
      <w:r w:rsidRPr="00EA759A">
        <w:rPr>
          <w:sz w:val="22"/>
          <w:szCs w:val="22"/>
        </w:rPr>
        <w:t xml:space="preserve">79. При подаче жалобы заинтересованное лицо вправе получить в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копии документов, подтверждающих обжалуемое действие (бездействие), решение должностного лица. </w:t>
      </w:r>
    </w:p>
    <w:p w:rsidR="0025538F" w:rsidRPr="00EA759A" w:rsidRDefault="0025538F" w:rsidP="0000556B">
      <w:pPr>
        <w:suppressAutoHyphens/>
        <w:ind w:firstLine="720"/>
        <w:jc w:val="both"/>
        <w:rPr>
          <w:sz w:val="22"/>
          <w:szCs w:val="22"/>
        </w:rPr>
      </w:pPr>
    </w:p>
    <w:p w:rsidR="0025538F" w:rsidRPr="00EA759A" w:rsidRDefault="0025538F" w:rsidP="0000556B">
      <w:pPr>
        <w:suppressAutoHyphens/>
        <w:jc w:val="center"/>
        <w:rPr>
          <w:b/>
          <w:sz w:val="22"/>
          <w:szCs w:val="22"/>
        </w:rPr>
      </w:pPr>
      <w:r w:rsidRPr="00EA759A">
        <w:rPr>
          <w:b/>
          <w:sz w:val="22"/>
          <w:szCs w:val="22"/>
        </w:rPr>
        <w:t>Органы местного самоуправления и должностные лица,  которым может быть направлена жалоба в досудебном (внесудебном) порядке</w:t>
      </w:r>
    </w:p>
    <w:p w:rsidR="0025538F" w:rsidRPr="00EA759A" w:rsidRDefault="0025538F" w:rsidP="0000556B">
      <w:pPr>
        <w:suppressAutoHyphens/>
        <w:ind w:firstLine="720"/>
        <w:jc w:val="both"/>
        <w:rPr>
          <w:sz w:val="22"/>
          <w:szCs w:val="22"/>
        </w:rPr>
      </w:pPr>
      <w:r w:rsidRPr="00EA759A">
        <w:rPr>
          <w:sz w:val="22"/>
          <w:szCs w:val="22"/>
        </w:rPr>
        <w:t xml:space="preserve">80. Жалоба на действия (бездействие) администрации </w:t>
      </w:r>
      <w:r>
        <w:t>Рогалевского</w:t>
      </w:r>
      <w:r w:rsidRPr="00EA759A">
        <w:rPr>
          <w:sz w:val="22"/>
          <w:szCs w:val="22"/>
        </w:rPr>
        <w:t xml:space="preserve"> сельсовета Ордынского района Новосибирской области, должностных лиц администрации </w:t>
      </w:r>
      <w:r>
        <w:t>Рогалевского</w:t>
      </w:r>
      <w:r w:rsidRPr="00EA759A">
        <w:rPr>
          <w:sz w:val="22"/>
          <w:szCs w:val="22"/>
        </w:rPr>
        <w:t xml:space="preserve">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25538F" w:rsidRPr="00EA759A" w:rsidRDefault="0025538F" w:rsidP="0000556B">
      <w:pPr>
        <w:suppressAutoHyphens/>
        <w:ind w:firstLine="720"/>
        <w:jc w:val="both"/>
        <w:rPr>
          <w:sz w:val="22"/>
          <w:szCs w:val="22"/>
        </w:rPr>
      </w:pPr>
      <w:r w:rsidRPr="00EA759A">
        <w:rPr>
          <w:sz w:val="22"/>
          <w:szCs w:val="22"/>
        </w:rPr>
        <w:t xml:space="preserve">Главе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при обжаловании действий (бездействия) должностных лиц, а также принимаемых ими решений при исполнении муниципальной функции.</w:t>
      </w:r>
    </w:p>
    <w:p w:rsidR="0025538F" w:rsidRPr="00EA759A" w:rsidRDefault="0025538F" w:rsidP="0000556B">
      <w:pPr>
        <w:suppressAutoHyphens/>
        <w:ind w:firstLine="720"/>
        <w:jc w:val="both"/>
        <w:rPr>
          <w:sz w:val="22"/>
          <w:szCs w:val="22"/>
        </w:rPr>
      </w:pPr>
      <w:r w:rsidRPr="00EA759A">
        <w:rPr>
          <w:sz w:val="22"/>
          <w:szCs w:val="22"/>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25538F" w:rsidRPr="00EA759A" w:rsidRDefault="0025538F" w:rsidP="0000556B">
      <w:pPr>
        <w:suppressAutoHyphens/>
        <w:ind w:firstLine="720"/>
        <w:jc w:val="both"/>
        <w:rPr>
          <w:sz w:val="22"/>
          <w:szCs w:val="22"/>
        </w:rPr>
      </w:pPr>
    </w:p>
    <w:p w:rsidR="0025538F" w:rsidRPr="00EA759A" w:rsidRDefault="0025538F" w:rsidP="0000556B">
      <w:pPr>
        <w:suppressAutoHyphens/>
        <w:jc w:val="center"/>
        <w:rPr>
          <w:b/>
          <w:sz w:val="22"/>
          <w:szCs w:val="22"/>
        </w:rPr>
      </w:pPr>
      <w:r w:rsidRPr="00EA759A">
        <w:rPr>
          <w:b/>
          <w:sz w:val="22"/>
          <w:szCs w:val="22"/>
        </w:rPr>
        <w:t>Срок рассмотрения жалобы</w:t>
      </w:r>
    </w:p>
    <w:p w:rsidR="0025538F" w:rsidRPr="00EA759A" w:rsidRDefault="0025538F" w:rsidP="0000556B">
      <w:pPr>
        <w:suppressAutoHyphens/>
        <w:ind w:firstLine="720"/>
        <w:jc w:val="both"/>
        <w:rPr>
          <w:color w:val="000000"/>
          <w:sz w:val="22"/>
          <w:szCs w:val="22"/>
        </w:rPr>
      </w:pPr>
      <w:r w:rsidRPr="00EA759A">
        <w:rPr>
          <w:sz w:val="22"/>
          <w:szCs w:val="22"/>
        </w:rPr>
        <w:t xml:space="preserve">82. Жалоба, поступившая в уполномоченный </w:t>
      </w:r>
      <w:r w:rsidRPr="00EA759A">
        <w:rPr>
          <w:color w:val="000000"/>
          <w:sz w:val="22"/>
          <w:szCs w:val="22"/>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EA759A" w:rsidDel="00AB4469">
        <w:rPr>
          <w:rStyle w:val="FootnoteReference"/>
          <w:color w:val="000000"/>
          <w:sz w:val="22"/>
          <w:szCs w:val="22"/>
        </w:rPr>
        <w:t xml:space="preserve"> </w:t>
      </w:r>
    </w:p>
    <w:p w:rsidR="0025538F" w:rsidRPr="00EA759A" w:rsidRDefault="0025538F" w:rsidP="0000556B">
      <w:pPr>
        <w:suppressAutoHyphens/>
        <w:ind w:firstLine="720"/>
        <w:jc w:val="both"/>
        <w:rPr>
          <w:sz w:val="22"/>
          <w:szCs w:val="22"/>
        </w:rPr>
      </w:pPr>
    </w:p>
    <w:p w:rsidR="0025538F" w:rsidRPr="00EA759A" w:rsidRDefault="0025538F" w:rsidP="0000556B">
      <w:pPr>
        <w:suppressAutoHyphens/>
        <w:ind w:firstLine="720"/>
        <w:jc w:val="both"/>
        <w:rPr>
          <w:sz w:val="22"/>
          <w:szCs w:val="22"/>
        </w:rPr>
      </w:pPr>
    </w:p>
    <w:p w:rsidR="0025538F" w:rsidRPr="00EA759A" w:rsidRDefault="0025538F" w:rsidP="0000556B">
      <w:pPr>
        <w:suppressAutoHyphens/>
        <w:ind w:firstLine="720"/>
        <w:jc w:val="both"/>
        <w:rPr>
          <w:sz w:val="22"/>
          <w:szCs w:val="22"/>
        </w:rPr>
      </w:pPr>
    </w:p>
    <w:p w:rsidR="0025538F" w:rsidRPr="00EA759A" w:rsidRDefault="0025538F" w:rsidP="0000556B">
      <w:pPr>
        <w:suppressAutoHyphens/>
        <w:jc w:val="center"/>
        <w:rPr>
          <w:b/>
          <w:sz w:val="22"/>
          <w:szCs w:val="22"/>
        </w:rPr>
      </w:pPr>
      <w:r w:rsidRPr="00EA759A">
        <w:rPr>
          <w:b/>
          <w:sz w:val="22"/>
          <w:szCs w:val="22"/>
        </w:rPr>
        <w:t>Результат досудебного (внесудебного) обжалования</w:t>
      </w:r>
    </w:p>
    <w:p w:rsidR="0025538F" w:rsidRPr="00EA759A" w:rsidRDefault="0025538F" w:rsidP="00F70F6C">
      <w:pPr>
        <w:suppressAutoHyphens/>
        <w:jc w:val="both"/>
        <w:rPr>
          <w:sz w:val="22"/>
          <w:szCs w:val="22"/>
        </w:rPr>
      </w:pPr>
      <w:r w:rsidRPr="00EA759A">
        <w:rPr>
          <w:sz w:val="22"/>
          <w:szCs w:val="22"/>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5538F" w:rsidRPr="00EA759A" w:rsidRDefault="0025538F" w:rsidP="00F70F6C">
      <w:pPr>
        <w:suppressAutoHyphens/>
        <w:jc w:val="both"/>
        <w:rPr>
          <w:sz w:val="22"/>
          <w:szCs w:val="22"/>
        </w:rPr>
      </w:pPr>
      <w:r w:rsidRPr="00EA759A">
        <w:rPr>
          <w:sz w:val="22"/>
          <w:szCs w:val="22"/>
        </w:rPr>
        <w:t>Решение об удовлетворении жалобы или об отказе в ее удовлетворении принимается в форме акта уполномоченного на ее рассмотрение органа.</w:t>
      </w:r>
    </w:p>
    <w:p w:rsidR="0025538F" w:rsidRPr="00EA759A" w:rsidRDefault="0025538F" w:rsidP="00F70F6C">
      <w:pPr>
        <w:suppressAutoHyphens/>
        <w:jc w:val="both"/>
        <w:rPr>
          <w:sz w:val="22"/>
          <w:szCs w:val="22"/>
        </w:rPr>
      </w:pPr>
      <w:r w:rsidRPr="00EA759A">
        <w:rPr>
          <w:sz w:val="22"/>
          <w:szCs w:val="22"/>
        </w:rPr>
        <w:t>84.     В ответе по результатам рассмотрения жалобы указываются:</w:t>
      </w:r>
    </w:p>
    <w:p w:rsidR="0025538F" w:rsidRPr="00EA759A" w:rsidRDefault="0025538F" w:rsidP="00F70F6C">
      <w:pPr>
        <w:suppressAutoHyphens/>
        <w:jc w:val="both"/>
        <w:rPr>
          <w:sz w:val="22"/>
          <w:szCs w:val="22"/>
        </w:rPr>
      </w:pPr>
      <w:r w:rsidRPr="00EA759A">
        <w:rPr>
          <w:sz w:val="22"/>
          <w:szCs w:val="22"/>
        </w:rPr>
        <w:t xml:space="preserve">наименование органа, рассмотревшего жалобу, должность, фамилия, имя,      </w:t>
      </w:r>
    </w:p>
    <w:p w:rsidR="0025538F" w:rsidRPr="00EA759A" w:rsidRDefault="0025538F" w:rsidP="00F70F6C">
      <w:pPr>
        <w:suppressAutoHyphens/>
        <w:jc w:val="both"/>
        <w:rPr>
          <w:sz w:val="22"/>
          <w:szCs w:val="22"/>
        </w:rPr>
      </w:pPr>
      <w:r w:rsidRPr="00EA759A">
        <w:rPr>
          <w:sz w:val="22"/>
          <w:szCs w:val="22"/>
        </w:rPr>
        <w:t xml:space="preserve">отчество (при наличии) должностного лица, принявшего решение по  </w:t>
      </w:r>
    </w:p>
    <w:p w:rsidR="0025538F" w:rsidRPr="00EA759A" w:rsidRDefault="0025538F" w:rsidP="00F70F6C">
      <w:pPr>
        <w:suppressAutoHyphens/>
        <w:jc w:val="both"/>
        <w:rPr>
          <w:sz w:val="22"/>
          <w:szCs w:val="22"/>
        </w:rPr>
      </w:pPr>
      <w:r w:rsidRPr="00EA759A">
        <w:rPr>
          <w:sz w:val="22"/>
          <w:szCs w:val="22"/>
        </w:rPr>
        <w:t>жалобе;</w:t>
      </w:r>
    </w:p>
    <w:p w:rsidR="0025538F" w:rsidRPr="00EA759A" w:rsidRDefault="0025538F" w:rsidP="00F70F6C">
      <w:pPr>
        <w:suppressAutoHyphens/>
        <w:jc w:val="both"/>
        <w:rPr>
          <w:sz w:val="22"/>
          <w:szCs w:val="22"/>
        </w:rPr>
      </w:pPr>
      <w:r w:rsidRPr="00EA759A">
        <w:rPr>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25538F" w:rsidRPr="00EA759A" w:rsidRDefault="0025538F" w:rsidP="00F70F6C">
      <w:pPr>
        <w:suppressAutoHyphens/>
        <w:jc w:val="both"/>
        <w:rPr>
          <w:sz w:val="22"/>
          <w:szCs w:val="22"/>
        </w:rPr>
      </w:pPr>
      <w:r w:rsidRPr="00EA759A">
        <w:rPr>
          <w:sz w:val="22"/>
          <w:szCs w:val="22"/>
        </w:rPr>
        <w:t>фамилия, имя, отчество (при наличии) или наименование заявителя;</w:t>
      </w:r>
    </w:p>
    <w:p w:rsidR="0025538F" w:rsidRPr="00EA759A" w:rsidRDefault="0025538F" w:rsidP="00F70F6C">
      <w:pPr>
        <w:suppressAutoHyphens/>
        <w:jc w:val="both"/>
        <w:rPr>
          <w:sz w:val="22"/>
          <w:szCs w:val="22"/>
        </w:rPr>
      </w:pPr>
      <w:r w:rsidRPr="00EA759A">
        <w:rPr>
          <w:sz w:val="22"/>
          <w:szCs w:val="22"/>
        </w:rPr>
        <w:t>основания для принятия решения по жалобе;</w:t>
      </w:r>
    </w:p>
    <w:p w:rsidR="0025538F" w:rsidRPr="00EA759A" w:rsidRDefault="0025538F" w:rsidP="00F70F6C">
      <w:pPr>
        <w:suppressAutoHyphens/>
        <w:jc w:val="both"/>
        <w:rPr>
          <w:sz w:val="22"/>
          <w:szCs w:val="22"/>
        </w:rPr>
      </w:pPr>
      <w:r w:rsidRPr="00EA759A">
        <w:rPr>
          <w:sz w:val="22"/>
          <w:szCs w:val="22"/>
        </w:rPr>
        <w:t>принятое по жалобе решение;</w:t>
      </w:r>
    </w:p>
    <w:p w:rsidR="0025538F" w:rsidRPr="00EA759A" w:rsidRDefault="0025538F" w:rsidP="00F70F6C">
      <w:pPr>
        <w:suppressAutoHyphens/>
        <w:jc w:val="both"/>
        <w:rPr>
          <w:sz w:val="22"/>
          <w:szCs w:val="22"/>
        </w:rPr>
      </w:pPr>
      <w:r w:rsidRPr="00EA759A">
        <w:rPr>
          <w:sz w:val="22"/>
          <w:szCs w:val="22"/>
        </w:rPr>
        <w:t>в случае если жалоба признана обоснованной – сроки устранения выявленных нарушений;</w:t>
      </w:r>
    </w:p>
    <w:p w:rsidR="0025538F" w:rsidRPr="00EA759A" w:rsidRDefault="0025538F" w:rsidP="00F70F6C">
      <w:pPr>
        <w:suppressAutoHyphens/>
        <w:jc w:val="both"/>
        <w:rPr>
          <w:sz w:val="22"/>
          <w:szCs w:val="22"/>
        </w:rPr>
      </w:pPr>
      <w:r w:rsidRPr="00EA759A">
        <w:rPr>
          <w:sz w:val="22"/>
          <w:szCs w:val="22"/>
        </w:rPr>
        <w:t>сведения о порядке обжалования принятого по жалобе решения.</w:t>
      </w:r>
    </w:p>
    <w:p w:rsidR="0025538F" w:rsidRPr="00EA759A" w:rsidRDefault="0025538F" w:rsidP="00F70F6C">
      <w:pPr>
        <w:suppressAutoHyphens/>
        <w:jc w:val="both"/>
        <w:rPr>
          <w:sz w:val="22"/>
          <w:szCs w:val="22"/>
        </w:rPr>
      </w:pPr>
      <w:r w:rsidRPr="00EA759A">
        <w:rPr>
          <w:sz w:val="22"/>
          <w:szCs w:val="22"/>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5538F" w:rsidRPr="00EA759A" w:rsidRDefault="0025538F" w:rsidP="00F70F6C">
      <w:pPr>
        <w:suppressAutoHyphens/>
        <w:jc w:val="both"/>
        <w:rPr>
          <w:sz w:val="22"/>
          <w:szCs w:val="22"/>
        </w:rPr>
      </w:pPr>
      <w:r w:rsidRPr="00EA759A">
        <w:rPr>
          <w:sz w:val="22"/>
          <w:szCs w:val="22"/>
        </w:rPr>
        <w:t xml:space="preserve">86.     Информация о результатах рассмотрения жалобы на решения или действие (бездействие) должных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подлежит обязательному размещению на официальном сайте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в сети Интернет в течение пяти рабочих дней после принятия решения. </w:t>
      </w:r>
    </w:p>
    <w:p w:rsidR="0025538F" w:rsidRPr="00EA759A" w:rsidRDefault="0025538F" w:rsidP="00F70F6C">
      <w:pPr>
        <w:suppressAutoHyphens/>
        <w:jc w:val="both"/>
        <w:rPr>
          <w:sz w:val="22"/>
          <w:szCs w:val="22"/>
        </w:rPr>
      </w:pPr>
    </w:p>
    <w:p w:rsidR="0025538F" w:rsidRPr="00EA759A" w:rsidRDefault="0025538F" w:rsidP="00F70F6C">
      <w:pPr>
        <w:pStyle w:val="ConsPlusNormal"/>
        <w:suppressAutoHyphens/>
        <w:ind w:firstLine="0"/>
        <w:jc w:val="both"/>
        <w:rPr>
          <w:rFonts w:ascii="Times New Roman" w:hAnsi="Times New Roman"/>
        </w:rPr>
        <w:sectPr w:rsidR="0025538F" w:rsidRPr="00EA759A" w:rsidSect="00F519FD">
          <w:headerReference w:type="default" r:id="rId19"/>
          <w:pgSz w:w="11906" w:h="16838"/>
          <w:pgMar w:top="1134" w:right="567" w:bottom="1134" w:left="1701" w:header="709" w:footer="709" w:gutter="0"/>
          <w:cols w:space="708"/>
          <w:docGrid w:linePitch="360"/>
        </w:sectPr>
      </w:pPr>
    </w:p>
    <w:p w:rsidR="0025538F" w:rsidRPr="00EA759A" w:rsidRDefault="0025538F" w:rsidP="006F6890">
      <w:pPr>
        <w:ind w:left="4536"/>
        <w:jc w:val="right"/>
        <w:rPr>
          <w:sz w:val="22"/>
          <w:szCs w:val="22"/>
        </w:rPr>
      </w:pPr>
      <w:r w:rsidRPr="00EA759A">
        <w:rPr>
          <w:sz w:val="22"/>
          <w:szCs w:val="22"/>
        </w:rPr>
        <w:t>Приложение 1</w:t>
      </w:r>
    </w:p>
    <w:p w:rsidR="0025538F" w:rsidRPr="00EA759A" w:rsidRDefault="0025538F" w:rsidP="006F6890">
      <w:pPr>
        <w:suppressAutoHyphens/>
        <w:ind w:left="4536"/>
        <w:jc w:val="right"/>
        <w:rPr>
          <w:sz w:val="22"/>
          <w:szCs w:val="22"/>
        </w:rPr>
      </w:pPr>
      <w:r w:rsidRPr="00EA759A">
        <w:rPr>
          <w:sz w:val="22"/>
          <w:szCs w:val="22"/>
        </w:rPr>
        <w:t xml:space="preserve">к административному регламенту осуществления муниципального контроля за представлением обязательного экземпляра </w:t>
      </w:r>
    </w:p>
    <w:p w:rsidR="0025538F" w:rsidRPr="00EA759A" w:rsidRDefault="0025538F" w:rsidP="0000556B">
      <w:pPr>
        <w:pStyle w:val="ConsPlusNormal"/>
        <w:suppressAutoHyphens/>
        <w:rPr>
          <w:rFonts w:ascii="Times New Roman" w:hAnsi="Times New Roman"/>
        </w:rPr>
      </w:pPr>
    </w:p>
    <w:p w:rsidR="0025538F" w:rsidRPr="00EA759A" w:rsidRDefault="0025538F" w:rsidP="0000556B">
      <w:pPr>
        <w:pStyle w:val="ConsPlusNormal"/>
        <w:suppressAutoHyphens/>
        <w:rPr>
          <w:rFonts w:ascii="Times New Roman" w:hAnsi="Times New Roman"/>
        </w:rPr>
      </w:pPr>
    </w:p>
    <w:p w:rsidR="0025538F" w:rsidRPr="00EA759A" w:rsidRDefault="0025538F" w:rsidP="00BE01FC">
      <w:pPr>
        <w:jc w:val="center"/>
        <w:rPr>
          <w:sz w:val="22"/>
          <w:szCs w:val="22"/>
        </w:rPr>
      </w:pPr>
      <w:r w:rsidRPr="00EA759A">
        <w:rPr>
          <w:sz w:val="22"/>
          <w:szCs w:val="22"/>
        </w:rPr>
        <w:t>ИНФОРМАЦИЯ</w:t>
      </w:r>
    </w:p>
    <w:p w:rsidR="0025538F" w:rsidRPr="00EA759A" w:rsidRDefault="0025538F" w:rsidP="00BE01FC">
      <w:pPr>
        <w:jc w:val="center"/>
        <w:rPr>
          <w:sz w:val="22"/>
          <w:szCs w:val="22"/>
        </w:rPr>
      </w:pPr>
      <w:r w:rsidRPr="00EA759A">
        <w:rPr>
          <w:sz w:val="22"/>
          <w:szCs w:val="22"/>
        </w:rPr>
        <w:t>о месте нахождения, графике работы, контактных телефонах, адресах</w:t>
      </w:r>
    </w:p>
    <w:p w:rsidR="0025538F" w:rsidRPr="00EA759A" w:rsidRDefault="0025538F" w:rsidP="00BE01FC">
      <w:pPr>
        <w:jc w:val="center"/>
        <w:rPr>
          <w:sz w:val="22"/>
          <w:szCs w:val="22"/>
        </w:rPr>
      </w:pPr>
      <w:r w:rsidRPr="00EA759A">
        <w:rPr>
          <w:sz w:val="22"/>
          <w:szCs w:val="22"/>
        </w:rPr>
        <w:t xml:space="preserve">электронной почты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p>
    <w:p w:rsidR="0025538F" w:rsidRPr="00EA759A" w:rsidRDefault="0025538F" w:rsidP="00BE01FC">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25538F" w:rsidRPr="00EA759A" w:rsidTr="00B73E03">
        <w:tc>
          <w:tcPr>
            <w:tcW w:w="286" w:type="pct"/>
          </w:tcPr>
          <w:p w:rsidR="0025538F" w:rsidRPr="00EA759A" w:rsidRDefault="0025538F" w:rsidP="00B73E03">
            <w:r w:rsidRPr="00EA759A">
              <w:rPr>
                <w:sz w:val="22"/>
                <w:szCs w:val="22"/>
              </w:rPr>
              <w:t>№ п.</w:t>
            </w:r>
          </w:p>
        </w:tc>
        <w:tc>
          <w:tcPr>
            <w:tcW w:w="1139" w:type="pct"/>
          </w:tcPr>
          <w:p w:rsidR="0025538F" w:rsidRPr="00EA759A" w:rsidRDefault="0025538F" w:rsidP="00B73E03">
            <w:r w:rsidRPr="00EA759A">
              <w:rPr>
                <w:sz w:val="22"/>
                <w:szCs w:val="22"/>
              </w:rPr>
              <w:t>Наименование</w:t>
            </w:r>
          </w:p>
        </w:tc>
        <w:tc>
          <w:tcPr>
            <w:tcW w:w="1147" w:type="pct"/>
          </w:tcPr>
          <w:p w:rsidR="0025538F" w:rsidRPr="00EA759A" w:rsidRDefault="0025538F" w:rsidP="00B73E03">
            <w:r w:rsidRPr="00EA759A">
              <w:rPr>
                <w:sz w:val="22"/>
                <w:szCs w:val="22"/>
              </w:rPr>
              <w:t>Место</w:t>
            </w:r>
          </w:p>
          <w:p w:rsidR="0025538F" w:rsidRPr="00EA759A" w:rsidRDefault="0025538F" w:rsidP="00B73E03">
            <w:r w:rsidRPr="00EA759A">
              <w:rPr>
                <w:sz w:val="22"/>
                <w:szCs w:val="22"/>
              </w:rPr>
              <w:t>нахождения</w:t>
            </w:r>
          </w:p>
        </w:tc>
        <w:tc>
          <w:tcPr>
            <w:tcW w:w="1022" w:type="pct"/>
          </w:tcPr>
          <w:p w:rsidR="0025538F" w:rsidRPr="00EA759A" w:rsidRDefault="0025538F" w:rsidP="00B73E03">
            <w:r w:rsidRPr="00EA759A">
              <w:rPr>
                <w:sz w:val="22"/>
                <w:szCs w:val="22"/>
              </w:rPr>
              <w:t>График</w:t>
            </w:r>
          </w:p>
          <w:p w:rsidR="0025538F" w:rsidRPr="00EA759A" w:rsidRDefault="0025538F" w:rsidP="00B73E03">
            <w:r w:rsidRPr="00EA759A">
              <w:rPr>
                <w:sz w:val="22"/>
                <w:szCs w:val="22"/>
              </w:rPr>
              <w:t>работы</w:t>
            </w:r>
          </w:p>
        </w:tc>
        <w:tc>
          <w:tcPr>
            <w:tcW w:w="1407" w:type="pct"/>
          </w:tcPr>
          <w:p w:rsidR="0025538F" w:rsidRPr="00EA759A" w:rsidRDefault="0025538F" w:rsidP="00B73E03">
            <w:r w:rsidRPr="00EA759A">
              <w:rPr>
                <w:sz w:val="22"/>
                <w:szCs w:val="22"/>
              </w:rPr>
              <w:t>Справочные</w:t>
            </w:r>
          </w:p>
          <w:p w:rsidR="0025538F" w:rsidRPr="00EA759A" w:rsidRDefault="0025538F" w:rsidP="00B73E03">
            <w:r w:rsidRPr="00EA759A">
              <w:rPr>
                <w:sz w:val="22"/>
                <w:szCs w:val="22"/>
              </w:rPr>
              <w:t>телефоны,</w:t>
            </w:r>
          </w:p>
          <w:p w:rsidR="0025538F" w:rsidRPr="00EA759A" w:rsidRDefault="0025538F" w:rsidP="00B73E03">
            <w:r w:rsidRPr="00EA759A">
              <w:rPr>
                <w:sz w:val="22"/>
                <w:szCs w:val="22"/>
              </w:rPr>
              <w:t>адрес электронной почты</w:t>
            </w:r>
          </w:p>
        </w:tc>
      </w:tr>
    </w:tbl>
    <w:p w:rsidR="0025538F" w:rsidRPr="00EA759A" w:rsidRDefault="0025538F" w:rsidP="00BE01FC">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22"/>
        <w:gridCol w:w="2763"/>
      </w:tblGrid>
      <w:tr w:rsidR="0025538F" w:rsidRPr="00EA759A" w:rsidTr="00B73E03">
        <w:tc>
          <w:tcPr>
            <w:tcW w:w="286" w:type="pct"/>
          </w:tcPr>
          <w:p w:rsidR="0025538F" w:rsidRPr="00EA759A" w:rsidRDefault="0025538F" w:rsidP="00B73E03">
            <w:r w:rsidRPr="00EA759A">
              <w:rPr>
                <w:sz w:val="22"/>
                <w:szCs w:val="22"/>
              </w:rPr>
              <w:t>1</w:t>
            </w:r>
          </w:p>
        </w:tc>
        <w:tc>
          <w:tcPr>
            <w:tcW w:w="1139" w:type="pct"/>
          </w:tcPr>
          <w:p w:rsidR="0025538F" w:rsidRPr="00EA759A" w:rsidRDefault="0025538F" w:rsidP="00B73E03">
            <w:r w:rsidRPr="00EA759A">
              <w:rPr>
                <w:sz w:val="22"/>
                <w:szCs w:val="22"/>
              </w:rPr>
              <w:t>2</w:t>
            </w:r>
          </w:p>
        </w:tc>
        <w:tc>
          <w:tcPr>
            <w:tcW w:w="1147" w:type="pct"/>
          </w:tcPr>
          <w:p w:rsidR="0025538F" w:rsidRPr="00EA759A" w:rsidRDefault="0025538F" w:rsidP="00B73E03">
            <w:r w:rsidRPr="00EA759A">
              <w:rPr>
                <w:sz w:val="22"/>
                <w:szCs w:val="22"/>
              </w:rPr>
              <w:t>3</w:t>
            </w:r>
          </w:p>
        </w:tc>
        <w:tc>
          <w:tcPr>
            <w:tcW w:w="1022" w:type="pct"/>
          </w:tcPr>
          <w:p w:rsidR="0025538F" w:rsidRPr="00EA759A" w:rsidRDefault="0025538F" w:rsidP="00B73E03">
            <w:r w:rsidRPr="00EA759A">
              <w:rPr>
                <w:sz w:val="22"/>
                <w:szCs w:val="22"/>
              </w:rPr>
              <w:t>4</w:t>
            </w:r>
          </w:p>
        </w:tc>
        <w:tc>
          <w:tcPr>
            <w:tcW w:w="1407" w:type="pct"/>
          </w:tcPr>
          <w:p w:rsidR="0025538F" w:rsidRPr="00EA759A" w:rsidRDefault="0025538F" w:rsidP="00B73E03">
            <w:r w:rsidRPr="00EA759A">
              <w:rPr>
                <w:sz w:val="22"/>
                <w:szCs w:val="22"/>
              </w:rPr>
              <w:t>5</w:t>
            </w:r>
          </w:p>
        </w:tc>
      </w:tr>
      <w:tr w:rsidR="0025538F" w:rsidRPr="00EA759A" w:rsidTr="00B73E03">
        <w:tc>
          <w:tcPr>
            <w:tcW w:w="286" w:type="pct"/>
          </w:tcPr>
          <w:p w:rsidR="0025538F" w:rsidRPr="00EA759A" w:rsidRDefault="0025538F" w:rsidP="00B73E03">
            <w:r w:rsidRPr="00EA759A">
              <w:rPr>
                <w:sz w:val="22"/>
                <w:szCs w:val="22"/>
              </w:rPr>
              <w:t>1</w:t>
            </w:r>
          </w:p>
        </w:tc>
        <w:tc>
          <w:tcPr>
            <w:tcW w:w="1139" w:type="pct"/>
          </w:tcPr>
          <w:p w:rsidR="0025538F" w:rsidRPr="00EA759A" w:rsidRDefault="0025538F" w:rsidP="00B73E03">
            <w:r w:rsidRPr="00EA759A">
              <w:rPr>
                <w:sz w:val="22"/>
                <w:szCs w:val="22"/>
              </w:rPr>
              <w:t xml:space="preserve">Администрация </w:t>
            </w:r>
            <w:r>
              <w:t>Рогалевского</w:t>
            </w:r>
            <w:r w:rsidRPr="00EA759A">
              <w:rPr>
                <w:sz w:val="22"/>
                <w:szCs w:val="22"/>
              </w:rPr>
              <w:t xml:space="preserve"> сельсовета Ордынского района Новосибирской области</w:t>
            </w:r>
          </w:p>
        </w:tc>
        <w:tc>
          <w:tcPr>
            <w:tcW w:w="1147" w:type="pct"/>
          </w:tcPr>
          <w:p w:rsidR="0025538F" w:rsidRPr="00EA759A" w:rsidRDefault="0025538F" w:rsidP="00B73E03">
            <w:r w:rsidRPr="00EA759A">
              <w:rPr>
                <w:sz w:val="22"/>
                <w:szCs w:val="22"/>
              </w:rPr>
              <w:t>6332</w:t>
            </w:r>
            <w:r>
              <w:rPr>
                <w:sz w:val="22"/>
                <w:szCs w:val="22"/>
              </w:rPr>
              <w:t>69</w:t>
            </w:r>
            <w:r w:rsidRPr="00EA759A">
              <w:rPr>
                <w:sz w:val="22"/>
                <w:szCs w:val="22"/>
              </w:rPr>
              <w:t xml:space="preserve">, Новосибирская область, Ордынский район, </w:t>
            </w:r>
          </w:p>
          <w:p w:rsidR="0025538F" w:rsidRPr="00EA759A" w:rsidRDefault="0025538F" w:rsidP="00B73E03">
            <w:r w:rsidRPr="00EA759A">
              <w:rPr>
                <w:sz w:val="22"/>
                <w:szCs w:val="22"/>
              </w:rPr>
              <w:t>с.</w:t>
            </w:r>
            <w:r>
              <w:rPr>
                <w:sz w:val="22"/>
                <w:szCs w:val="22"/>
              </w:rPr>
              <w:t>Рогалево</w:t>
            </w:r>
            <w:r w:rsidRPr="00EA759A">
              <w:rPr>
                <w:sz w:val="22"/>
                <w:szCs w:val="22"/>
              </w:rPr>
              <w:t>,</w:t>
            </w:r>
          </w:p>
          <w:p w:rsidR="0025538F" w:rsidRPr="00EA759A" w:rsidRDefault="0025538F" w:rsidP="006F6890">
            <w:r w:rsidRPr="00EA759A">
              <w:rPr>
                <w:sz w:val="22"/>
                <w:szCs w:val="22"/>
              </w:rPr>
              <w:t xml:space="preserve">ул. </w:t>
            </w:r>
            <w:r>
              <w:rPr>
                <w:sz w:val="22"/>
                <w:szCs w:val="22"/>
              </w:rPr>
              <w:t>Школьная, 3</w:t>
            </w:r>
          </w:p>
        </w:tc>
        <w:tc>
          <w:tcPr>
            <w:tcW w:w="1026" w:type="pct"/>
          </w:tcPr>
          <w:p w:rsidR="0025538F" w:rsidRPr="00EA759A" w:rsidRDefault="0025538F" w:rsidP="00B73E03">
            <w:r w:rsidRPr="00EA759A">
              <w:rPr>
                <w:sz w:val="22"/>
                <w:szCs w:val="22"/>
              </w:rPr>
              <w:t>понедельник-пятница с</w:t>
            </w:r>
          </w:p>
          <w:p w:rsidR="0025538F" w:rsidRPr="00EA759A" w:rsidRDefault="0025538F" w:rsidP="00B73E03">
            <w:r>
              <w:rPr>
                <w:sz w:val="22"/>
                <w:szCs w:val="22"/>
              </w:rPr>
              <w:t>8</w:t>
            </w:r>
            <w:r w:rsidRPr="00EA759A">
              <w:rPr>
                <w:sz w:val="22"/>
                <w:szCs w:val="22"/>
              </w:rPr>
              <w:t>-00 до 17-</w:t>
            </w:r>
            <w:r>
              <w:rPr>
                <w:sz w:val="22"/>
                <w:szCs w:val="22"/>
              </w:rPr>
              <w:t>0</w:t>
            </w:r>
            <w:r w:rsidRPr="00EA759A">
              <w:rPr>
                <w:sz w:val="22"/>
                <w:szCs w:val="22"/>
              </w:rPr>
              <w:t>0,</w:t>
            </w:r>
          </w:p>
          <w:p w:rsidR="0025538F" w:rsidRPr="00EA759A" w:rsidRDefault="0025538F" w:rsidP="006F6890">
            <w:r w:rsidRPr="00EA759A">
              <w:rPr>
                <w:sz w:val="22"/>
                <w:szCs w:val="22"/>
              </w:rPr>
              <w:t>обед с 12-30 до 14-00</w:t>
            </w:r>
          </w:p>
        </w:tc>
        <w:tc>
          <w:tcPr>
            <w:tcW w:w="1403" w:type="pct"/>
          </w:tcPr>
          <w:p w:rsidR="0025538F" w:rsidRPr="00EA759A" w:rsidRDefault="0025538F" w:rsidP="00B73E03">
            <w:r w:rsidRPr="00EA759A">
              <w:rPr>
                <w:sz w:val="22"/>
                <w:szCs w:val="22"/>
              </w:rPr>
              <w:t xml:space="preserve">8 (38359) </w:t>
            </w:r>
            <w:r>
              <w:rPr>
                <w:sz w:val="22"/>
                <w:szCs w:val="22"/>
              </w:rPr>
              <w:t>45-048</w:t>
            </w:r>
          </w:p>
          <w:p w:rsidR="0025538F" w:rsidRPr="00EA759A" w:rsidRDefault="0025538F" w:rsidP="00B73E03"/>
          <w:p w:rsidR="0025538F" w:rsidRPr="00EA759A" w:rsidRDefault="0025538F" w:rsidP="00B73E03">
            <w:r>
              <w:rPr>
                <w:sz w:val="22"/>
                <w:szCs w:val="22"/>
                <w:lang w:val="en-US"/>
              </w:rPr>
              <w:t>rog</w:t>
            </w:r>
            <w:r w:rsidRPr="004D7AE0">
              <w:rPr>
                <w:sz w:val="22"/>
                <w:szCs w:val="22"/>
              </w:rPr>
              <w:t>.</w:t>
            </w:r>
            <w:r>
              <w:rPr>
                <w:sz w:val="22"/>
                <w:szCs w:val="22"/>
                <w:lang w:val="en-US"/>
              </w:rPr>
              <w:t>belevich@mail</w:t>
            </w:r>
            <w:r w:rsidRPr="004D7AE0">
              <w:rPr>
                <w:sz w:val="22"/>
                <w:szCs w:val="22"/>
              </w:rPr>
              <w:t>.</w:t>
            </w:r>
            <w:r w:rsidRPr="00EA759A">
              <w:rPr>
                <w:sz w:val="22"/>
                <w:szCs w:val="22"/>
                <w:lang w:val="en-US"/>
              </w:rPr>
              <w:t>ru</w:t>
            </w:r>
          </w:p>
        </w:tc>
      </w:tr>
      <w:tr w:rsidR="0025538F" w:rsidRPr="00EA759A" w:rsidTr="00B73E03">
        <w:tc>
          <w:tcPr>
            <w:tcW w:w="286" w:type="pct"/>
          </w:tcPr>
          <w:p w:rsidR="0025538F" w:rsidRPr="00EA759A" w:rsidRDefault="0025538F" w:rsidP="00B73E03">
            <w:r w:rsidRPr="00EA759A">
              <w:rPr>
                <w:sz w:val="22"/>
                <w:szCs w:val="22"/>
              </w:rPr>
              <w:t>2</w:t>
            </w:r>
          </w:p>
        </w:tc>
        <w:tc>
          <w:tcPr>
            <w:tcW w:w="1139" w:type="pct"/>
          </w:tcPr>
          <w:p w:rsidR="0025538F" w:rsidRPr="00EA759A" w:rsidRDefault="0025538F" w:rsidP="00B73E03"/>
        </w:tc>
        <w:tc>
          <w:tcPr>
            <w:tcW w:w="1147" w:type="pct"/>
          </w:tcPr>
          <w:p w:rsidR="0025538F" w:rsidRPr="00EA759A" w:rsidRDefault="0025538F" w:rsidP="00B73E03"/>
        </w:tc>
        <w:tc>
          <w:tcPr>
            <w:tcW w:w="1026" w:type="pct"/>
          </w:tcPr>
          <w:p w:rsidR="0025538F" w:rsidRPr="00EA759A" w:rsidRDefault="0025538F" w:rsidP="00B73E03"/>
        </w:tc>
        <w:tc>
          <w:tcPr>
            <w:tcW w:w="1403" w:type="pct"/>
          </w:tcPr>
          <w:p w:rsidR="0025538F" w:rsidRPr="00EA759A" w:rsidRDefault="0025538F" w:rsidP="00B73E03"/>
        </w:tc>
      </w:tr>
      <w:tr w:rsidR="0025538F" w:rsidRPr="00EA759A" w:rsidTr="00B73E03">
        <w:tc>
          <w:tcPr>
            <w:tcW w:w="286" w:type="pct"/>
          </w:tcPr>
          <w:p w:rsidR="0025538F" w:rsidRPr="00EA759A" w:rsidRDefault="0025538F" w:rsidP="00B73E03">
            <w:r w:rsidRPr="00EA759A">
              <w:rPr>
                <w:sz w:val="22"/>
                <w:szCs w:val="22"/>
              </w:rPr>
              <w:t>3</w:t>
            </w:r>
          </w:p>
        </w:tc>
        <w:tc>
          <w:tcPr>
            <w:tcW w:w="1139" w:type="pct"/>
          </w:tcPr>
          <w:p w:rsidR="0025538F" w:rsidRPr="00EA759A" w:rsidRDefault="0025538F" w:rsidP="00B73E03"/>
        </w:tc>
        <w:tc>
          <w:tcPr>
            <w:tcW w:w="1147" w:type="pct"/>
          </w:tcPr>
          <w:p w:rsidR="0025538F" w:rsidRPr="00EA759A" w:rsidRDefault="0025538F" w:rsidP="00B73E03"/>
        </w:tc>
        <w:tc>
          <w:tcPr>
            <w:tcW w:w="1026" w:type="pct"/>
          </w:tcPr>
          <w:p w:rsidR="0025538F" w:rsidRPr="00EA759A" w:rsidRDefault="0025538F" w:rsidP="00B73E03"/>
        </w:tc>
        <w:tc>
          <w:tcPr>
            <w:tcW w:w="1403" w:type="pct"/>
          </w:tcPr>
          <w:p w:rsidR="0025538F" w:rsidRPr="00EA759A" w:rsidRDefault="0025538F" w:rsidP="00B73E03"/>
        </w:tc>
      </w:tr>
    </w:tbl>
    <w:p w:rsidR="0025538F" w:rsidRPr="00EA759A" w:rsidRDefault="0025538F" w:rsidP="00BE01FC">
      <w:pPr>
        <w:rPr>
          <w:sz w:val="22"/>
          <w:szCs w:val="22"/>
        </w:rPr>
      </w:pPr>
    </w:p>
    <w:p w:rsidR="0025538F" w:rsidRPr="00EA759A" w:rsidRDefault="0025538F" w:rsidP="00BE01FC">
      <w:pPr>
        <w:rPr>
          <w:sz w:val="22"/>
          <w:szCs w:val="22"/>
        </w:rPr>
      </w:pPr>
    </w:p>
    <w:p w:rsidR="0025538F" w:rsidRPr="00EA759A" w:rsidRDefault="0025538F" w:rsidP="0000556B">
      <w:pPr>
        <w:pStyle w:val="ConsPlusNormal"/>
        <w:suppressAutoHyphens/>
        <w:jc w:val="both"/>
        <w:rPr>
          <w:rFonts w:ascii="Times New Roman" w:hAnsi="Times New Roman"/>
        </w:rPr>
      </w:pPr>
    </w:p>
    <w:p w:rsidR="0025538F" w:rsidRPr="00EA759A" w:rsidRDefault="0025538F" w:rsidP="0000556B">
      <w:pPr>
        <w:pStyle w:val="ConsPlusNormal"/>
        <w:suppressAutoHyphens/>
        <w:jc w:val="both"/>
        <w:rPr>
          <w:rFonts w:ascii="Times New Roman" w:hAnsi="Times New Roman"/>
        </w:rPr>
      </w:pPr>
    </w:p>
    <w:p w:rsidR="0025538F" w:rsidRPr="00EA759A" w:rsidRDefault="0025538F" w:rsidP="0000556B">
      <w:pPr>
        <w:pStyle w:val="ConsPlusNormal"/>
        <w:suppressAutoHyphens/>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ind w:firstLine="0"/>
        <w:jc w:val="both"/>
        <w:rPr>
          <w:rFonts w:ascii="Times New Roman" w:hAnsi="Times New Roman"/>
          <w:color w:val="FF0000"/>
        </w:rPr>
      </w:pPr>
    </w:p>
    <w:p w:rsidR="0025538F" w:rsidRPr="00EA759A" w:rsidRDefault="0025538F" w:rsidP="0000556B">
      <w:pPr>
        <w:pStyle w:val="ConsPlusNormal"/>
        <w:suppressAutoHyphens/>
        <w:rPr>
          <w:rFonts w:ascii="Times New Roman" w:hAnsi="Times New Roman"/>
          <w:color w:val="FF0000"/>
        </w:rPr>
      </w:pPr>
    </w:p>
    <w:p w:rsidR="0025538F" w:rsidRPr="00EA759A" w:rsidRDefault="0025538F" w:rsidP="0000556B">
      <w:pPr>
        <w:pStyle w:val="ConsPlusNormal"/>
        <w:suppressAutoHyphens/>
        <w:rPr>
          <w:rFonts w:ascii="Times New Roman" w:hAnsi="Times New Roman"/>
          <w:color w:val="FF0000"/>
        </w:rPr>
      </w:pPr>
    </w:p>
    <w:p w:rsidR="0025538F" w:rsidRPr="00EA759A" w:rsidRDefault="0025538F" w:rsidP="0000556B">
      <w:pPr>
        <w:suppressAutoHyphens/>
        <w:rPr>
          <w:sz w:val="22"/>
          <w:szCs w:val="22"/>
        </w:rPr>
        <w:sectPr w:rsidR="0025538F" w:rsidRPr="00EA759A" w:rsidSect="00F519FD">
          <w:pgSz w:w="11906" w:h="16838"/>
          <w:pgMar w:top="1134" w:right="567" w:bottom="1134" w:left="1701" w:header="709" w:footer="709" w:gutter="0"/>
          <w:cols w:space="708"/>
          <w:docGrid w:linePitch="360"/>
        </w:sectPr>
      </w:pPr>
    </w:p>
    <w:p w:rsidR="0025538F" w:rsidRPr="00EA759A" w:rsidRDefault="0025538F" w:rsidP="006F6890">
      <w:pPr>
        <w:ind w:left="3686"/>
        <w:jc w:val="right"/>
        <w:rPr>
          <w:sz w:val="22"/>
          <w:szCs w:val="22"/>
        </w:rPr>
      </w:pPr>
      <w:r w:rsidRPr="00EA759A">
        <w:rPr>
          <w:sz w:val="22"/>
          <w:szCs w:val="22"/>
        </w:rPr>
        <w:t>Приложение 2</w:t>
      </w:r>
    </w:p>
    <w:p w:rsidR="0025538F" w:rsidRPr="00EA759A" w:rsidRDefault="0025538F" w:rsidP="006F6890">
      <w:pPr>
        <w:ind w:left="3686"/>
        <w:jc w:val="right"/>
        <w:rPr>
          <w:sz w:val="22"/>
          <w:szCs w:val="22"/>
        </w:rPr>
      </w:pPr>
      <w:r w:rsidRPr="00EA759A">
        <w:rPr>
          <w:sz w:val="22"/>
          <w:szCs w:val="22"/>
        </w:rPr>
        <w:t xml:space="preserve">к административному регламенту осуществления муниципального контроля за представлением обязательного экземпляра </w:t>
      </w:r>
    </w:p>
    <w:p w:rsidR="0025538F" w:rsidRPr="00EA759A" w:rsidRDefault="0025538F" w:rsidP="0000556B">
      <w:pPr>
        <w:pStyle w:val="ConsPlusNormal"/>
        <w:suppressAutoHyphens/>
        <w:ind w:firstLine="360"/>
        <w:jc w:val="both"/>
        <w:rPr>
          <w:rFonts w:ascii="Times New Roman" w:hAnsi="Times New Roman"/>
        </w:rPr>
      </w:pPr>
    </w:p>
    <w:p w:rsidR="0025538F" w:rsidRPr="00EA759A" w:rsidRDefault="0025538F" w:rsidP="0000556B">
      <w:pPr>
        <w:suppressAutoHyphens/>
        <w:jc w:val="center"/>
        <w:rPr>
          <w:sz w:val="22"/>
          <w:szCs w:val="22"/>
        </w:rPr>
      </w:pPr>
      <w:r w:rsidRPr="00EA759A">
        <w:rPr>
          <w:sz w:val="22"/>
          <w:szCs w:val="22"/>
        </w:rPr>
        <w:t>БЛОК-СХЕМА</w:t>
      </w:r>
    </w:p>
    <w:p w:rsidR="0025538F" w:rsidRPr="00EA759A" w:rsidRDefault="0025538F" w:rsidP="0000556B">
      <w:pPr>
        <w:suppressAutoHyphens/>
        <w:jc w:val="center"/>
        <w:rPr>
          <w:sz w:val="22"/>
          <w:szCs w:val="22"/>
        </w:rPr>
      </w:pPr>
      <w:r w:rsidRPr="00EA759A">
        <w:rPr>
          <w:sz w:val="22"/>
          <w:szCs w:val="22"/>
        </w:rPr>
        <w:t>осуществления муниципального контроля за представлением обязательного экземпляра</w:t>
      </w:r>
    </w:p>
    <w:p w:rsidR="0025538F" w:rsidRPr="00EA759A" w:rsidRDefault="0025538F" w:rsidP="0000556B">
      <w:pPr>
        <w:suppressAutoHyphens/>
        <w:jc w:val="center"/>
        <w:rPr>
          <w:color w:val="000000"/>
          <w:sz w:val="22"/>
          <w:szCs w:val="22"/>
        </w:rPr>
      </w:pPr>
      <w:r w:rsidRPr="00EA759A">
        <w:rPr>
          <w:sz w:val="22"/>
          <w:szCs w:val="22"/>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20" o:title=""/>
          </v:shape>
          <o:OLEObject Type="Embed" ProgID="Visio.Drawing.11" ShapeID="_x0000_i1025" DrawAspect="Content" ObjectID="_1482839703" r:id="rId21"/>
        </w:object>
      </w:r>
    </w:p>
    <w:p w:rsidR="0025538F" w:rsidRPr="00EA759A" w:rsidRDefault="0025538F" w:rsidP="0000556B">
      <w:pPr>
        <w:suppressAutoHyphens/>
        <w:autoSpaceDE w:val="0"/>
        <w:autoSpaceDN w:val="0"/>
        <w:adjustRightInd w:val="0"/>
        <w:jc w:val="center"/>
        <w:rPr>
          <w:color w:val="1F497D"/>
          <w:sz w:val="22"/>
          <w:szCs w:val="22"/>
        </w:rPr>
        <w:sectPr w:rsidR="0025538F" w:rsidRPr="00EA759A" w:rsidSect="00F519FD">
          <w:pgSz w:w="11906" w:h="16838"/>
          <w:pgMar w:top="1134" w:right="567" w:bottom="1134" w:left="1701" w:header="709" w:footer="709" w:gutter="0"/>
          <w:cols w:space="708"/>
          <w:docGrid w:linePitch="360"/>
        </w:sectPr>
      </w:pPr>
    </w:p>
    <w:p w:rsidR="0025538F" w:rsidRPr="00EA759A" w:rsidRDefault="0025538F" w:rsidP="006F6890">
      <w:pPr>
        <w:suppressAutoHyphens/>
        <w:autoSpaceDE w:val="0"/>
        <w:autoSpaceDN w:val="0"/>
        <w:adjustRightInd w:val="0"/>
        <w:ind w:left="7938"/>
        <w:jc w:val="right"/>
        <w:outlineLvl w:val="1"/>
        <w:rPr>
          <w:sz w:val="22"/>
          <w:szCs w:val="22"/>
        </w:rPr>
      </w:pPr>
      <w:bookmarkStart w:id="0" w:name="_Toc353482729"/>
      <w:bookmarkStart w:id="1" w:name="_Toc353521101"/>
      <w:bookmarkStart w:id="2" w:name="_Toc353540380"/>
      <w:r w:rsidRPr="00EA759A">
        <w:rPr>
          <w:sz w:val="22"/>
          <w:szCs w:val="22"/>
        </w:rPr>
        <w:t>Приложение 3</w:t>
      </w:r>
      <w:bookmarkEnd w:id="0"/>
      <w:bookmarkEnd w:id="1"/>
      <w:bookmarkEnd w:id="2"/>
    </w:p>
    <w:p w:rsidR="0025538F" w:rsidRPr="00EA759A" w:rsidRDefault="0025538F" w:rsidP="006F6890">
      <w:pPr>
        <w:suppressAutoHyphens/>
        <w:autoSpaceDE w:val="0"/>
        <w:autoSpaceDN w:val="0"/>
        <w:adjustRightInd w:val="0"/>
        <w:ind w:left="7938"/>
        <w:jc w:val="right"/>
        <w:outlineLvl w:val="1"/>
        <w:rPr>
          <w:sz w:val="22"/>
          <w:szCs w:val="22"/>
        </w:rPr>
      </w:pPr>
      <w:bookmarkStart w:id="3" w:name="_Toc353482730"/>
      <w:bookmarkStart w:id="4" w:name="_Toc353521102"/>
      <w:bookmarkStart w:id="5" w:name="_Toc353540381"/>
      <w:r w:rsidRPr="00EA759A">
        <w:rPr>
          <w:sz w:val="22"/>
          <w:szCs w:val="22"/>
        </w:rPr>
        <w:t>к административному регламенту осуществления муниципального контроля за представлением обязательного экземпляра</w:t>
      </w:r>
      <w:bookmarkEnd w:id="3"/>
      <w:bookmarkEnd w:id="4"/>
      <w:bookmarkEnd w:id="5"/>
    </w:p>
    <w:p w:rsidR="0025538F" w:rsidRPr="00EA759A" w:rsidRDefault="0025538F" w:rsidP="0000556B">
      <w:pPr>
        <w:suppressAutoHyphens/>
        <w:spacing w:before="120"/>
        <w:jc w:val="center"/>
        <w:rPr>
          <w:bCs/>
          <w:color w:val="000000"/>
          <w:sz w:val="22"/>
          <w:szCs w:val="22"/>
        </w:rPr>
      </w:pPr>
      <w:r w:rsidRPr="00EA759A">
        <w:rPr>
          <w:bCs/>
          <w:color w:val="000000"/>
          <w:sz w:val="22"/>
          <w:szCs w:val="22"/>
        </w:rPr>
        <w:t>ТИПОВАЯ ФОРМА</w:t>
      </w:r>
      <w:r w:rsidRPr="00EA759A">
        <w:rPr>
          <w:bCs/>
          <w:color w:val="000000"/>
          <w:sz w:val="22"/>
          <w:szCs w:val="22"/>
        </w:rPr>
        <w:br/>
        <w:t>ежегодного плана проведения плановых проверок юридических лиц и индивидуальных предпринимателей</w:t>
      </w:r>
    </w:p>
    <w:p w:rsidR="0025538F" w:rsidRPr="00EA759A" w:rsidRDefault="0025538F" w:rsidP="0000556B">
      <w:pPr>
        <w:suppressAutoHyphens/>
        <w:ind w:left="1531" w:right="1531"/>
        <w:jc w:val="center"/>
        <w:rPr>
          <w:color w:val="000000"/>
          <w:sz w:val="22"/>
          <w:szCs w:val="22"/>
        </w:rPr>
      </w:pPr>
    </w:p>
    <w:p w:rsidR="0025538F" w:rsidRPr="00EA759A" w:rsidRDefault="0025538F" w:rsidP="0000556B">
      <w:pPr>
        <w:pBdr>
          <w:top w:val="single" w:sz="4" w:space="1" w:color="auto"/>
        </w:pBdr>
        <w:suppressAutoHyphens/>
        <w:ind w:left="1985" w:right="1985"/>
        <w:jc w:val="center"/>
        <w:rPr>
          <w:color w:val="000000"/>
          <w:sz w:val="22"/>
          <w:szCs w:val="22"/>
        </w:rPr>
      </w:pPr>
      <w:r w:rsidRPr="00EA759A">
        <w:rPr>
          <w:color w:val="000000"/>
          <w:sz w:val="22"/>
          <w:szCs w:val="22"/>
        </w:rPr>
        <w:t>(наименование органа муниципального контроля)</w:t>
      </w:r>
    </w:p>
    <w:p w:rsidR="0025538F" w:rsidRPr="00EA759A" w:rsidRDefault="0025538F" w:rsidP="0000556B">
      <w:pPr>
        <w:suppressAutoHyphens/>
        <w:ind w:left="10915"/>
        <w:rPr>
          <w:color w:val="000000"/>
          <w:sz w:val="22"/>
          <w:szCs w:val="22"/>
        </w:rPr>
      </w:pPr>
      <w:r w:rsidRPr="00EA759A">
        <w:rPr>
          <w:color w:val="000000"/>
          <w:sz w:val="22"/>
          <w:szCs w:val="22"/>
        </w:rPr>
        <w:t xml:space="preserve">             УТВЕРЖДЕН</w:t>
      </w:r>
    </w:p>
    <w:p w:rsidR="0025538F" w:rsidRPr="00EA759A" w:rsidRDefault="0025538F" w:rsidP="0000556B">
      <w:pPr>
        <w:suppressAutoHyphens/>
        <w:ind w:left="11340"/>
        <w:rPr>
          <w:color w:val="000000"/>
          <w:sz w:val="22"/>
          <w:szCs w:val="22"/>
        </w:rPr>
      </w:pPr>
      <w:r w:rsidRPr="00EA759A">
        <w:rPr>
          <w:color w:val="000000"/>
          <w:sz w:val="22"/>
          <w:szCs w:val="22"/>
        </w:rPr>
        <w:t xml:space="preserve">  </w:t>
      </w:r>
    </w:p>
    <w:p w:rsidR="0025538F" w:rsidRPr="00EA759A" w:rsidRDefault="0025538F" w:rsidP="0000556B">
      <w:pPr>
        <w:pBdr>
          <w:top w:val="single" w:sz="4" w:space="1" w:color="auto"/>
        </w:pBdr>
        <w:suppressAutoHyphens/>
        <w:ind w:left="11200"/>
        <w:rPr>
          <w:color w:val="000000"/>
          <w:sz w:val="22"/>
          <w:szCs w:val="22"/>
        </w:rPr>
      </w:pPr>
      <w:r w:rsidRPr="00EA759A">
        <w:rPr>
          <w:color w:val="000000"/>
          <w:sz w:val="22"/>
          <w:szCs w:val="22"/>
        </w:rPr>
        <w:t xml:space="preserve"> (фамилия, инициалы и подпись руководителя)</w:t>
      </w:r>
    </w:p>
    <w:p w:rsidR="0025538F" w:rsidRPr="00EA759A" w:rsidRDefault="0025538F" w:rsidP="0000556B">
      <w:pPr>
        <w:suppressAutoHyphens/>
        <w:jc w:val="right"/>
        <w:rPr>
          <w:color w:val="000000"/>
          <w:sz w:val="22"/>
          <w:szCs w:val="22"/>
        </w:rPr>
      </w:pPr>
      <w:r w:rsidRPr="00EA759A">
        <w:rPr>
          <w:color w:val="000000"/>
          <w:sz w:val="22"/>
          <w:szCs w:val="22"/>
        </w:rPr>
        <w:t>М. П.</w:t>
      </w:r>
    </w:p>
    <w:p w:rsidR="0025538F" w:rsidRPr="00EA759A" w:rsidRDefault="0025538F" w:rsidP="0000556B">
      <w:pPr>
        <w:suppressAutoHyphens/>
        <w:jc w:val="center"/>
        <w:rPr>
          <w:color w:val="000000"/>
          <w:sz w:val="22"/>
          <w:szCs w:val="22"/>
        </w:rPr>
      </w:pPr>
      <w:r w:rsidRPr="00EA759A">
        <w:rPr>
          <w:color w:val="000000"/>
          <w:sz w:val="22"/>
          <w:szCs w:val="22"/>
        </w:rPr>
        <w:t>ПЛАН</w:t>
      </w:r>
    </w:p>
    <w:tbl>
      <w:tblPr>
        <w:tblW w:w="0" w:type="auto"/>
        <w:jc w:val="center"/>
        <w:tblLayout w:type="fixed"/>
        <w:tblCellMar>
          <w:left w:w="28" w:type="dxa"/>
          <w:right w:w="28" w:type="dxa"/>
        </w:tblCellMar>
        <w:tblLook w:val="0000"/>
      </w:tblPr>
      <w:tblGrid>
        <w:gridCol w:w="9752"/>
        <w:gridCol w:w="369"/>
        <w:gridCol w:w="510"/>
      </w:tblGrid>
      <w:tr w:rsidR="0025538F" w:rsidRPr="00EA759A" w:rsidTr="00696E8F">
        <w:trPr>
          <w:jc w:val="center"/>
        </w:trPr>
        <w:tc>
          <w:tcPr>
            <w:tcW w:w="9752" w:type="dxa"/>
            <w:tcBorders>
              <w:top w:val="nil"/>
              <w:left w:val="nil"/>
              <w:bottom w:val="nil"/>
              <w:right w:val="nil"/>
            </w:tcBorders>
            <w:vAlign w:val="bottom"/>
          </w:tcPr>
          <w:p w:rsidR="0025538F" w:rsidRPr="00EA759A" w:rsidRDefault="0025538F" w:rsidP="0000556B">
            <w:pPr>
              <w:suppressAutoHyphens/>
              <w:jc w:val="right"/>
              <w:rPr>
                <w:color w:val="000000"/>
              </w:rPr>
            </w:pPr>
            <w:r w:rsidRPr="00EA759A">
              <w:rPr>
                <w:color w:val="000000"/>
                <w:sz w:val="22"/>
                <w:szCs w:val="22"/>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25538F" w:rsidRPr="00EA759A" w:rsidRDefault="0025538F" w:rsidP="0000556B">
            <w:pPr>
              <w:suppressAutoHyphens/>
              <w:rPr>
                <w:color w:val="000000"/>
              </w:rPr>
            </w:pPr>
          </w:p>
        </w:tc>
        <w:tc>
          <w:tcPr>
            <w:tcW w:w="510" w:type="dxa"/>
            <w:tcBorders>
              <w:top w:val="nil"/>
              <w:left w:val="nil"/>
              <w:bottom w:val="nil"/>
              <w:right w:val="nil"/>
            </w:tcBorders>
            <w:vAlign w:val="bottom"/>
          </w:tcPr>
          <w:p w:rsidR="0025538F" w:rsidRPr="00EA759A" w:rsidRDefault="0025538F" w:rsidP="0000556B">
            <w:pPr>
              <w:suppressAutoHyphens/>
              <w:ind w:left="57"/>
              <w:rPr>
                <w:color w:val="000000"/>
              </w:rPr>
            </w:pPr>
            <w:r w:rsidRPr="00EA759A">
              <w:rPr>
                <w:color w:val="000000"/>
                <w:sz w:val="22"/>
                <w:szCs w:val="22"/>
              </w:rPr>
              <w:t>год</w:t>
            </w:r>
          </w:p>
        </w:tc>
      </w:tr>
    </w:tbl>
    <w:p w:rsidR="0025538F" w:rsidRPr="00EA759A" w:rsidRDefault="0025538F" w:rsidP="0000556B">
      <w:pPr>
        <w:suppressAutoHyphens/>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96"/>
        <w:gridCol w:w="573"/>
        <w:gridCol w:w="883"/>
        <w:gridCol w:w="626"/>
        <w:gridCol w:w="576"/>
        <w:gridCol w:w="709"/>
        <w:gridCol w:w="567"/>
        <w:gridCol w:w="709"/>
        <w:gridCol w:w="851"/>
        <w:gridCol w:w="1277"/>
        <w:gridCol w:w="851"/>
        <w:gridCol w:w="851"/>
        <w:gridCol w:w="851"/>
        <w:gridCol w:w="851"/>
        <w:gridCol w:w="1097"/>
        <w:gridCol w:w="1425"/>
      </w:tblGrid>
      <w:tr w:rsidR="0025538F" w:rsidRPr="00EA759A" w:rsidTr="00696E8F">
        <w:trPr>
          <w:trHeight w:val="410"/>
        </w:trPr>
        <w:tc>
          <w:tcPr>
            <w:tcW w:w="539" w:type="pct"/>
            <w:vMerge w:val="restart"/>
            <w:textDirection w:val="btLr"/>
          </w:tcPr>
          <w:p w:rsidR="0025538F" w:rsidRPr="00EA759A" w:rsidRDefault="0025538F" w:rsidP="0000556B">
            <w:pPr>
              <w:shd w:val="clear" w:color="auto" w:fill="FFFFFF"/>
              <w:suppressAutoHyphens/>
              <w:ind w:left="113" w:right="113"/>
              <w:rPr>
                <w:color w:val="000000"/>
                <w:spacing w:val="-4"/>
              </w:rPr>
            </w:pPr>
            <w:r w:rsidRPr="00EA759A">
              <w:rPr>
                <w:color w:val="000000"/>
                <w:spacing w:val="-4"/>
                <w:sz w:val="22"/>
                <w:szCs w:val="22"/>
              </w:rPr>
              <w:t xml:space="preserve">Наименование юридического лица </w:t>
            </w:r>
          </w:p>
          <w:p w:rsidR="0025538F" w:rsidRPr="00EA759A" w:rsidRDefault="0025538F" w:rsidP="0000556B">
            <w:pPr>
              <w:shd w:val="clear" w:color="auto" w:fill="FFFFFF"/>
              <w:suppressAutoHyphens/>
              <w:ind w:left="113" w:right="113"/>
              <w:jc w:val="both"/>
              <w:rPr>
                <w:color w:val="000000"/>
                <w:spacing w:val="-4"/>
                <w:vertAlign w:val="superscript"/>
              </w:rPr>
            </w:pPr>
            <w:r w:rsidRPr="00EA759A">
              <w:rPr>
                <w:color w:val="000000"/>
                <w:spacing w:val="-4"/>
                <w:sz w:val="22"/>
                <w:szCs w:val="22"/>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EA759A">
              <w:rPr>
                <w:color w:val="000000"/>
                <w:spacing w:val="-4"/>
                <w:sz w:val="22"/>
                <w:szCs w:val="22"/>
                <w:vertAlign w:val="superscript"/>
              </w:rPr>
              <w:t>1</w:t>
            </w:r>
          </w:p>
        </w:tc>
        <w:tc>
          <w:tcPr>
            <w:tcW w:w="869" w:type="pct"/>
            <w:gridSpan w:val="4"/>
          </w:tcPr>
          <w:p w:rsidR="0025538F" w:rsidRPr="00EA759A" w:rsidRDefault="0025538F" w:rsidP="0000556B">
            <w:pPr>
              <w:shd w:val="clear" w:color="auto" w:fill="FFFFFF"/>
              <w:suppressAutoHyphens/>
              <w:rPr>
                <w:color w:val="000000"/>
              </w:rPr>
            </w:pPr>
            <w:r w:rsidRPr="00EA759A">
              <w:rPr>
                <w:color w:val="000000"/>
                <w:sz w:val="22"/>
                <w:szCs w:val="22"/>
              </w:rPr>
              <w:t xml:space="preserve">Адреса </w:t>
            </w:r>
          </w:p>
        </w:tc>
        <w:tc>
          <w:tcPr>
            <w:tcW w:w="195" w:type="pct"/>
            <w:vMerge w:val="restart"/>
            <w:textDirection w:val="btLr"/>
            <w:vAlign w:val="center"/>
          </w:tcPr>
          <w:p w:rsidR="0025538F" w:rsidRPr="00EA759A" w:rsidRDefault="0025538F" w:rsidP="0000556B">
            <w:pPr>
              <w:shd w:val="clear" w:color="auto" w:fill="FFFFFF"/>
              <w:suppressAutoHyphens/>
              <w:ind w:left="113" w:right="113"/>
              <w:rPr>
                <w:color w:val="000000"/>
              </w:rPr>
            </w:pPr>
            <w:r w:rsidRPr="00EA759A">
              <w:rPr>
                <w:color w:val="000000"/>
                <w:sz w:val="22"/>
                <w:szCs w:val="22"/>
              </w:rPr>
              <w:t>Основной государственный регистрационный номер (ОГРН)</w:t>
            </w:r>
          </w:p>
        </w:tc>
        <w:tc>
          <w:tcPr>
            <w:tcW w:w="240" w:type="pct"/>
            <w:vMerge w:val="restart"/>
            <w:textDirection w:val="btLr"/>
          </w:tcPr>
          <w:p w:rsidR="0025538F" w:rsidRPr="00EA759A" w:rsidRDefault="0025538F" w:rsidP="0000556B">
            <w:pPr>
              <w:pStyle w:val="ConsPlusNonformat"/>
              <w:suppressAutoHyphens/>
              <w:ind w:left="113" w:right="113"/>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Идентифика</w:t>
            </w:r>
            <w:r w:rsidRPr="00EA759A">
              <w:rPr>
                <w:rFonts w:ascii="Times New Roman" w:hAnsi="Times New Roman" w:cs="Times New Roman"/>
                <w:color w:val="000000"/>
                <w:sz w:val="22"/>
                <w:szCs w:val="22"/>
              </w:rPr>
              <w:softHyphen/>
              <w:t>ционный номер налогоплательщика (ИНН)</w:t>
            </w:r>
          </w:p>
        </w:tc>
        <w:tc>
          <w:tcPr>
            <w:tcW w:w="192" w:type="pct"/>
            <w:vMerge w:val="restar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Цель проведения проверки</w:t>
            </w:r>
          </w:p>
        </w:tc>
        <w:tc>
          <w:tcPr>
            <w:tcW w:w="1247" w:type="pct"/>
            <w:gridSpan w:val="4"/>
          </w:tcPr>
          <w:p w:rsidR="0025538F" w:rsidRPr="00EA759A" w:rsidRDefault="0025538F" w:rsidP="0000556B">
            <w:pPr>
              <w:shd w:val="clear" w:color="auto" w:fill="FFFFFF"/>
              <w:suppressAutoHyphens/>
              <w:rPr>
                <w:color w:val="000000"/>
              </w:rPr>
            </w:pPr>
            <w:r w:rsidRPr="00EA759A">
              <w:rPr>
                <w:color w:val="000000"/>
                <w:sz w:val="22"/>
                <w:szCs w:val="22"/>
              </w:rPr>
              <w:t>Основание проведения проверки</w:t>
            </w:r>
          </w:p>
        </w:tc>
        <w:tc>
          <w:tcPr>
            <w:tcW w:w="288" w:type="pct"/>
            <w:vMerge w:val="restart"/>
            <w:textDirection w:val="btLr"/>
          </w:tcPr>
          <w:p w:rsidR="0025538F" w:rsidRPr="00EA759A" w:rsidRDefault="0025538F" w:rsidP="0000556B">
            <w:pPr>
              <w:shd w:val="clear" w:color="auto" w:fill="FFFFFF"/>
              <w:suppressAutoHyphens/>
              <w:ind w:left="-40" w:right="-127"/>
              <w:rPr>
                <w:color w:val="000000"/>
              </w:rPr>
            </w:pPr>
            <w:r w:rsidRPr="00EA759A">
              <w:rPr>
                <w:color w:val="000000"/>
                <w:sz w:val="22"/>
                <w:szCs w:val="22"/>
              </w:rPr>
              <w:t>Дата начала проведения проверки </w:t>
            </w:r>
            <w:r w:rsidRPr="00EA759A">
              <w:rPr>
                <w:color w:val="000000"/>
                <w:sz w:val="22"/>
                <w:szCs w:val="22"/>
                <w:vertAlign w:val="superscript"/>
              </w:rPr>
              <w:t>4</w:t>
            </w:r>
          </w:p>
        </w:tc>
        <w:tc>
          <w:tcPr>
            <w:tcW w:w="575" w:type="pct"/>
            <w:gridSpan w:val="2"/>
          </w:tcPr>
          <w:p w:rsidR="0025538F" w:rsidRPr="00EA759A" w:rsidRDefault="0025538F" w:rsidP="0000556B">
            <w:pPr>
              <w:shd w:val="clear" w:color="auto" w:fill="FFFFFF"/>
              <w:suppressAutoHyphens/>
              <w:rPr>
                <w:color w:val="000000"/>
              </w:rPr>
            </w:pPr>
            <w:r w:rsidRPr="00EA759A">
              <w:rPr>
                <w:color w:val="000000"/>
                <w:sz w:val="22"/>
                <w:szCs w:val="22"/>
              </w:rPr>
              <w:t>Срок проведения плановой проверки</w:t>
            </w:r>
          </w:p>
        </w:tc>
        <w:tc>
          <w:tcPr>
            <w:tcW w:w="371" w:type="pct"/>
            <w:vMerge w:val="restar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Форма проведения проверки (документарная, выездная, документарная и выездная)</w:t>
            </w:r>
          </w:p>
        </w:tc>
        <w:tc>
          <w:tcPr>
            <w:tcW w:w="485" w:type="pct"/>
            <w:vMerge w:val="restar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25538F" w:rsidRPr="00EA759A" w:rsidTr="00696E8F">
        <w:trPr>
          <w:trHeight w:val="2675"/>
        </w:trPr>
        <w:tc>
          <w:tcPr>
            <w:tcW w:w="539" w:type="pct"/>
            <w:vMerge/>
            <w:textDirection w:val="btLr"/>
          </w:tcPr>
          <w:p w:rsidR="0025538F" w:rsidRPr="00EA759A" w:rsidRDefault="0025538F" w:rsidP="0000556B">
            <w:pPr>
              <w:shd w:val="clear" w:color="auto" w:fill="FFFFFF"/>
              <w:suppressAutoHyphens/>
              <w:ind w:left="113" w:right="113"/>
              <w:rPr>
                <w:color w:val="000000"/>
              </w:rPr>
            </w:pPr>
          </w:p>
        </w:tc>
        <w:tc>
          <w:tcPr>
            <w:tcW w:w="164" w:type="pc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места нахождения ЮЛ</w:t>
            </w:r>
          </w:p>
        </w:tc>
        <w:tc>
          <w:tcPr>
            <w:tcW w:w="194" w:type="pc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места жительства ИП</w:t>
            </w:r>
          </w:p>
        </w:tc>
        <w:tc>
          <w:tcPr>
            <w:tcW w:w="299" w:type="pc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мест фактического осуществления деятельности ЮЛ, ИП</w:t>
            </w:r>
          </w:p>
        </w:tc>
        <w:tc>
          <w:tcPr>
            <w:tcW w:w="212" w:type="pc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места нахождения объектов </w:t>
            </w:r>
            <w:r w:rsidRPr="00EA759A">
              <w:rPr>
                <w:color w:val="000000"/>
                <w:sz w:val="22"/>
                <w:szCs w:val="22"/>
                <w:vertAlign w:val="superscript"/>
              </w:rPr>
              <w:t>2</w:t>
            </w:r>
          </w:p>
        </w:tc>
        <w:tc>
          <w:tcPr>
            <w:tcW w:w="195" w:type="pct"/>
            <w:vMerge/>
            <w:textDirection w:val="btLr"/>
          </w:tcPr>
          <w:p w:rsidR="0025538F" w:rsidRPr="00EA759A" w:rsidRDefault="0025538F" w:rsidP="0000556B">
            <w:pPr>
              <w:shd w:val="clear" w:color="auto" w:fill="FFFFFF"/>
              <w:suppressAutoHyphens/>
              <w:ind w:left="113" w:right="113"/>
              <w:rPr>
                <w:color w:val="000000"/>
              </w:rPr>
            </w:pPr>
          </w:p>
        </w:tc>
        <w:tc>
          <w:tcPr>
            <w:tcW w:w="240" w:type="pct"/>
            <w:vMerge/>
            <w:textDirection w:val="btLr"/>
          </w:tcPr>
          <w:p w:rsidR="0025538F" w:rsidRPr="00EA759A" w:rsidRDefault="0025538F" w:rsidP="0000556B">
            <w:pPr>
              <w:pStyle w:val="ConsPlusNonformat"/>
              <w:suppressAutoHyphens/>
              <w:ind w:left="113" w:right="113"/>
              <w:jc w:val="center"/>
              <w:rPr>
                <w:rFonts w:ascii="Times New Roman" w:hAnsi="Times New Roman" w:cs="Times New Roman"/>
                <w:color w:val="000000"/>
                <w:sz w:val="22"/>
                <w:szCs w:val="22"/>
              </w:rPr>
            </w:pPr>
          </w:p>
        </w:tc>
        <w:tc>
          <w:tcPr>
            <w:tcW w:w="192" w:type="pct"/>
            <w:vMerge/>
            <w:textDirection w:val="btLr"/>
          </w:tcPr>
          <w:p w:rsidR="0025538F" w:rsidRPr="00EA759A" w:rsidRDefault="0025538F" w:rsidP="0000556B">
            <w:pPr>
              <w:shd w:val="clear" w:color="auto" w:fill="FFFFFF"/>
              <w:suppressAutoHyphens/>
              <w:ind w:left="113" w:right="113"/>
              <w:rPr>
                <w:color w:val="000000"/>
              </w:rPr>
            </w:pPr>
          </w:p>
        </w:tc>
        <w:tc>
          <w:tcPr>
            <w:tcW w:w="240" w:type="pc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дата государственной регистрации ЮЛ, ИП</w:t>
            </w:r>
          </w:p>
        </w:tc>
        <w:tc>
          <w:tcPr>
            <w:tcW w:w="288" w:type="pc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дата окончания последней проверки</w:t>
            </w:r>
          </w:p>
        </w:tc>
        <w:tc>
          <w:tcPr>
            <w:tcW w:w="432" w:type="pct"/>
            <w:textDirection w:val="btLr"/>
            <w:vAlign w:val="center"/>
          </w:tcPr>
          <w:p w:rsidR="0025538F" w:rsidRPr="00EA759A" w:rsidRDefault="0025538F" w:rsidP="0000556B">
            <w:pPr>
              <w:suppressAutoHyphens/>
              <w:ind w:left="113" w:right="113"/>
              <w:rPr>
                <w:color w:val="000000"/>
                <w:spacing w:val="-4"/>
              </w:rPr>
            </w:pPr>
            <w:r w:rsidRPr="00EA759A">
              <w:rPr>
                <w:color w:val="000000"/>
                <w:spacing w:val="-4"/>
                <w:sz w:val="22"/>
                <w:szCs w:val="22"/>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25538F" w:rsidRPr="00EA759A" w:rsidRDefault="0025538F" w:rsidP="0000556B">
            <w:pPr>
              <w:shd w:val="clear" w:color="auto" w:fill="FFFFFF"/>
              <w:suppressAutoHyphens/>
              <w:ind w:left="113" w:right="113"/>
              <w:rPr>
                <w:color w:val="000000"/>
                <w:vertAlign w:val="superscript"/>
              </w:rPr>
            </w:pPr>
            <w:r w:rsidRPr="00EA759A">
              <w:rPr>
                <w:color w:val="000000"/>
                <w:sz w:val="22"/>
                <w:szCs w:val="22"/>
              </w:rPr>
              <w:t>иные основания в соответствии с федеральным законом</w:t>
            </w:r>
            <w:r w:rsidRPr="00EA759A">
              <w:rPr>
                <w:color w:val="000000"/>
                <w:sz w:val="22"/>
                <w:szCs w:val="22"/>
                <w:vertAlign w:val="superscript"/>
              </w:rPr>
              <w:t> 3</w:t>
            </w:r>
          </w:p>
        </w:tc>
        <w:tc>
          <w:tcPr>
            <w:tcW w:w="288" w:type="pct"/>
            <w:vMerge/>
            <w:textDirection w:val="btLr"/>
          </w:tcPr>
          <w:p w:rsidR="0025538F" w:rsidRPr="00EA759A" w:rsidRDefault="0025538F" w:rsidP="0000556B">
            <w:pPr>
              <w:shd w:val="clear" w:color="auto" w:fill="FFFFFF"/>
              <w:suppressAutoHyphens/>
              <w:ind w:left="113" w:right="113"/>
              <w:rPr>
                <w:color w:val="000000"/>
              </w:rPr>
            </w:pPr>
          </w:p>
        </w:tc>
        <w:tc>
          <w:tcPr>
            <w:tcW w:w="288" w:type="pc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рабочих дней</w:t>
            </w:r>
          </w:p>
        </w:tc>
        <w:tc>
          <w:tcPr>
            <w:tcW w:w="288" w:type="pct"/>
            <w:textDirection w:val="btLr"/>
          </w:tcPr>
          <w:p w:rsidR="0025538F" w:rsidRPr="00EA759A" w:rsidRDefault="0025538F" w:rsidP="0000556B">
            <w:pPr>
              <w:shd w:val="clear" w:color="auto" w:fill="FFFFFF"/>
              <w:suppressAutoHyphens/>
              <w:ind w:left="113" w:right="113"/>
              <w:rPr>
                <w:color w:val="000000"/>
              </w:rPr>
            </w:pPr>
            <w:r w:rsidRPr="00EA759A">
              <w:rPr>
                <w:color w:val="000000"/>
                <w:sz w:val="22"/>
                <w:szCs w:val="22"/>
              </w:rPr>
              <w:t xml:space="preserve">рабочих часов </w:t>
            </w:r>
            <w:r w:rsidRPr="00EA759A">
              <w:rPr>
                <w:color w:val="000000"/>
                <w:sz w:val="22"/>
                <w:szCs w:val="22"/>
              </w:rPr>
              <w:br/>
              <w:t>(для МСП и МКП)</w:t>
            </w:r>
          </w:p>
        </w:tc>
        <w:tc>
          <w:tcPr>
            <w:tcW w:w="371" w:type="pct"/>
            <w:vMerge/>
            <w:textDirection w:val="btLr"/>
          </w:tcPr>
          <w:p w:rsidR="0025538F" w:rsidRPr="00EA759A" w:rsidRDefault="0025538F" w:rsidP="0000556B">
            <w:pPr>
              <w:shd w:val="clear" w:color="auto" w:fill="FFFFFF"/>
              <w:suppressAutoHyphens/>
              <w:ind w:left="113" w:right="113"/>
              <w:rPr>
                <w:color w:val="000000"/>
              </w:rPr>
            </w:pPr>
          </w:p>
        </w:tc>
        <w:tc>
          <w:tcPr>
            <w:tcW w:w="485" w:type="pct"/>
            <w:vMerge/>
            <w:textDirection w:val="btLr"/>
          </w:tcPr>
          <w:p w:rsidR="0025538F" w:rsidRPr="00EA759A" w:rsidRDefault="0025538F" w:rsidP="0000556B">
            <w:pPr>
              <w:shd w:val="clear" w:color="auto" w:fill="FFFFFF"/>
              <w:suppressAutoHyphens/>
              <w:ind w:left="113" w:right="113"/>
              <w:rPr>
                <w:color w:val="000000"/>
              </w:rPr>
            </w:pPr>
          </w:p>
        </w:tc>
      </w:tr>
      <w:tr w:rsidR="0025538F" w:rsidRPr="00EA759A" w:rsidTr="00696E8F">
        <w:tc>
          <w:tcPr>
            <w:tcW w:w="539" w:type="pct"/>
          </w:tcPr>
          <w:p w:rsidR="0025538F" w:rsidRPr="00EA759A" w:rsidRDefault="0025538F" w:rsidP="0000556B">
            <w:pPr>
              <w:shd w:val="clear" w:color="auto" w:fill="FFFFFF"/>
              <w:suppressAutoHyphens/>
              <w:rPr>
                <w:color w:val="000000"/>
              </w:rPr>
            </w:pPr>
          </w:p>
        </w:tc>
        <w:tc>
          <w:tcPr>
            <w:tcW w:w="164" w:type="pct"/>
          </w:tcPr>
          <w:p w:rsidR="0025538F" w:rsidRPr="00EA759A" w:rsidRDefault="0025538F" w:rsidP="0000556B">
            <w:pPr>
              <w:shd w:val="clear" w:color="auto" w:fill="FFFFFF"/>
              <w:suppressAutoHyphens/>
              <w:rPr>
                <w:color w:val="000000"/>
              </w:rPr>
            </w:pPr>
          </w:p>
        </w:tc>
        <w:tc>
          <w:tcPr>
            <w:tcW w:w="194" w:type="pct"/>
          </w:tcPr>
          <w:p w:rsidR="0025538F" w:rsidRPr="00EA759A" w:rsidRDefault="0025538F" w:rsidP="0000556B">
            <w:pPr>
              <w:shd w:val="clear" w:color="auto" w:fill="FFFFFF"/>
              <w:suppressAutoHyphens/>
              <w:rPr>
                <w:color w:val="000000"/>
              </w:rPr>
            </w:pPr>
          </w:p>
        </w:tc>
        <w:tc>
          <w:tcPr>
            <w:tcW w:w="299" w:type="pct"/>
          </w:tcPr>
          <w:p w:rsidR="0025538F" w:rsidRPr="00EA759A" w:rsidRDefault="0025538F" w:rsidP="0000556B">
            <w:pPr>
              <w:shd w:val="clear" w:color="auto" w:fill="FFFFFF"/>
              <w:suppressAutoHyphens/>
              <w:rPr>
                <w:color w:val="000000"/>
              </w:rPr>
            </w:pPr>
          </w:p>
        </w:tc>
        <w:tc>
          <w:tcPr>
            <w:tcW w:w="212" w:type="pct"/>
          </w:tcPr>
          <w:p w:rsidR="0025538F" w:rsidRPr="00EA759A" w:rsidRDefault="0025538F" w:rsidP="0000556B">
            <w:pPr>
              <w:shd w:val="clear" w:color="auto" w:fill="FFFFFF"/>
              <w:suppressAutoHyphens/>
              <w:rPr>
                <w:color w:val="000000"/>
              </w:rPr>
            </w:pPr>
          </w:p>
        </w:tc>
        <w:tc>
          <w:tcPr>
            <w:tcW w:w="195" w:type="pct"/>
          </w:tcPr>
          <w:p w:rsidR="0025538F" w:rsidRPr="00EA759A" w:rsidRDefault="0025538F" w:rsidP="0000556B">
            <w:pPr>
              <w:shd w:val="clear" w:color="auto" w:fill="FFFFFF"/>
              <w:suppressAutoHyphens/>
              <w:rPr>
                <w:color w:val="000000"/>
              </w:rPr>
            </w:pPr>
          </w:p>
        </w:tc>
        <w:tc>
          <w:tcPr>
            <w:tcW w:w="240" w:type="pct"/>
          </w:tcPr>
          <w:p w:rsidR="0025538F" w:rsidRPr="00EA759A" w:rsidRDefault="0025538F" w:rsidP="0000556B">
            <w:pPr>
              <w:pStyle w:val="ConsPlusNonformat"/>
              <w:suppressAutoHyphens/>
              <w:jc w:val="center"/>
              <w:rPr>
                <w:rFonts w:ascii="Times New Roman" w:hAnsi="Times New Roman" w:cs="Times New Roman"/>
                <w:color w:val="000000"/>
                <w:sz w:val="22"/>
                <w:szCs w:val="22"/>
              </w:rPr>
            </w:pPr>
          </w:p>
        </w:tc>
        <w:tc>
          <w:tcPr>
            <w:tcW w:w="192" w:type="pct"/>
          </w:tcPr>
          <w:p w:rsidR="0025538F" w:rsidRPr="00EA759A" w:rsidRDefault="0025538F" w:rsidP="0000556B">
            <w:pPr>
              <w:shd w:val="clear" w:color="auto" w:fill="FFFFFF"/>
              <w:suppressAutoHyphens/>
              <w:rPr>
                <w:color w:val="000000"/>
              </w:rPr>
            </w:pPr>
          </w:p>
        </w:tc>
        <w:tc>
          <w:tcPr>
            <w:tcW w:w="240" w:type="pct"/>
          </w:tcPr>
          <w:p w:rsidR="0025538F" w:rsidRPr="00EA759A" w:rsidRDefault="0025538F" w:rsidP="0000556B">
            <w:pPr>
              <w:shd w:val="clear" w:color="auto" w:fill="FFFFFF"/>
              <w:suppressAutoHyphens/>
              <w:rPr>
                <w:color w:val="000000"/>
              </w:rPr>
            </w:pPr>
          </w:p>
        </w:tc>
        <w:tc>
          <w:tcPr>
            <w:tcW w:w="288" w:type="pct"/>
          </w:tcPr>
          <w:p w:rsidR="0025538F" w:rsidRPr="00EA759A" w:rsidRDefault="0025538F" w:rsidP="0000556B">
            <w:pPr>
              <w:shd w:val="clear" w:color="auto" w:fill="FFFFFF"/>
              <w:suppressAutoHyphens/>
              <w:rPr>
                <w:color w:val="000000"/>
              </w:rPr>
            </w:pPr>
          </w:p>
        </w:tc>
        <w:tc>
          <w:tcPr>
            <w:tcW w:w="432" w:type="pct"/>
          </w:tcPr>
          <w:p w:rsidR="0025538F" w:rsidRPr="00EA759A" w:rsidRDefault="0025538F" w:rsidP="0000556B">
            <w:pPr>
              <w:suppressAutoHyphens/>
              <w:rPr>
                <w:color w:val="000000"/>
                <w:spacing w:val="-4"/>
              </w:rPr>
            </w:pPr>
          </w:p>
        </w:tc>
        <w:tc>
          <w:tcPr>
            <w:tcW w:w="288" w:type="pct"/>
          </w:tcPr>
          <w:p w:rsidR="0025538F" w:rsidRPr="00EA759A" w:rsidRDefault="0025538F" w:rsidP="0000556B">
            <w:pPr>
              <w:shd w:val="clear" w:color="auto" w:fill="FFFFFF"/>
              <w:suppressAutoHyphens/>
              <w:rPr>
                <w:color w:val="000000"/>
              </w:rPr>
            </w:pPr>
          </w:p>
        </w:tc>
        <w:tc>
          <w:tcPr>
            <w:tcW w:w="288" w:type="pct"/>
          </w:tcPr>
          <w:p w:rsidR="0025538F" w:rsidRPr="00EA759A" w:rsidRDefault="0025538F" w:rsidP="0000556B">
            <w:pPr>
              <w:shd w:val="clear" w:color="auto" w:fill="FFFFFF"/>
              <w:suppressAutoHyphens/>
              <w:rPr>
                <w:color w:val="000000"/>
              </w:rPr>
            </w:pPr>
          </w:p>
        </w:tc>
        <w:tc>
          <w:tcPr>
            <w:tcW w:w="288" w:type="pct"/>
          </w:tcPr>
          <w:p w:rsidR="0025538F" w:rsidRPr="00EA759A" w:rsidRDefault="0025538F" w:rsidP="0000556B">
            <w:pPr>
              <w:shd w:val="clear" w:color="auto" w:fill="FFFFFF"/>
              <w:suppressAutoHyphens/>
              <w:rPr>
                <w:color w:val="000000"/>
              </w:rPr>
            </w:pPr>
          </w:p>
        </w:tc>
        <w:tc>
          <w:tcPr>
            <w:tcW w:w="288" w:type="pct"/>
          </w:tcPr>
          <w:p w:rsidR="0025538F" w:rsidRPr="00EA759A" w:rsidRDefault="0025538F" w:rsidP="0000556B">
            <w:pPr>
              <w:shd w:val="clear" w:color="auto" w:fill="FFFFFF"/>
              <w:suppressAutoHyphens/>
              <w:rPr>
                <w:color w:val="000000"/>
              </w:rPr>
            </w:pPr>
          </w:p>
        </w:tc>
        <w:tc>
          <w:tcPr>
            <w:tcW w:w="371" w:type="pct"/>
          </w:tcPr>
          <w:p w:rsidR="0025538F" w:rsidRPr="00EA759A" w:rsidRDefault="0025538F" w:rsidP="0000556B">
            <w:pPr>
              <w:shd w:val="clear" w:color="auto" w:fill="FFFFFF"/>
              <w:suppressAutoHyphens/>
              <w:rPr>
                <w:color w:val="000000"/>
              </w:rPr>
            </w:pPr>
          </w:p>
        </w:tc>
        <w:tc>
          <w:tcPr>
            <w:tcW w:w="485" w:type="pct"/>
          </w:tcPr>
          <w:p w:rsidR="0025538F" w:rsidRPr="00EA759A" w:rsidRDefault="0025538F" w:rsidP="0000556B">
            <w:pPr>
              <w:shd w:val="clear" w:color="auto" w:fill="FFFFFF"/>
              <w:suppressAutoHyphens/>
              <w:rPr>
                <w:color w:val="000000"/>
              </w:rPr>
            </w:pPr>
          </w:p>
        </w:tc>
      </w:tr>
    </w:tbl>
    <w:p w:rsidR="0025538F" w:rsidRPr="00EA759A" w:rsidRDefault="0025538F" w:rsidP="0000556B">
      <w:pPr>
        <w:suppressAutoHyphen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25538F" w:rsidRPr="00EA759A" w:rsidTr="00696E8F">
        <w:trPr>
          <w:trHeight w:val="1285"/>
        </w:trPr>
        <w:tc>
          <w:tcPr>
            <w:tcW w:w="534" w:type="pct"/>
            <w:tcBorders>
              <w:top w:val="nil"/>
              <w:left w:val="nil"/>
              <w:bottom w:val="nil"/>
              <w:right w:val="nil"/>
            </w:tcBorders>
          </w:tcPr>
          <w:p w:rsidR="0025538F" w:rsidRPr="00EA759A" w:rsidRDefault="0025538F" w:rsidP="0000556B">
            <w:pPr>
              <w:suppressAutoHyphens/>
              <w:jc w:val="both"/>
              <w:rPr>
                <w:color w:val="000000"/>
              </w:rPr>
            </w:pPr>
            <w:r w:rsidRPr="00EA759A">
              <w:rPr>
                <w:color w:val="000000"/>
                <w:sz w:val="22"/>
                <w:szCs w:val="22"/>
              </w:rPr>
              <w:t>Примечание:</w:t>
            </w:r>
          </w:p>
          <w:p w:rsidR="0025538F" w:rsidRPr="00EA759A" w:rsidRDefault="0025538F" w:rsidP="0000556B">
            <w:pPr>
              <w:suppressAutoHyphens/>
              <w:jc w:val="both"/>
              <w:rPr>
                <w:color w:val="000000"/>
              </w:rPr>
            </w:pPr>
          </w:p>
        </w:tc>
        <w:tc>
          <w:tcPr>
            <w:tcW w:w="4466" w:type="pct"/>
            <w:tcBorders>
              <w:top w:val="nil"/>
              <w:left w:val="nil"/>
              <w:bottom w:val="nil"/>
              <w:right w:val="nil"/>
            </w:tcBorders>
          </w:tcPr>
          <w:p w:rsidR="0025538F" w:rsidRPr="00EA759A" w:rsidRDefault="0025538F" w:rsidP="0000556B">
            <w:pPr>
              <w:suppressAutoHyphens/>
              <w:ind w:right="-108"/>
              <w:jc w:val="both"/>
              <w:rPr>
                <w:color w:val="000000"/>
                <w:vertAlign w:val="superscript"/>
              </w:rPr>
            </w:pPr>
            <w:r w:rsidRPr="00EA759A">
              <w:rPr>
                <w:color w:val="000000"/>
                <w:sz w:val="22"/>
                <w:szCs w:val="22"/>
                <w:vertAlign w:val="superscript"/>
              </w:rPr>
              <w:t>1</w:t>
            </w:r>
            <w:r w:rsidRPr="00EA759A">
              <w:rPr>
                <w:color w:val="000000"/>
                <w:sz w:val="22"/>
                <w:szCs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5538F" w:rsidRPr="00EA759A" w:rsidRDefault="0025538F" w:rsidP="0000556B">
            <w:pPr>
              <w:shd w:val="clear" w:color="auto" w:fill="FFFFFF"/>
              <w:suppressAutoHyphens/>
              <w:ind w:right="-108"/>
              <w:jc w:val="both"/>
              <w:rPr>
                <w:color w:val="000000"/>
              </w:rPr>
            </w:pPr>
            <w:r w:rsidRPr="00EA759A">
              <w:rPr>
                <w:color w:val="000000"/>
                <w:sz w:val="22"/>
                <w:szCs w:val="22"/>
                <w:vertAlign w:val="superscript"/>
              </w:rPr>
              <w:t>2</w:t>
            </w:r>
            <w:r w:rsidRPr="00EA759A">
              <w:rPr>
                <w:color w:val="000000"/>
                <w:sz w:val="22"/>
                <w:szCs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25538F" w:rsidRPr="00EA759A" w:rsidRDefault="0025538F" w:rsidP="0000556B">
            <w:pPr>
              <w:shd w:val="clear" w:color="auto" w:fill="FFFFFF"/>
              <w:suppressAutoHyphens/>
              <w:jc w:val="both"/>
              <w:rPr>
                <w:color w:val="000000"/>
              </w:rPr>
            </w:pPr>
            <w:r w:rsidRPr="00EA759A">
              <w:rPr>
                <w:color w:val="000000"/>
                <w:sz w:val="22"/>
                <w:szCs w:val="22"/>
                <w:vertAlign w:val="superscript"/>
              </w:rPr>
              <w:t>3</w:t>
            </w:r>
            <w:r w:rsidRPr="00EA759A">
              <w:rPr>
                <w:color w:val="000000"/>
                <w:sz w:val="22"/>
                <w:szCs w:val="22"/>
              </w:rPr>
              <w:t> Указывается ссылка на положения федерального закона, устанавливающего основания проведения плановой проверки.</w:t>
            </w:r>
          </w:p>
          <w:p w:rsidR="0025538F" w:rsidRPr="00EA759A" w:rsidRDefault="0025538F" w:rsidP="0000556B">
            <w:pPr>
              <w:suppressAutoHyphens/>
              <w:jc w:val="both"/>
              <w:rPr>
                <w:color w:val="000000"/>
              </w:rPr>
            </w:pPr>
            <w:r w:rsidRPr="00EA759A">
              <w:rPr>
                <w:color w:val="000000"/>
                <w:sz w:val="22"/>
                <w:szCs w:val="22"/>
                <w:vertAlign w:val="superscript"/>
              </w:rPr>
              <w:t>4</w:t>
            </w:r>
            <w:r w:rsidRPr="00EA759A">
              <w:rPr>
                <w:color w:val="000000"/>
                <w:sz w:val="22"/>
                <w:szCs w:val="22"/>
              </w:rPr>
              <w:t> Указывается календарный месяц начала проведения проверки.</w:t>
            </w:r>
          </w:p>
        </w:tc>
      </w:tr>
    </w:tbl>
    <w:p w:rsidR="0025538F" w:rsidRPr="00EA759A" w:rsidRDefault="0025538F" w:rsidP="0000556B">
      <w:pPr>
        <w:pStyle w:val="ConsPlusNormal"/>
        <w:suppressAutoHyphens/>
        <w:ind w:left="11116" w:right="-305" w:hanging="11116"/>
        <w:jc w:val="center"/>
        <w:rPr>
          <w:rFonts w:ascii="Times New Roman" w:hAnsi="Times New Roman"/>
          <w:color w:val="000000"/>
        </w:rPr>
        <w:sectPr w:rsidR="0025538F" w:rsidRPr="00EA759A" w:rsidSect="00EF7905">
          <w:pgSz w:w="16838" w:h="11906" w:orient="landscape" w:code="9"/>
          <w:pgMar w:top="1701" w:right="1134" w:bottom="567" w:left="1134" w:header="709" w:footer="709" w:gutter="0"/>
          <w:cols w:space="708"/>
          <w:rtlGutter/>
          <w:docGrid w:linePitch="381"/>
        </w:sectPr>
      </w:pPr>
    </w:p>
    <w:p w:rsidR="0025538F" w:rsidRPr="00EA759A" w:rsidRDefault="0025538F" w:rsidP="006F6890">
      <w:pPr>
        <w:ind w:left="4111"/>
        <w:jc w:val="right"/>
        <w:rPr>
          <w:sz w:val="22"/>
          <w:szCs w:val="22"/>
        </w:rPr>
      </w:pPr>
      <w:r w:rsidRPr="00EA759A">
        <w:rPr>
          <w:sz w:val="22"/>
          <w:szCs w:val="22"/>
        </w:rPr>
        <w:t>Приложение 4</w:t>
      </w:r>
    </w:p>
    <w:p w:rsidR="0025538F" w:rsidRPr="00EA759A" w:rsidRDefault="0025538F" w:rsidP="006F6890">
      <w:pPr>
        <w:suppressAutoHyphens/>
        <w:ind w:left="4111"/>
        <w:jc w:val="right"/>
        <w:rPr>
          <w:sz w:val="22"/>
          <w:szCs w:val="22"/>
        </w:rPr>
      </w:pPr>
      <w:r w:rsidRPr="00EA759A">
        <w:rPr>
          <w:sz w:val="22"/>
          <w:szCs w:val="22"/>
        </w:rPr>
        <w:t xml:space="preserve">к административному регламенту осуществления муниципального контроля за представлением обязательного экземпляра </w:t>
      </w:r>
    </w:p>
    <w:p w:rsidR="0025538F" w:rsidRPr="00EA759A" w:rsidRDefault="0025538F" w:rsidP="0000556B">
      <w:pPr>
        <w:suppressAutoHyphens/>
        <w:spacing w:before="120"/>
        <w:ind w:left="4111"/>
        <w:rPr>
          <w:sz w:val="22"/>
          <w:szCs w:val="22"/>
        </w:rPr>
      </w:pPr>
    </w:p>
    <w:p w:rsidR="0025538F" w:rsidRPr="00EA759A" w:rsidRDefault="0025538F" w:rsidP="0000556B">
      <w:pPr>
        <w:pBdr>
          <w:top w:val="single" w:sz="4" w:space="1" w:color="auto"/>
        </w:pBdr>
        <w:suppressAutoHyphens/>
        <w:jc w:val="center"/>
        <w:rPr>
          <w:sz w:val="22"/>
          <w:szCs w:val="22"/>
        </w:rPr>
      </w:pPr>
      <w:r w:rsidRPr="00EA759A">
        <w:rPr>
          <w:sz w:val="22"/>
          <w:szCs w:val="22"/>
        </w:rPr>
        <w:t>(наименование органа муниципального контроля)</w:t>
      </w:r>
    </w:p>
    <w:p w:rsidR="0025538F" w:rsidRPr="00EA759A" w:rsidRDefault="0025538F" w:rsidP="0000556B">
      <w:pPr>
        <w:suppressAutoHyphens/>
        <w:spacing w:before="240"/>
        <w:jc w:val="center"/>
        <w:rPr>
          <w:sz w:val="22"/>
          <w:szCs w:val="22"/>
        </w:rPr>
      </w:pPr>
      <w:r w:rsidRPr="00EA759A">
        <w:rPr>
          <w:bCs/>
          <w:sz w:val="22"/>
          <w:szCs w:val="22"/>
        </w:rPr>
        <w:t>РАСПОРЯЖЕНИЕ</w:t>
      </w:r>
      <w:r w:rsidRPr="00EA759A">
        <w:rPr>
          <w:bCs/>
          <w:sz w:val="22"/>
          <w:szCs w:val="22"/>
        </w:rPr>
        <w:br/>
      </w:r>
      <w:r w:rsidRPr="00EA759A">
        <w:rPr>
          <w:sz w:val="22"/>
          <w:szCs w:val="22"/>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25538F" w:rsidRPr="00EA759A" w:rsidTr="00696E8F">
        <w:trPr>
          <w:jc w:val="center"/>
        </w:trPr>
        <w:tc>
          <w:tcPr>
            <w:tcW w:w="1801" w:type="dxa"/>
            <w:tcBorders>
              <w:top w:val="nil"/>
              <w:left w:val="nil"/>
              <w:bottom w:val="nil"/>
              <w:right w:val="nil"/>
            </w:tcBorders>
            <w:vAlign w:val="bottom"/>
          </w:tcPr>
          <w:p w:rsidR="0025538F" w:rsidRPr="00EA759A" w:rsidRDefault="0025538F" w:rsidP="0000556B">
            <w:pPr>
              <w:tabs>
                <w:tab w:val="left" w:pos="1623"/>
              </w:tabs>
              <w:suppressAutoHyphens/>
              <w:ind w:left="-128" w:right="122" w:firstLine="128"/>
              <w:jc w:val="center"/>
            </w:pPr>
            <w:r w:rsidRPr="00EA759A">
              <w:rPr>
                <w:sz w:val="22"/>
                <w:szCs w:val="22"/>
              </w:rPr>
              <w:t>о проведении</w:t>
            </w:r>
          </w:p>
        </w:tc>
        <w:tc>
          <w:tcPr>
            <w:tcW w:w="6606" w:type="dxa"/>
            <w:tcBorders>
              <w:top w:val="nil"/>
              <w:left w:val="nil"/>
              <w:bottom w:val="single" w:sz="4" w:space="0" w:color="auto"/>
              <w:right w:val="nil"/>
            </w:tcBorders>
            <w:vAlign w:val="bottom"/>
          </w:tcPr>
          <w:p w:rsidR="0025538F" w:rsidRPr="00EA759A" w:rsidRDefault="0025538F" w:rsidP="0000556B">
            <w:pPr>
              <w:suppressAutoHyphens/>
              <w:jc w:val="center"/>
            </w:pPr>
          </w:p>
        </w:tc>
        <w:tc>
          <w:tcPr>
            <w:tcW w:w="1272" w:type="dxa"/>
            <w:tcBorders>
              <w:top w:val="nil"/>
              <w:left w:val="nil"/>
              <w:bottom w:val="nil"/>
              <w:right w:val="nil"/>
            </w:tcBorders>
            <w:vAlign w:val="bottom"/>
          </w:tcPr>
          <w:p w:rsidR="0025538F" w:rsidRPr="00EA759A" w:rsidRDefault="0025538F" w:rsidP="0000556B">
            <w:pPr>
              <w:suppressAutoHyphens/>
              <w:ind w:left="57"/>
              <w:jc w:val="center"/>
            </w:pPr>
            <w:r w:rsidRPr="00EA759A">
              <w:rPr>
                <w:sz w:val="22"/>
                <w:szCs w:val="22"/>
              </w:rPr>
              <w:t>проверки</w:t>
            </w:r>
          </w:p>
        </w:tc>
      </w:tr>
      <w:tr w:rsidR="0025538F" w:rsidRPr="00EA759A" w:rsidTr="00696E8F">
        <w:trPr>
          <w:jc w:val="center"/>
        </w:trPr>
        <w:tc>
          <w:tcPr>
            <w:tcW w:w="1801" w:type="dxa"/>
            <w:tcBorders>
              <w:top w:val="nil"/>
              <w:left w:val="nil"/>
              <w:bottom w:val="nil"/>
              <w:right w:val="nil"/>
            </w:tcBorders>
          </w:tcPr>
          <w:p w:rsidR="0025538F" w:rsidRPr="00EA759A" w:rsidRDefault="0025538F" w:rsidP="0000556B">
            <w:pPr>
              <w:suppressAutoHyphens/>
            </w:pPr>
          </w:p>
        </w:tc>
        <w:tc>
          <w:tcPr>
            <w:tcW w:w="6606" w:type="dxa"/>
            <w:tcBorders>
              <w:top w:val="nil"/>
              <w:left w:val="nil"/>
              <w:bottom w:val="nil"/>
              <w:right w:val="nil"/>
            </w:tcBorders>
          </w:tcPr>
          <w:p w:rsidR="0025538F" w:rsidRPr="00EA759A" w:rsidRDefault="0025538F" w:rsidP="0000556B">
            <w:pPr>
              <w:suppressAutoHyphens/>
            </w:pPr>
            <w:r w:rsidRPr="00EA759A">
              <w:rPr>
                <w:sz w:val="22"/>
                <w:szCs w:val="22"/>
              </w:rPr>
              <w:t>(плановой/внеплановой, документарной/выездной)</w:t>
            </w:r>
          </w:p>
        </w:tc>
        <w:tc>
          <w:tcPr>
            <w:tcW w:w="1272" w:type="dxa"/>
            <w:tcBorders>
              <w:top w:val="nil"/>
              <w:left w:val="nil"/>
              <w:bottom w:val="nil"/>
              <w:right w:val="nil"/>
            </w:tcBorders>
          </w:tcPr>
          <w:p w:rsidR="0025538F" w:rsidRPr="00EA759A" w:rsidRDefault="0025538F" w:rsidP="0000556B">
            <w:pPr>
              <w:suppressAutoHyphens/>
            </w:pPr>
          </w:p>
        </w:tc>
      </w:tr>
    </w:tbl>
    <w:p w:rsidR="0025538F" w:rsidRPr="00EA759A" w:rsidRDefault="0025538F" w:rsidP="0000556B">
      <w:pPr>
        <w:suppressAutoHyphens/>
        <w:rPr>
          <w:sz w:val="22"/>
          <w:szCs w:val="22"/>
        </w:rPr>
      </w:pPr>
      <w:r w:rsidRPr="00EA759A">
        <w:rPr>
          <w:sz w:val="22"/>
          <w:szCs w:val="22"/>
        </w:rPr>
        <w:t>юридического лица</w:t>
      </w:r>
    </w:p>
    <w:p w:rsidR="0025538F" w:rsidRPr="00EA759A" w:rsidRDefault="0025538F" w:rsidP="0000556B">
      <w:pPr>
        <w:pStyle w:val="ConsPlusNonformat"/>
        <w:suppressAutoHyphens/>
        <w:ind w:right="-305"/>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от «______» ____________ 20__ г. № _____</w:t>
      </w:r>
    </w:p>
    <w:p w:rsidR="0025538F" w:rsidRPr="00EA759A" w:rsidRDefault="0025538F" w:rsidP="0000556B">
      <w:pPr>
        <w:pStyle w:val="ConsPlusNonformat"/>
        <w:suppressAutoHyphens/>
        <w:ind w:right="-305"/>
        <w:rPr>
          <w:rFonts w:ascii="Times New Roman" w:hAnsi="Times New Roman" w:cs="Times New Roman"/>
          <w:color w:val="000000"/>
          <w:sz w:val="22"/>
          <w:szCs w:val="22"/>
        </w:rPr>
      </w:pPr>
    </w:p>
    <w:p w:rsidR="0025538F" w:rsidRPr="00EA759A" w:rsidRDefault="0025538F" w:rsidP="0000556B">
      <w:pPr>
        <w:suppressAutoHyphens/>
        <w:spacing w:before="240"/>
        <w:ind w:firstLine="709"/>
        <w:jc w:val="both"/>
        <w:rPr>
          <w:sz w:val="22"/>
          <w:szCs w:val="22"/>
        </w:rPr>
      </w:pPr>
      <w:r w:rsidRPr="00EA759A">
        <w:rPr>
          <w:sz w:val="22"/>
          <w:szCs w:val="22"/>
        </w:rPr>
        <w:t>1. Провести проверку в отношении ________________________________________</w:t>
      </w: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r w:rsidRPr="00EA759A">
        <w:rPr>
          <w:sz w:val="22"/>
          <w:szCs w:val="22"/>
        </w:rPr>
        <w:t>(наименование юридического лица)</w:t>
      </w:r>
    </w:p>
    <w:p w:rsidR="0025538F" w:rsidRPr="00EA759A" w:rsidRDefault="0025538F" w:rsidP="0000556B">
      <w:pPr>
        <w:suppressAutoHyphens/>
        <w:spacing w:before="120"/>
        <w:ind w:right="-144" w:firstLine="709"/>
        <w:jc w:val="both"/>
        <w:rPr>
          <w:sz w:val="22"/>
          <w:szCs w:val="22"/>
        </w:rPr>
      </w:pPr>
      <w:r w:rsidRPr="00EA759A">
        <w:rPr>
          <w:sz w:val="22"/>
          <w:szCs w:val="22"/>
        </w:rPr>
        <w:t>2. Место нахождения: ___________________________________________________</w:t>
      </w: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r w:rsidRPr="00EA759A">
        <w:rPr>
          <w:sz w:val="22"/>
          <w:szCs w:val="22"/>
        </w:rPr>
        <w:t>(юридического лица (их филиалов, представительств, обособленных структурных подразделений)</w:t>
      </w:r>
    </w:p>
    <w:p w:rsidR="0025538F" w:rsidRPr="00EA759A" w:rsidRDefault="0025538F" w:rsidP="0000556B">
      <w:pPr>
        <w:suppressAutoHyphens/>
        <w:spacing w:before="120"/>
        <w:ind w:firstLine="709"/>
        <w:jc w:val="both"/>
        <w:rPr>
          <w:sz w:val="22"/>
          <w:szCs w:val="22"/>
        </w:rPr>
      </w:pPr>
      <w:r w:rsidRPr="00EA759A">
        <w:rPr>
          <w:sz w:val="22"/>
          <w:szCs w:val="22"/>
        </w:rPr>
        <w:t>3. Назначить лицом (-ами), уполномоченным (-ыми) на проведение проверки: ____</w:t>
      </w:r>
    </w:p>
    <w:p w:rsidR="0025538F" w:rsidRPr="00EA759A" w:rsidRDefault="0025538F" w:rsidP="0000556B">
      <w:pPr>
        <w:suppressAutoHyphens/>
        <w:ind w:firstLine="709"/>
        <w:jc w:val="both"/>
        <w:rPr>
          <w:sz w:val="22"/>
          <w:szCs w:val="22"/>
        </w:rPr>
      </w:pPr>
    </w:p>
    <w:p w:rsidR="0025538F" w:rsidRPr="00EA759A" w:rsidRDefault="0025538F" w:rsidP="0000556B">
      <w:pPr>
        <w:pBdr>
          <w:top w:val="single" w:sz="4" w:space="1" w:color="auto"/>
        </w:pBdr>
        <w:suppressAutoHyphens/>
        <w:ind w:firstLine="709"/>
        <w:rPr>
          <w:sz w:val="22"/>
          <w:szCs w:val="22"/>
        </w:rPr>
      </w:pP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(фамилия, имя, отчество (последнее – при наличии), должность должностного лица (должностных лиц),</w:t>
      </w:r>
    </w:p>
    <w:p w:rsidR="0025538F" w:rsidRPr="00EA759A" w:rsidRDefault="0025538F" w:rsidP="0000556B">
      <w:pPr>
        <w:pBdr>
          <w:top w:val="single" w:sz="4" w:space="1" w:color="auto"/>
        </w:pBdr>
        <w:suppressAutoHyphens/>
        <w:rPr>
          <w:sz w:val="22"/>
          <w:szCs w:val="22"/>
        </w:rPr>
      </w:pPr>
      <w:r w:rsidRPr="00EA759A">
        <w:rPr>
          <w:sz w:val="22"/>
          <w:szCs w:val="22"/>
        </w:rPr>
        <w:t xml:space="preserve"> уполномоченного (-ых) на проведение проверки)</w:t>
      </w:r>
    </w:p>
    <w:p w:rsidR="0025538F" w:rsidRPr="00EA759A" w:rsidRDefault="0025538F" w:rsidP="0000556B">
      <w:pPr>
        <w:suppressAutoHyphens/>
        <w:spacing w:before="120"/>
        <w:ind w:firstLine="709"/>
        <w:jc w:val="both"/>
        <w:rPr>
          <w:sz w:val="22"/>
          <w:szCs w:val="22"/>
        </w:rPr>
      </w:pPr>
      <w:r w:rsidRPr="00EA759A">
        <w:rPr>
          <w:sz w:val="22"/>
          <w:szCs w:val="22"/>
        </w:rPr>
        <w:t>4. Привлечь к проведению проверки в качестве экспертов, представителей экспертных организаций следующих лиц _________________________________</w:t>
      </w: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5538F" w:rsidRPr="00EA759A" w:rsidRDefault="0025538F" w:rsidP="0000556B">
      <w:pPr>
        <w:suppressAutoHyphens/>
        <w:spacing w:before="120"/>
        <w:ind w:firstLine="709"/>
        <w:jc w:val="both"/>
        <w:rPr>
          <w:sz w:val="22"/>
          <w:szCs w:val="22"/>
        </w:rPr>
      </w:pPr>
      <w:r w:rsidRPr="00EA759A">
        <w:rPr>
          <w:sz w:val="22"/>
          <w:szCs w:val="22"/>
        </w:rPr>
        <w:t>5. Установить, что:</w:t>
      </w:r>
    </w:p>
    <w:p w:rsidR="0025538F" w:rsidRPr="00EA759A" w:rsidRDefault="0025538F" w:rsidP="0000556B">
      <w:pPr>
        <w:suppressAutoHyphens/>
        <w:ind w:firstLine="709"/>
        <w:jc w:val="both"/>
        <w:rPr>
          <w:sz w:val="22"/>
          <w:szCs w:val="22"/>
        </w:rPr>
      </w:pPr>
      <w:r w:rsidRPr="00EA759A">
        <w:rPr>
          <w:sz w:val="22"/>
          <w:szCs w:val="22"/>
        </w:rPr>
        <w:t>настоящая проверка проводится с целью: _______________________</w:t>
      </w:r>
    </w:p>
    <w:p w:rsidR="0025538F" w:rsidRPr="00EA759A" w:rsidRDefault="0025538F" w:rsidP="0000556B">
      <w:pPr>
        <w:suppressAutoHyphens/>
        <w:jc w:val="right"/>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ind w:firstLine="709"/>
        <w:jc w:val="both"/>
        <w:rPr>
          <w:i/>
          <w:sz w:val="22"/>
          <w:szCs w:val="22"/>
        </w:rPr>
      </w:pPr>
      <w:r w:rsidRPr="00EA759A">
        <w:rPr>
          <w:i/>
          <w:sz w:val="22"/>
          <w:szCs w:val="22"/>
        </w:rPr>
        <w:t>При установлении целей проводимой проверки указывается следующая информация:</w:t>
      </w:r>
    </w:p>
    <w:p w:rsidR="0025538F" w:rsidRPr="00EA759A" w:rsidRDefault="0025538F" w:rsidP="0000556B">
      <w:pPr>
        <w:suppressAutoHyphens/>
        <w:ind w:firstLine="709"/>
        <w:jc w:val="both"/>
        <w:rPr>
          <w:i/>
          <w:sz w:val="22"/>
          <w:szCs w:val="22"/>
        </w:rPr>
      </w:pPr>
      <w:r w:rsidRPr="00EA759A">
        <w:rPr>
          <w:i/>
          <w:sz w:val="22"/>
          <w:szCs w:val="22"/>
        </w:rPr>
        <w:t>а) в случае проведения плановой проверки:</w:t>
      </w:r>
    </w:p>
    <w:p w:rsidR="0025538F" w:rsidRPr="00EA759A" w:rsidRDefault="0025538F" w:rsidP="0000556B">
      <w:pPr>
        <w:suppressAutoHyphens/>
        <w:ind w:firstLine="709"/>
        <w:jc w:val="both"/>
        <w:rPr>
          <w:i/>
          <w:sz w:val="22"/>
          <w:szCs w:val="22"/>
        </w:rPr>
      </w:pPr>
      <w:r w:rsidRPr="00EA759A">
        <w:rPr>
          <w:i/>
          <w:sz w:val="22"/>
          <w:szCs w:val="22"/>
        </w:rPr>
        <w:t>ссылка на утвержденный ежегодный план проведения плановых проверок;</w:t>
      </w:r>
    </w:p>
    <w:p w:rsidR="0025538F" w:rsidRPr="00EA759A" w:rsidRDefault="0025538F" w:rsidP="0000556B">
      <w:pPr>
        <w:suppressAutoHyphens/>
        <w:ind w:firstLine="709"/>
        <w:jc w:val="both"/>
        <w:rPr>
          <w:i/>
          <w:sz w:val="22"/>
          <w:szCs w:val="22"/>
        </w:rPr>
      </w:pPr>
      <w:r w:rsidRPr="00EA759A">
        <w:rPr>
          <w:i/>
          <w:sz w:val="22"/>
          <w:szCs w:val="22"/>
        </w:rPr>
        <w:t>б) в случае проведения внеплановой выездной проверки:</w:t>
      </w:r>
    </w:p>
    <w:p w:rsidR="0025538F" w:rsidRPr="00EA759A" w:rsidRDefault="0025538F" w:rsidP="0000556B">
      <w:pPr>
        <w:suppressAutoHyphens/>
        <w:ind w:firstLine="709"/>
        <w:jc w:val="both"/>
        <w:rPr>
          <w:i/>
          <w:sz w:val="22"/>
          <w:szCs w:val="22"/>
        </w:rPr>
      </w:pPr>
      <w:r w:rsidRPr="00EA759A">
        <w:rPr>
          <w:i/>
          <w:sz w:val="22"/>
          <w:szCs w:val="22"/>
        </w:rPr>
        <w:t>реквизиты ранее выданного проверяемому лицу предписания об устранении выявленного нарушения, срок для исполнения которого истек;</w:t>
      </w:r>
    </w:p>
    <w:p w:rsidR="0025538F" w:rsidRPr="00EA759A" w:rsidRDefault="0025538F" w:rsidP="0000556B">
      <w:pPr>
        <w:suppressAutoHyphens/>
        <w:ind w:firstLine="709"/>
        <w:jc w:val="both"/>
        <w:rPr>
          <w:i/>
          <w:sz w:val="22"/>
          <w:szCs w:val="22"/>
        </w:rPr>
      </w:pPr>
      <w:r w:rsidRPr="00EA759A">
        <w:rPr>
          <w:i/>
          <w:sz w:val="22"/>
          <w:szCs w:val="22"/>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5538F" w:rsidRPr="00EA759A" w:rsidRDefault="0025538F" w:rsidP="0000556B">
      <w:pPr>
        <w:suppressAutoHyphens/>
        <w:ind w:firstLine="709"/>
        <w:jc w:val="both"/>
        <w:rPr>
          <w:i/>
          <w:sz w:val="22"/>
          <w:szCs w:val="22"/>
        </w:rPr>
      </w:pPr>
      <w:r w:rsidRPr="00EA759A">
        <w:rPr>
          <w:i/>
          <w:sz w:val="22"/>
          <w:szCs w:val="22"/>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5538F" w:rsidRPr="00EA759A" w:rsidRDefault="0025538F" w:rsidP="0000556B">
      <w:pPr>
        <w:suppressAutoHyphens/>
        <w:ind w:firstLine="709"/>
        <w:jc w:val="both"/>
        <w:rPr>
          <w:i/>
          <w:sz w:val="22"/>
          <w:szCs w:val="22"/>
        </w:rPr>
      </w:pPr>
      <w:r w:rsidRPr="00EA759A">
        <w:rPr>
          <w:i/>
          <w:sz w:val="22"/>
          <w:szCs w:val="22"/>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5538F" w:rsidRPr="00EA759A" w:rsidRDefault="0025538F" w:rsidP="0000556B">
      <w:pPr>
        <w:keepLines/>
        <w:suppressAutoHyphens/>
        <w:ind w:firstLine="709"/>
        <w:jc w:val="both"/>
        <w:rPr>
          <w:i/>
          <w:sz w:val="22"/>
          <w:szCs w:val="22"/>
        </w:rPr>
      </w:pPr>
      <w:r w:rsidRPr="00EA759A">
        <w:rPr>
          <w:i/>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5538F" w:rsidRPr="00EA759A" w:rsidRDefault="0025538F" w:rsidP="0000556B">
      <w:pPr>
        <w:suppressAutoHyphens/>
        <w:ind w:firstLine="709"/>
        <w:jc w:val="both"/>
        <w:rPr>
          <w:i/>
          <w:sz w:val="22"/>
          <w:szCs w:val="22"/>
        </w:rPr>
      </w:pPr>
      <w:r w:rsidRPr="00EA759A">
        <w:rPr>
          <w:i/>
          <w:sz w:val="22"/>
          <w:szCs w:val="22"/>
        </w:rPr>
        <w:t>реквизиты прилагаемой копии документа (рапорта, докладной записки и другие), представленного должностным лицом, обнаружившим нарушение;</w:t>
      </w:r>
    </w:p>
    <w:p w:rsidR="0025538F" w:rsidRPr="00EA759A" w:rsidRDefault="0025538F" w:rsidP="0000556B">
      <w:pPr>
        <w:suppressAutoHyphens/>
        <w:spacing w:before="120"/>
        <w:ind w:firstLine="709"/>
        <w:jc w:val="both"/>
        <w:rPr>
          <w:sz w:val="22"/>
          <w:szCs w:val="22"/>
        </w:rPr>
      </w:pPr>
      <w:r w:rsidRPr="00EA759A">
        <w:rPr>
          <w:sz w:val="22"/>
          <w:szCs w:val="22"/>
        </w:rPr>
        <w:t>задачами настоящей проверки являются: _________________________</w:t>
      </w:r>
    </w:p>
    <w:p w:rsidR="0025538F" w:rsidRPr="00EA759A" w:rsidRDefault="0025538F" w:rsidP="0000556B">
      <w:pPr>
        <w:suppressAutoHyphens/>
        <w:ind w:right="-143"/>
        <w:jc w:val="both"/>
        <w:rPr>
          <w:sz w:val="22"/>
          <w:szCs w:val="22"/>
        </w:rPr>
      </w:pPr>
      <w:r w:rsidRPr="00EA759A">
        <w:rPr>
          <w:sz w:val="22"/>
          <w:szCs w:val="22"/>
        </w:rPr>
        <w:t>__________________________________________________________________________________________________________________________________________</w:t>
      </w:r>
    </w:p>
    <w:p w:rsidR="0025538F" w:rsidRPr="00EA759A" w:rsidRDefault="0025538F" w:rsidP="0000556B">
      <w:pPr>
        <w:suppressAutoHyphens/>
        <w:spacing w:before="120"/>
        <w:ind w:firstLine="709"/>
        <w:jc w:val="both"/>
        <w:rPr>
          <w:sz w:val="22"/>
          <w:szCs w:val="22"/>
        </w:rPr>
      </w:pPr>
      <w:r w:rsidRPr="00EA759A">
        <w:rPr>
          <w:sz w:val="22"/>
          <w:szCs w:val="22"/>
        </w:rPr>
        <w:t xml:space="preserve">6. Предметом настоящей проверки является </w:t>
      </w:r>
      <w:r w:rsidRPr="00EA759A">
        <w:rPr>
          <w:i/>
          <w:sz w:val="22"/>
          <w:szCs w:val="22"/>
        </w:rPr>
        <w:t>(отметить нужное)</w:t>
      </w:r>
      <w:r w:rsidRPr="00EA759A">
        <w:rPr>
          <w:sz w:val="22"/>
          <w:szCs w:val="22"/>
        </w:rPr>
        <w:t>:</w:t>
      </w:r>
    </w:p>
    <w:p w:rsidR="0025538F" w:rsidRPr="00EA759A" w:rsidRDefault="0025538F" w:rsidP="0000556B">
      <w:pPr>
        <w:suppressAutoHyphens/>
        <w:ind w:firstLine="709"/>
        <w:jc w:val="both"/>
        <w:rPr>
          <w:sz w:val="22"/>
          <w:szCs w:val="22"/>
        </w:rPr>
      </w:pPr>
      <w:r w:rsidRPr="00EA759A">
        <w:rPr>
          <w:sz w:val="22"/>
          <w:szCs w:val="22"/>
        </w:rPr>
        <w:t>соблюдение обязательных требований или требований, установленных муниципальными правовыми актами;</w:t>
      </w:r>
    </w:p>
    <w:p w:rsidR="0025538F" w:rsidRPr="00EA759A" w:rsidRDefault="0025538F" w:rsidP="0000556B">
      <w:pPr>
        <w:suppressAutoHyphens/>
        <w:ind w:firstLine="709"/>
        <w:jc w:val="both"/>
        <w:rPr>
          <w:sz w:val="22"/>
          <w:szCs w:val="22"/>
        </w:rPr>
      </w:pPr>
      <w:r w:rsidRPr="00EA759A">
        <w:rPr>
          <w:sz w:val="22"/>
          <w:szCs w:val="2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5538F" w:rsidRPr="00EA759A" w:rsidRDefault="0025538F" w:rsidP="0000556B">
      <w:pPr>
        <w:suppressAutoHyphens/>
        <w:ind w:firstLine="709"/>
        <w:jc w:val="both"/>
        <w:rPr>
          <w:sz w:val="22"/>
          <w:szCs w:val="22"/>
        </w:rPr>
      </w:pPr>
      <w:r w:rsidRPr="00EA759A">
        <w:rPr>
          <w:sz w:val="22"/>
          <w:szCs w:val="22"/>
        </w:rPr>
        <w:t>выполнение предписаний органов муниципального контроля;</w:t>
      </w:r>
    </w:p>
    <w:p w:rsidR="0025538F" w:rsidRPr="00EA759A" w:rsidRDefault="0025538F" w:rsidP="0000556B">
      <w:pPr>
        <w:suppressAutoHyphens/>
        <w:ind w:firstLine="709"/>
        <w:jc w:val="both"/>
        <w:rPr>
          <w:sz w:val="22"/>
          <w:szCs w:val="22"/>
        </w:rPr>
      </w:pPr>
      <w:r w:rsidRPr="00EA759A">
        <w:rPr>
          <w:sz w:val="22"/>
          <w:szCs w:val="22"/>
        </w:rPr>
        <w:t>проведение мероприятий:</w:t>
      </w:r>
    </w:p>
    <w:p w:rsidR="0025538F" w:rsidRPr="00EA759A" w:rsidRDefault="0025538F" w:rsidP="0000556B">
      <w:pPr>
        <w:suppressAutoHyphens/>
        <w:ind w:firstLine="709"/>
        <w:jc w:val="both"/>
        <w:rPr>
          <w:sz w:val="22"/>
          <w:szCs w:val="22"/>
        </w:rPr>
      </w:pPr>
      <w:r w:rsidRPr="00EA759A">
        <w:rPr>
          <w:sz w:val="22"/>
          <w:szCs w:val="22"/>
        </w:rPr>
        <w:t>по предотвращению причинения вреда жизни, здоровью граждан, вреда животным, растениям, окружающей среде;</w:t>
      </w:r>
    </w:p>
    <w:p w:rsidR="0025538F" w:rsidRPr="00EA759A" w:rsidRDefault="0025538F" w:rsidP="0000556B">
      <w:pPr>
        <w:suppressAutoHyphens/>
        <w:ind w:firstLine="709"/>
        <w:jc w:val="both"/>
        <w:rPr>
          <w:sz w:val="22"/>
          <w:szCs w:val="22"/>
        </w:rPr>
      </w:pPr>
      <w:r w:rsidRPr="00EA759A">
        <w:rPr>
          <w:sz w:val="22"/>
          <w:szCs w:val="22"/>
        </w:rPr>
        <w:t>по предупреждению возникновения чрезвычайных ситуаций природного и техногенного характера;</w:t>
      </w:r>
    </w:p>
    <w:p w:rsidR="0025538F" w:rsidRPr="00EA759A" w:rsidRDefault="0025538F" w:rsidP="0000556B">
      <w:pPr>
        <w:suppressAutoHyphens/>
        <w:ind w:firstLine="709"/>
        <w:jc w:val="both"/>
        <w:rPr>
          <w:sz w:val="22"/>
          <w:szCs w:val="22"/>
        </w:rPr>
      </w:pPr>
      <w:r w:rsidRPr="00EA759A">
        <w:rPr>
          <w:sz w:val="22"/>
          <w:szCs w:val="22"/>
        </w:rPr>
        <w:t>по обеспечению безопасности государства;</w:t>
      </w:r>
    </w:p>
    <w:p w:rsidR="0025538F" w:rsidRPr="00EA759A" w:rsidRDefault="0025538F" w:rsidP="0000556B">
      <w:pPr>
        <w:suppressAutoHyphens/>
        <w:ind w:firstLine="709"/>
        <w:jc w:val="both"/>
        <w:rPr>
          <w:sz w:val="22"/>
          <w:szCs w:val="22"/>
        </w:rPr>
      </w:pPr>
      <w:r w:rsidRPr="00EA759A">
        <w:rPr>
          <w:sz w:val="22"/>
          <w:szCs w:val="22"/>
        </w:rPr>
        <w:t>по ликвидации последствий причинения такого вреда.</w:t>
      </w:r>
    </w:p>
    <w:p w:rsidR="0025538F" w:rsidRPr="00EA759A" w:rsidRDefault="0025538F" w:rsidP="0000556B">
      <w:pPr>
        <w:suppressAutoHyphens/>
        <w:spacing w:before="120"/>
        <w:ind w:firstLine="709"/>
        <w:jc w:val="both"/>
        <w:rPr>
          <w:sz w:val="22"/>
          <w:szCs w:val="22"/>
        </w:rPr>
      </w:pPr>
      <w:r w:rsidRPr="00EA759A">
        <w:rPr>
          <w:sz w:val="22"/>
          <w:szCs w:val="22"/>
        </w:rPr>
        <w:t>7. Срок проведения проверки: ____________________________________________</w:t>
      </w:r>
    </w:p>
    <w:p w:rsidR="0025538F" w:rsidRPr="00EA759A" w:rsidRDefault="0025538F" w:rsidP="0000556B">
      <w:pPr>
        <w:suppressAutoHyphens/>
        <w:ind w:firstLine="709"/>
        <w:jc w:val="both"/>
        <w:rPr>
          <w:sz w:val="22"/>
          <w:szCs w:val="22"/>
        </w:rPr>
      </w:pPr>
      <w:r w:rsidRPr="00EA759A">
        <w:rPr>
          <w:sz w:val="22"/>
          <w:szCs w:val="22"/>
        </w:rPr>
        <w:t>К проведению проверки приступить с «__» ____________ 20__ г.</w:t>
      </w:r>
    </w:p>
    <w:p w:rsidR="0025538F" w:rsidRPr="00EA759A" w:rsidRDefault="0025538F" w:rsidP="0000556B">
      <w:pPr>
        <w:suppressAutoHyphens/>
        <w:ind w:firstLine="709"/>
        <w:jc w:val="both"/>
        <w:rPr>
          <w:sz w:val="22"/>
          <w:szCs w:val="22"/>
        </w:rPr>
      </w:pPr>
      <w:r w:rsidRPr="00EA759A">
        <w:rPr>
          <w:sz w:val="22"/>
          <w:szCs w:val="22"/>
        </w:rPr>
        <w:t>Проверку окончить не позднее «__» ____________ 20__ г.</w:t>
      </w:r>
    </w:p>
    <w:p w:rsidR="0025538F" w:rsidRPr="00EA759A" w:rsidRDefault="0025538F" w:rsidP="0000556B">
      <w:pPr>
        <w:suppressAutoHyphens/>
        <w:spacing w:before="120"/>
        <w:ind w:firstLine="709"/>
        <w:jc w:val="both"/>
        <w:rPr>
          <w:sz w:val="22"/>
          <w:szCs w:val="22"/>
        </w:rPr>
      </w:pPr>
      <w:r w:rsidRPr="00EA759A">
        <w:rPr>
          <w:sz w:val="22"/>
          <w:szCs w:val="22"/>
        </w:rPr>
        <w:t>8. Правовые основания проведения проверки: _______________________</w:t>
      </w: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5538F" w:rsidRPr="00EA759A" w:rsidRDefault="0025538F" w:rsidP="0000556B">
      <w:pPr>
        <w:suppressAutoHyphens/>
        <w:spacing w:before="120"/>
        <w:ind w:firstLine="709"/>
        <w:jc w:val="both"/>
        <w:rPr>
          <w:sz w:val="22"/>
          <w:szCs w:val="22"/>
        </w:rPr>
      </w:pPr>
      <w:r w:rsidRPr="00EA759A">
        <w:rPr>
          <w:sz w:val="22"/>
          <w:szCs w:val="22"/>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spacing w:before="120"/>
        <w:ind w:firstLine="709"/>
        <w:jc w:val="both"/>
        <w:rPr>
          <w:sz w:val="22"/>
          <w:szCs w:val="22"/>
        </w:rPr>
      </w:pPr>
      <w:r w:rsidRPr="00EA759A">
        <w:rPr>
          <w:sz w:val="22"/>
          <w:szCs w:val="22"/>
        </w:rPr>
        <w:t>10. Перечень административных регламентов по осуществлению муниципального контроля (при их наличии): ____________________________________________________</w:t>
      </w:r>
    </w:p>
    <w:p w:rsidR="0025538F" w:rsidRPr="00EA759A" w:rsidRDefault="0025538F" w:rsidP="0000556B">
      <w:pPr>
        <w:suppressAutoHyphens/>
        <w:jc w:val="right"/>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(с указанием наименований, номеров и дат их принятия)</w:t>
      </w:r>
    </w:p>
    <w:p w:rsidR="0025538F" w:rsidRPr="00EA759A" w:rsidRDefault="0025538F" w:rsidP="0000556B">
      <w:pPr>
        <w:suppressAutoHyphens/>
        <w:spacing w:before="120"/>
        <w:ind w:firstLine="709"/>
        <w:jc w:val="both"/>
        <w:rPr>
          <w:sz w:val="22"/>
          <w:szCs w:val="22"/>
        </w:rPr>
      </w:pPr>
      <w:r w:rsidRPr="00EA759A">
        <w:rPr>
          <w:sz w:val="22"/>
          <w:szCs w:val="22"/>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25538F" w:rsidRPr="00EA759A" w:rsidRDefault="0025538F" w:rsidP="0000556B">
      <w:pPr>
        <w:suppressAutoHyphens/>
        <w:spacing w:before="120"/>
        <w:jc w:val="right"/>
        <w:rPr>
          <w:sz w:val="22"/>
          <w:szCs w:val="22"/>
        </w:rPr>
      </w:pPr>
    </w:p>
    <w:p w:rsidR="0025538F" w:rsidRPr="00EA759A" w:rsidRDefault="0025538F" w:rsidP="0000556B">
      <w:pPr>
        <w:pBdr>
          <w:top w:val="single" w:sz="4" w:space="1" w:color="auto"/>
        </w:pBdr>
        <w:suppressAutoHyphens/>
        <w:rPr>
          <w:sz w:val="22"/>
          <w:szCs w:val="22"/>
        </w:rPr>
      </w:pPr>
    </w:p>
    <w:tbl>
      <w:tblPr>
        <w:tblW w:w="9781" w:type="dxa"/>
        <w:tblInd w:w="28" w:type="dxa"/>
        <w:tblLayout w:type="fixed"/>
        <w:tblCellMar>
          <w:left w:w="28" w:type="dxa"/>
          <w:right w:w="28" w:type="dxa"/>
        </w:tblCellMar>
        <w:tblLook w:val="0000"/>
      </w:tblPr>
      <w:tblGrid>
        <w:gridCol w:w="4678"/>
        <w:gridCol w:w="709"/>
        <w:gridCol w:w="4394"/>
      </w:tblGrid>
      <w:tr w:rsidR="0025538F" w:rsidRPr="00EA759A" w:rsidTr="00696E8F">
        <w:tc>
          <w:tcPr>
            <w:tcW w:w="4678" w:type="dxa"/>
            <w:tcBorders>
              <w:top w:val="single" w:sz="4" w:space="0" w:color="auto"/>
              <w:left w:val="nil"/>
              <w:bottom w:val="single" w:sz="4" w:space="0" w:color="auto"/>
              <w:right w:val="nil"/>
            </w:tcBorders>
            <w:vAlign w:val="bottom"/>
          </w:tcPr>
          <w:p w:rsidR="0025538F" w:rsidRPr="00EA759A" w:rsidRDefault="0025538F" w:rsidP="0000556B">
            <w:pPr>
              <w:suppressAutoHyphens/>
            </w:pPr>
          </w:p>
        </w:tc>
        <w:tc>
          <w:tcPr>
            <w:tcW w:w="709" w:type="dxa"/>
            <w:tcBorders>
              <w:top w:val="nil"/>
              <w:left w:val="nil"/>
              <w:bottom w:val="nil"/>
              <w:right w:val="nil"/>
            </w:tcBorders>
            <w:vAlign w:val="bottom"/>
          </w:tcPr>
          <w:p w:rsidR="0025538F" w:rsidRPr="00EA759A" w:rsidRDefault="0025538F" w:rsidP="0000556B">
            <w:pPr>
              <w:suppressAutoHyphens/>
            </w:pPr>
          </w:p>
        </w:tc>
        <w:tc>
          <w:tcPr>
            <w:tcW w:w="4394" w:type="dxa"/>
            <w:tcBorders>
              <w:top w:val="nil"/>
              <w:left w:val="nil"/>
              <w:bottom w:val="single" w:sz="4" w:space="0" w:color="auto"/>
              <w:right w:val="nil"/>
            </w:tcBorders>
            <w:vAlign w:val="bottom"/>
          </w:tcPr>
          <w:p w:rsidR="0025538F" w:rsidRPr="00EA759A" w:rsidRDefault="0025538F" w:rsidP="0000556B">
            <w:pPr>
              <w:suppressAutoHyphens/>
              <w:ind w:left="-28"/>
            </w:pPr>
          </w:p>
        </w:tc>
      </w:tr>
      <w:tr w:rsidR="0025538F" w:rsidRPr="00EA759A" w:rsidTr="00696E8F">
        <w:tc>
          <w:tcPr>
            <w:tcW w:w="4678" w:type="dxa"/>
            <w:tcBorders>
              <w:top w:val="nil"/>
              <w:left w:val="nil"/>
              <w:bottom w:val="nil"/>
              <w:right w:val="nil"/>
            </w:tcBorders>
          </w:tcPr>
          <w:p w:rsidR="0025538F" w:rsidRPr="00EA759A" w:rsidRDefault="0025538F" w:rsidP="0000556B">
            <w:pPr>
              <w:suppressAutoHyphens/>
            </w:pPr>
            <w:r w:rsidRPr="00EA759A">
              <w:rPr>
                <w:sz w:val="22"/>
                <w:szCs w:val="22"/>
              </w:rPr>
              <w:t xml:space="preserve">(должность, фамилия, инициалы руководителя, </w:t>
            </w:r>
          </w:p>
          <w:p w:rsidR="0025538F" w:rsidRPr="00EA759A" w:rsidRDefault="0025538F" w:rsidP="0000556B">
            <w:pPr>
              <w:suppressAutoHyphens/>
            </w:pPr>
            <w:r w:rsidRPr="00EA759A">
              <w:rPr>
                <w:sz w:val="22"/>
                <w:szCs w:val="22"/>
              </w:rPr>
              <w:t>заместителя руководителя органа муниципального контроля, издавшего распоряжение о проведении проверки)</w:t>
            </w:r>
          </w:p>
        </w:tc>
        <w:tc>
          <w:tcPr>
            <w:tcW w:w="709" w:type="dxa"/>
            <w:tcBorders>
              <w:top w:val="nil"/>
              <w:left w:val="nil"/>
              <w:bottom w:val="nil"/>
              <w:right w:val="nil"/>
            </w:tcBorders>
          </w:tcPr>
          <w:p w:rsidR="0025538F" w:rsidRPr="00EA759A" w:rsidRDefault="0025538F" w:rsidP="0000556B">
            <w:pPr>
              <w:suppressAutoHyphens/>
            </w:pPr>
          </w:p>
        </w:tc>
        <w:tc>
          <w:tcPr>
            <w:tcW w:w="4394" w:type="dxa"/>
            <w:tcBorders>
              <w:top w:val="nil"/>
              <w:left w:val="nil"/>
              <w:bottom w:val="nil"/>
              <w:right w:val="nil"/>
            </w:tcBorders>
          </w:tcPr>
          <w:p w:rsidR="0025538F" w:rsidRPr="00EA759A" w:rsidRDefault="0025538F" w:rsidP="0000556B">
            <w:pPr>
              <w:suppressAutoHyphens/>
              <w:ind w:left="-28"/>
            </w:pPr>
            <w:r w:rsidRPr="00EA759A">
              <w:rPr>
                <w:sz w:val="22"/>
                <w:szCs w:val="22"/>
              </w:rPr>
              <w:t>(подпись, заверенная печатью)</w:t>
            </w:r>
          </w:p>
        </w:tc>
      </w:tr>
    </w:tbl>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 xml:space="preserve">(фамилия, имя, отчество (последнее – при наличии) и должность должностного лица, непосредственно </w:t>
      </w:r>
    </w:p>
    <w:p w:rsidR="0025538F" w:rsidRPr="00EA759A" w:rsidRDefault="0025538F" w:rsidP="0000556B">
      <w:pPr>
        <w:pBdr>
          <w:top w:val="single" w:sz="4" w:space="1" w:color="auto"/>
        </w:pBdr>
        <w:suppressAutoHyphens/>
        <w:rPr>
          <w:sz w:val="22"/>
          <w:szCs w:val="22"/>
        </w:rPr>
      </w:pPr>
      <w:r w:rsidRPr="00EA759A">
        <w:rPr>
          <w:sz w:val="22"/>
          <w:szCs w:val="22"/>
        </w:rPr>
        <w:t>подготовившего проект приказа, контактный телефон, электронный адрес (при наличии))</w:t>
      </w:r>
    </w:p>
    <w:p w:rsidR="0025538F" w:rsidRPr="00EA759A" w:rsidRDefault="0025538F" w:rsidP="0000556B">
      <w:pPr>
        <w:suppressAutoHyphens/>
        <w:autoSpaceDE w:val="0"/>
        <w:autoSpaceDN w:val="0"/>
        <w:adjustRightInd w:val="0"/>
        <w:rPr>
          <w:sz w:val="22"/>
          <w:szCs w:val="22"/>
        </w:rPr>
        <w:sectPr w:rsidR="0025538F" w:rsidRPr="00EA759A" w:rsidSect="00F519FD">
          <w:headerReference w:type="default" r:id="rId22"/>
          <w:pgSz w:w="11906" w:h="16838" w:code="9"/>
          <w:pgMar w:top="1134" w:right="567" w:bottom="1134" w:left="1701" w:header="709" w:footer="709" w:gutter="0"/>
          <w:pgNumType w:chapStyle="1"/>
          <w:cols w:space="708"/>
          <w:rtlGutter/>
          <w:docGrid w:linePitch="360"/>
        </w:sectPr>
      </w:pPr>
    </w:p>
    <w:p w:rsidR="0025538F" w:rsidRPr="00EA759A" w:rsidRDefault="0025538F" w:rsidP="006F6890">
      <w:pPr>
        <w:suppressAutoHyphens/>
        <w:autoSpaceDE w:val="0"/>
        <w:autoSpaceDN w:val="0"/>
        <w:adjustRightInd w:val="0"/>
        <w:ind w:left="4536"/>
        <w:jc w:val="right"/>
        <w:outlineLvl w:val="1"/>
        <w:rPr>
          <w:sz w:val="22"/>
          <w:szCs w:val="22"/>
        </w:rPr>
      </w:pPr>
      <w:bookmarkStart w:id="6" w:name="_Toc353482731"/>
      <w:bookmarkStart w:id="7" w:name="_Toc353521103"/>
      <w:bookmarkStart w:id="8" w:name="_Toc353540382"/>
      <w:r w:rsidRPr="00EA759A">
        <w:rPr>
          <w:sz w:val="22"/>
          <w:szCs w:val="22"/>
        </w:rPr>
        <w:t>Приложение 5</w:t>
      </w:r>
      <w:bookmarkEnd w:id="6"/>
      <w:bookmarkEnd w:id="7"/>
      <w:bookmarkEnd w:id="8"/>
    </w:p>
    <w:p w:rsidR="0025538F" w:rsidRPr="00EA759A" w:rsidRDefault="0025538F" w:rsidP="006F6890">
      <w:pPr>
        <w:suppressAutoHyphens/>
        <w:autoSpaceDE w:val="0"/>
        <w:autoSpaceDN w:val="0"/>
        <w:adjustRightInd w:val="0"/>
        <w:ind w:left="4536"/>
        <w:jc w:val="right"/>
        <w:outlineLvl w:val="1"/>
        <w:rPr>
          <w:sz w:val="22"/>
          <w:szCs w:val="22"/>
        </w:rPr>
      </w:pPr>
      <w:bookmarkStart w:id="9" w:name="_Toc353482732"/>
      <w:bookmarkStart w:id="10" w:name="_Toc353521104"/>
      <w:bookmarkStart w:id="11" w:name="_Toc353540383"/>
      <w:r w:rsidRPr="00EA759A">
        <w:rPr>
          <w:sz w:val="22"/>
          <w:szCs w:val="22"/>
        </w:rPr>
        <w:t>к административному регламенту осуществления муниципального контроля за представлением обязательного экземпляра</w:t>
      </w:r>
      <w:bookmarkEnd w:id="9"/>
      <w:bookmarkEnd w:id="10"/>
      <w:bookmarkEnd w:id="11"/>
    </w:p>
    <w:p w:rsidR="0025538F" w:rsidRPr="00EA759A" w:rsidRDefault="0025538F" w:rsidP="0000556B">
      <w:pPr>
        <w:suppressAutoHyphens/>
        <w:autoSpaceDE w:val="0"/>
        <w:autoSpaceDN w:val="0"/>
        <w:adjustRightInd w:val="0"/>
        <w:ind w:left="6521" w:hanging="284"/>
        <w:jc w:val="both"/>
        <w:rPr>
          <w:color w:val="1F497D"/>
          <w:sz w:val="22"/>
          <w:szCs w:val="22"/>
        </w:rPr>
      </w:pPr>
    </w:p>
    <w:p w:rsidR="0025538F" w:rsidRPr="00EA759A" w:rsidRDefault="0025538F" w:rsidP="0000556B">
      <w:pPr>
        <w:suppressAutoHyphens/>
        <w:autoSpaceDE w:val="0"/>
        <w:autoSpaceDN w:val="0"/>
        <w:adjustRightInd w:val="0"/>
        <w:ind w:left="4962"/>
        <w:jc w:val="right"/>
        <w:rPr>
          <w:sz w:val="22"/>
          <w:szCs w:val="22"/>
        </w:rPr>
      </w:pPr>
      <w:r w:rsidRPr="00EA759A">
        <w:rPr>
          <w:sz w:val="22"/>
          <w:szCs w:val="22"/>
        </w:rPr>
        <w:t>В __________________________</w:t>
      </w:r>
    </w:p>
    <w:p w:rsidR="0025538F" w:rsidRPr="00EA759A" w:rsidRDefault="0025538F" w:rsidP="0000556B">
      <w:pPr>
        <w:suppressAutoHyphens/>
        <w:autoSpaceDE w:val="0"/>
        <w:autoSpaceDN w:val="0"/>
        <w:adjustRightInd w:val="0"/>
        <w:ind w:left="4962" w:right="-2"/>
        <w:jc w:val="right"/>
        <w:rPr>
          <w:sz w:val="22"/>
          <w:szCs w:val="22"/>
        </w:rPr>
      </w:pPr>
      <w:r w:rsidRPr="00EA759A">
        <w:rPr>
          <w:sz w:val="22"/>
          <w:szCs w:val="22"/>
        </w:rPr>
        <w:t xml:space="preserve">(наименование органа прокуратуры)  </w:t>
      </w:r>
    </w:p>
    <w:p w:rsidR="0025538F" w:rsidRPr="00EA759A" w:rsidRDefault="0025538F" w:rsidP="0000556B">
      <w:pPr>
        <w:suppressAutoHyphens/>
        <w:ind w:left="4962"/>
        <w:jc w:val="right"/>
        <w:rPr>
          <w:sz w:val="22"/>
          <w:szCs w:val="22"/>
        </w:rPr>
      </w:pPr>
      <w:r w:rsidRPr="00EA759A">
        <w:rPr>
          <w:sz w:val="22"/>
          <w:szCs w:val="22"/>
        </w:rPr>
        <w:t>от __________________________</w:t>
      </w:r>
    </w:p>
    <w:p w:rsidR="0025538F" w:rsidRPr="00EA759A" w:rsidRDefault="0025538F" w:rsidP="0000556B">
      <w:pPr>
        <w:suppressAutoHyphens/>
        <w:ind w:left="4962" w:right="-2"/>
        <w:jc w:val="center"/>
        <w:rPr>
          <w:sz w:val="22"/>
          <w:szCs w:val="22"/>
        </w:rPr>
      </w:pPr>
      <w:r w:rsidRPr="00EA759A">
        <w:rPr>
          <w:sz w:val="22"/>
          <w:szCs w:val="22"/>
        </w:rPr>
        <w:t>(наименование органа государственного контроля (надзора), муниципального контроля с указанием юр.  адреса)</w:t>
      </w:r>
    </w:p>
    <w:p w:rsidR="0025538F" w:rsidRPr="00EA759A" w:rsidRDefault="0025538F" w:rsidP="0000556B">
      <w:pPr>
        <w:suppressAutoHyphens/>
        <w:jc w:val="center"/>
        <w:rPr>
          <w:bCs/>
          <w:sz w:val="22"/>
          <w:szCs w:val="22"/>
        </w:rPr>
      </w:pPr>
      <w:r w:rsidRPr="00EA759A">
        <w:rPr>
          <w:bCs/>
          <w:sz w:val="22"/>
          <w:szCs w:val="22"/>
        </w:rPr>
        <w:t>ЗАЯВЛЕНИЕ</w:t>
      </w:r>
    </w:p>
    <w:p w:rsidR="0025538F" w:rsidRPr="00EA759A" w:rsidRDefault="0025538F" w:rsidP="0000556B">
      <w:pPr>
        <w:suppressAutoHyphens/>
        <w:jc w:val="center"/>
        <w:rPr>
          <w:bCs/>
          <w:sz w:val="22"/>
          <w:szCs w:val="22"/>
        </w:rPr>
      </w:pPr>
      <w:r w:rsidRPr="00EA759A">
        <w:rPr>
          <w:bCs/>
          <w:sz w:val="22"/>
          <w:szCs w:val="22"/>
        </w:rPr>
        <w:t>о согласовании органом муниципального контроля с органом прокуратуры проведения</w:t>
      </w:r>
    </w:p>
    <w:p w:rsidR="0025538F" w:rsidRPr="00EA759A" w:rsidRDefault="0025538F" w:rsidP="0000556B">
      <w:pPr>
        <w:suppressAutoHyphens/>
        <w:jc w:val="center"/>
        <w:rPr>
          <w:bCs/>
          <w:sz w:val="22"/>
          <w:szCs w:val="22"/>
        </w:rPr>
      </w:pPr>
      <w:r w:rsidRPr="00EA759A">
        <w:rPr>
          <w:bCs/>
          <w:sz w:val="22"/>
          <w:szCs w:val="22"/>
        </w:rPr>
        <w:t>внеплановой выездной проверки юридического лица</w:t>
      </w:r>
    </w:p>
    <w:p w:rsidR="0025538F" w:rsidRPr="00EA759A" w:rsidRDefault="0025538F" w:rsidP="0000556B">
      <w:pPr>
        <w:suppressAutoHyphens/>
        <w:rPr>
          <w:bCs/>
          <w:sz w:val="22"/>
          <w:szCs w:val="22"/>
        </w:rPr>
      </w:pPr>
    </w:p>
    <w:p w:rsidR="0025538F" w:rsidRPr="00EA759A" w:rsidRDefault="0025538F" w:rsidP="0000556B">
      <w:pPr>
        <w:suppressAutoHyphens/>
        <w:ind w:firstLine="709"/>
        <w:jc w:val="both"/>
        <w:rPr>
          <w:sz w:val="22"/>
          <w:szCs w:val="22"/>
        </w:rPr>
      </w:pPr>
      <w:r w:rsidRPr="00EA759A">
        <w:rPr>
          <w:sz w:val="22"/>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w:t>
      </w:r>
    </w:p>
    <w:p w:rsidR="0025538F" w:rsidRPr="00EA759A" w:rsidRDefault="0025538F" w:rsidP="0000556B">
      <w:pPr>
        <w:suppressAutoHyphens/>
        <w:ind w:right="-144"/>
        <w:jc w:val="both"/>
        <w:rPr>
          <w:sz w:val="22"/>
          <w:szCs w:val="22"/>
        </w:rPr>
      </w:pPr>
      <w:r w:rsidRPr="00EA759A">
        <w:rPr>
          <w:sz w:val="22"/>
          <w:szCs w:val="22"/>
        </w:rPr>
        <w:t>___________________________________________________________________________________,</w:t>
      </w:r>
    </w:p>
    <w:p w:rsidR="0025538F" w:rsidRPr="00EA759A" w:rsidRDefault="0025538F" w:rsidP="0000556B">
      <w:pPr>
        <w:suppressAutoHyphens/>
        <w:rPr>
          <w:sz w:val="22"/>
          <w:szCs w:val="22"/>
        </w:rPr>
      </w:pPr>
      <w:r w:rsidRPr="00EA759A">
        <w:rPr>
          <w:sz w:val="22"/>
          <w:szCs w:val="22"/>
        </w:rPr>
        <w:t>(наименование, адрес (место нахождения) постоянно действующего исполнительного органа юридического</w:t>
      </w:r>
    </w:p>
    <w:p w:rsidR="0025538F" w:rsidRPr="00EA759A" w:rsidRDefault="0025538F" w:rsidP="0000556B">
      <w:pPr>
        <w:suppressAutoHyphens/>
        <w:rPr>
          <w:sz w:val="22"/>
          <w:szCs w:val="22"/>
        </w:rPr>
      </w:pPr>
      <w:r w:rsidRPr="00EA759A">
        <w:rPr>
          <w:sz w:val="22"/>
          <w:szCs w:val="22"/>
        </w:rPr>
        <w:t xml:space="preserve">лица, государственный регистрационный номер записи о государственной регистрации юридического </w:t>
      </w:r>
    </w:p>
    <w:p w:rsidR="0025538F" w:rsidRPr="00EA759A" w:rsidRDefault="0025538F" w:rsidP="0000556B">
      <w:pPr>
        <w:suppressAutoHyphens/>
        <w:rPr>
          <w:sz w:val="22"/>
          <w:szCs w:val="22"/>
        </w:rPr>
      </w:pPr>
      <w:r w:rsidRPr="00EA759A">
        <w:rPr>
          <w:sz w:val="22"/>
          <w:szCs w:val="22"/>
        </w:rPr>
        <w:t>лица, идентификационный номер налогоплательщика)</w:t>
      </w:r>
    </w:p>
    <w:p w:rsidR="0025538F" w:rsidRPr="00EA759A" w:rsidRDefault="0025538F" w:rsidP="0000556B">
      <w:pPr>
        <w:suppressAutoHyphens/>
        <w:spacing w:before="120"/>
        <w:jc w:val="both"/>
        <w:rPr>
          <w:sz w:val="22"/>
          <w:szCs w:val="22"/>
        </w:rPr>
      </w:pPr>
      <w:r w:rsidRPr="00EA759A">
        <w:rPr>
          <w:sz w:val="22"/>
          <w:szCs w:val="22"/>
        </w:rPr>
        <w:t xml:space="preserve">осуществляющего предпринимательскую деятельность по адресу: </w:t>
      </w:r>
    </w:p>
    <w:p w:rsidR="0025538F" w:rsidRPr="00EA759A" w:rsidRDefault="0025538F" w:rsidP="0000556B">
      <w:pPr>
        <w:pBdr>
          <w:top w:val="single" w:sz="4" w:space="1" w:color="auto"/>
        </w:pBdr>
        <w:suppressAutoHyphens/>
        <w:ind w:left="6946" w:firstLine="709"/>
        <w:rPr>
          <w:sz w:val="22"/>
          <w:szCs w:val="22"/>
        </w:rPr>
      </w:pP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p>
    <w:p w:rsidR="0025538F" w:rsidRPr="00EA759A" w:rsidRDefault="0025538F" w:rsidP="0000556B">
      <w:pPr>
        <w:suppressAutoHyphens/>
        <w:ind w:firstLine="709"/>
        <w:rPr>
          <w:sz w:val="22"/>
          <w:szCs w:val="22"/>
        </w:rPr>
      </w:pPr>
      <w:r w:rsidRPr="00EA759A">
        <w:rPr>
          <w:sz w:val="22"/>
          <w:szCs w:val="22"/>
        </w:rPr>
        <w:t>2. Основание проведения проверки:  _____________________________________________</w:t>
      </w: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38F" w:rsidRPr="00EA759A" w:rsidRDefault="0025538F" w:rsidP="0000556B">
      <w:pPr>
        <w:suppressAutoHyphens/>
        <w:spacing w:before="60"/>
        <w:ind w:firstLine="709"/>
        <w:rPr>
          <w:sz w:val="22"/>
          <w:szCs w:val="22"/>
        </w:rPr>
      </w:pPr>
      <w:r w:rsidRPr="00EA759A">
        <w:rPr>
          <w:sz w:val="22"/>
          <w:szCs w:val="2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5538F" w:rsidRPr="00EA759A" w:rsidTr="00696E8F">
        <w:tc>
          <w:tcPr>
            <w:tcW w:w="170" w:type="dxa"/>
            <w:tcBorders>
              <w:top w:val="nil"/>
              <w:left w:val="nil"/>
              <w:bottom w:val="nil"/>
              <w:right w:val="nil"/>
            </w:tcBorders>
            <w:vAlign w:val="bottom"/>
          </w:tcPr>
          <w:p w:rsidR="0025538F" w:rsidRPr="00EA759A" w:rsidRDefault="0025538F" w:rsidP="0000556B">
            <w:pPr>
              <w:suppressAutoHyphens/>
              <w:jc w:val="right"/>
            </w:pPr>
            <w:r w:rsidRPr="00EA759A">
              <w:rPr>
                <w:sz w:val="22"/>
                <w:szCs w:val="22"/>
              </w:rPr>
              <w:t>«</w:t>
            </w:r>
          </w:p>
        </w:tc>
        <w:tc>
          <w:tcPr>
            <w:tcW w:w="340" w:type="dxa"/>
            <w:tcBorders>
              <w:top w:val="nil"/>
              <w:left w:val="nil"/>
              <w:bottom w:val="single" w:sz="4" w:space="0" w:color="auto"/>
              <w:right w:val="nil"/>
            </w:tcBorders>
            <w:vAlign w:val="bottom"/>
          </w:tcPr>
          <w:p w:rsidR="0025538F" w:rsidRPr="00EA759A" w:rsidRDefault="0025538F" w:rsidP="0000556B">
            <w:pPr>
              <w:suppressAutoHyphens/>
            </w:pPr>
          </w:p>
        </w:tc>
        <w:tc>
          <w:tcPr>
            <w:tcW w:w="255" w:type="dxa"/>
            <w:tcBorders>
              <w:top w:val="nil"/>
              <w:left w:val="nil"/>
              <w:bottom w:val="nil"/>
              <w:right w:val="nil"/>
            </w:tcBorders>
            <w:vAlign w:val="bottom"/>
          </w:tcPr>
          <w:p w:rsidR="0025538F" w:rsidRPr="00EA759A" w:rsidRDefault="0025538F" w:rsidP="0000556B">
            <w:pPr>
              <w:suppressAutoHyphens/>
            </w:pPr>
            <w:r w:rsidRPr="00EA759A">
              <w:rPr>
                <w:sz w:val="22"/>
                <w:szCs w:val="22"/>
              </w:rPr>
              <w:t>«</w:t>
            </w:r>
          </w:p>
        </w:tc>
        <w:tc>
          <w:tcPr>
            <w:tcW w:w="1247" w:type="dxa"/>
            <w:tcBorders>
              <w:top w:val="nil"/>
              <w:left w:val="nil"/>
              <w:bottom w:val="single" w:sz="4" w:space="0" w:color="auto"/>
              <w:right w:val="nil"/>
            </w:tcBorders>
            <w:vAlign w:val="bottom"/>
          </w:tcPr>
          <w:p w:rsidR="0025538F" w:rsidRPr="00EA759A" w:rsidRDefault="0025538F" w:rsidP="0000556B">
            <w:pPr>
              <w:suppressAutoHyphens/>
            </w:pPr>
          </w:p>
        </w:tc>
        <w:tc>
          <w:tcPr>
            <w:tcW w:w="397" w:type="dxa"/>
            <w:tcBorders>
              <w:top w:val="nil"/>
              <w:left w:val="nil"/>
              <w:bottom w:val="nil"/>
              <w:right w:val="nil"/>
            </w:tcBorders>
            <w:vAlign w:val="bottom"/>
          </w:tcPr>
          <w:p w:rsidR="0025538F" w:rsidRPr="00EA759A" w:rsidRDefault="0025538F" w:rsidP="0000556B">
            <w:pPr>
              <w:suppressAutoHyphens/>
              <w:jc w:val="right"/>
            </w:pPr>
            <w:r w:rsidRPr="00EA759A">
              <w:rPr>
                <w:sz w:val="22"/>
                <w:szCs w:val="22"/>
              </w:rPr>
              <w:t>20</w:t>
            </w:r>
          </w:p>
        </w:tc>
        <w:tc>
          <w:tcPr>
            <w:tcW w:w="340" w:type="dxa"/>
            <w:tcBorders>
              <w:top w:val="nil"/>
              <w:left w:val="nil"/>
              <w:bottom w:val="single" w:sz="4" w:space="0" w:color="auto"/>
              <w:right w:val="nil"/>
            </w:tcBorders>
            <w:vAlign w:val="bottom"/>
          </w:tcPr>
          <w:p w:rsidR="0025538F" w:rsidRPr="00EA759A" w:rsidRDefault="0025538F" w:rsidP="0000556B">
            <w:pPr>
              <w:suppressAutoHyphens/>
            </w:pPr>
          </w:p>
        </w:tc>
        <w:tc>
          <w:tcPr>
            <w:tcW w:w="738" w:type="dxa"/>
            <w:tcBorders>
              <w:top w:val="nil"/>
              <w:left w:val="nil"/>
              <w:bottom w:val="nil"/>
              <w:right w:val="nil"/>
            </w:tcBorders>
            <w:vAlign w:val="bottom"/>
          </w:tcPr>
          <w:p w:rsidR="0025538F" w:rsidRPr="00EA759A" w:rsidRDefault="0025538F" w:rsidP="0000556B">
            <w:pPr>
              <w:suppressAutoHyphens/>
              <w:ind w:left="57"/>
            </w:pPr>
            <w:r w:rsidRPr="00EA759A">
              <w:rPr>
                <w:sz w:val="22"/>
                <w:szCs w:val="22"/>
              </w:rPr>
              <w:t>года.</w:t>
            </w:r>
          </w:p>
        </w:tc>
      </w:tr>
    </w:tbl>
    <w:p w:rsidR="0025538F" w:rsidRPr="00EA759A" w:rsidRDefault="0025538F" w:rsidP="0000556B">
      <w:pPr>
        <w:suppressAutoHyphens/>
        <w:spacing w:before="240"/>
        <w:ind w:firstLine="709"/>
        <w:rPr>
          <w:sz w:val="22"/>
          <w:szCs w:val="22"/>
        </w:rPr>
      </w:pPr>
      <w:r w:rsidRPr="00EA759A">
        <w:rPr>
          <w:sz w:val="22"/>
          <w:szCs w:val="2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5538F" w:rsidRPr="00EA759A" w:rsidTr="00696E8F">
        <w:tc>
          <w:tcPr>
            <w:tcW w:w="170" w:type="dxa"/>
            <w:tcBorders>
              <w:top w:val="nil"/>
              <w:left w:val="nil"/>
              <w:bottom w:val="nil"/>
              <w:right w:val="nil"/>
            </w:tcBorders>
            <w:vAlign w:val="bottom"/>
          </w:tcPr>
          <w:p w:rsidR="0025538F" w:rsidRPr="00EA759A" w:rsidRDefault="0025538F" w:rsidP="0000556B">
            <w:pPr>
              <w:suppressAutoHyphens/>
              <w:jc w:val="right"/>
            </w:pPr>
            <w:r w:rsidRPr="00EA759A">
              <w:rPr>
                <w:sz w:val="22"/>
                <w:szCs w:val="22"/>
              </w:rPr>
              <w:t>«</w:t>
            </w:r>
          </w:p>
        </w:tc>
        <w:tc>
          <w:tcPr>
            <w:tcW w:w="340" w:type="dxa"/>
            <w:tcBorders>
              <w:top w:val="nil"/>
              <w:left w:val="nil"/>
              <w:bottom w:val="single" w:sz="4" w:space="0" w:color="auto"/>
              <w:right w:val="nil"/>
            </w:tcBorders>
            <w:vAlign w:val="bottom"/>
          </w:tcPr>
          <w:p w:rsidR="0025538F" w:rsidRPr="00EA759A" w:rsidRDefault="0025538F" w:rsidP="0000556B">
            <w:pPr>
              <w:suppressAutoHyphens/>
            </w:pPr>
          </w:p>
        </w:tc>
        <w:tc>
          <w:tcPr>
            <w:tcW w:w="255" w:type="dxa"/>
            <w:tcBorders>
              <w:top w:val="nil"/>
              <w:left w:val="nil"/>
              <w:bottom w:val="nil"/>
              <w:right w:val="nil"/>
            </w:tcBorders>
            <w:vAlign w:val="bottom"/>
          </w:tcPr>
          <w:p w:rsidR="0025538F" w:rsidRPr="00EA759A" w:rsidRDefault="0025538F" w:rsidP="0000556B">
            <w:pPr>
              <w:suppressAutoHyphens/>
            </w:pPr>
            <w:r w:rsidRPr="00EA759A">
              <w:rPr>
                <w:sz w:val="22"/>
                <w:szCs w:val="22"/>
              </w:rPr>
              <w:t>«</w:t>
            </w:r>
          </w:p>
        </w:tc>
        <w:tc>
          <w:tcPr>
            <w:tcW w:w="1247" w:type="dxa"/>
            <w:tcBorders>
              <w:top w:val="nil"/>
              <w:left w:val="nil"/>
              <w:bottom w:val="single" w:sz="4" w:space="0" w:color="auto"/>
              <w:right w:val="nil"/>
            </w:tcBorders>
            <w:vAlign w:val="bottom"/>
          </w:tcPr>
          <w:p w:rsidR="0025538F" w:rsidRPr="00EA759A" w:rsidRDefault="0025538F" w:rsidP="0000556B">
            <w:pPr>
              <w:suppressAutoHyphens/>
            </w:pPr>
          </w:p>
        </w:tc>
        <w:tc>
          <w:tcPr>
            <w:tcW w:w="397" w:type="dxa"/>
            <w:tcBorders>
              <w:top w:val="nil"/>
              <w:left w:val="nil"/>
              <w:bottom w:val="nil"/>
              <w:right w:val="nil"/>
            </w:tcBorders>
            <w:vAlign w:val="bottom"/>
          </w:tcPr>
          <w:p w:rsidR="0025538F" w:rsidRPr="00EA759A" w:rsidRDefault="0025538F" w:rsidP="0000556B">
            <w:pPr>
              <w:suppressAutoHyphens/>
              <w:jc w:val="right"/>
            </w:pPr>
            <w:r w:rsidRPr="00EA759A">
              <w:rPr>
                <w:sz w:val="22"/>
                <w:szCs w:val="22"/>
              </w:rPr>
              <w:t>20</w:t>
            </w:r>
          </w:p>
        </w:tc>
        <w:tc>
          <w:tcPr>
            <w:tcW w:w="340" w:type="dxa"/>
            <w:tcBorders>
              <w:top w:val="nil"/>
              <w:left w:val="nil"/>
              <w:bottom w:val="single" w:sz="4" w:space="0" w:color="auto"/>
              <w:right w:val="nil"/>
            </w:tcBorders>
            <w:vAlign w:val="bottom"/>
          </w:tcPr>
          <w:p w:rsidR="0025538F" w:rsidRPr="00EA759A" w:rsidRDefault="0025538F" w:rsidP="0000556B">
            <w:pPr>
              <w:suppressAutoHyphens/>
            </w:pPr>
          </w:p>
        </w:tc>
        <w:tc>
          <w:tcPr>
            <w:tcW w:w="738" w:type="dxa"/>
            <w:tcBorders>
              <w:top w:val="nil"/>
              <w:left w:val="nil"/>
              <w:bottom w:val="nil"/>
              <w:right w:val="nil"/>
            </w:tcBorders>
            <w:vAlign w:val="bottom"/>
          </w:tcPr>
          <w:p w:rsidR="0025538F" w:rsidRPr="00EA759A" w:rsidRDefault="0025538F" w:rsidP="0000556B">
            <w:pPr>
              <w:suppressAutoHyphens/>
              <w:ind w:left="57"/>
            </w:pPr>
            <w:r w:rsidRPr="00EA759A">
              <w:rPr>
                <w:sz w:val="22"/>
                <w:szCs w:val="22"/>
              </w:rPr>
              <w:t>года.</w:t>
            </w:r>
          </w:p>
        </w:tc>
      </w:tr>
    </w:tbl>
    <w:p w:rsidR="0025538F" w:rsidRPr="00EA759A" w:rsidRDefault="0025538F" w:rsidP="0000556B">
      <w:pPr>
        <w:suppressAutoHyphens/>
        <w:ind w:left="284" w:right="283"/>
        <w:rPr>
          <w:sz w:val="22"/>
          <w:szCs w:val="22"/>
        </w:rPr>
      </w:pPr>
      <w:r w:rsidRPr="00EA759A">
        <w:rPr>
          <w:sz w:val="22"/>
          <w:szCs w:val="2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38F" w:rsidRPr="00EA759A" w:rsidRDefault="0025538F" w:rsidP="0000556B">
      <w:pPr>
        <w:suppressAutoHyphens/>
        <w:ind w:firstLine="709"/>
        <w:rPr>
          <w:sz w:val="22"/>
          <w:szCs w:val="22"/>
        </w:rPr>
      </w:pPr>
      <w:r w:rsidRPr="00EA759A">
        <w:rPr>
          <w:sz w:val="22"/>
          <w:szCs w:val="22"/>
        </w:rPr>
        <w:t>Приложения: ________________________________________________________________</w:t>
      </w:r>
    </w:p>
    <w:p w:rsidR="0025538F" w:rsidRPr="00EA759A" w:rsidRDefault="0025538F" w:rsidP="0000556B">
      <w:pPr>
        <w:suppressAutoHyphens/>
        <w:spacing w:before="60"/>
        <w:jc w:val="both"/>
        <w:rPr>
          <w:sz w:val="22"/>
          <w:szCs w:val="22"/>
        </w:rPr>
      </w:pPr>
      <w:r w:rsidRPr="00EA759A">
        <w:rPr>
          <w:sz w:val="22"/>
          <w:szCs w:val="22"/>
        </w:rPr>
        <w:t>__________________________________________________________________________________</w:t>
      </w:r>
    </w:p>
    <w:p w:rsidR="0025538F" w:rsidRPr="00EA759A" w:rsidRDefault="0025538F" w:rsidP="0000556B">
      <w:pPr>
        <w:suppressAutoHyphens/>
        <w:jc w:val="both"/>
        <w:rPr>
          <w:sz w:val="22"/>
          <w:szCs w:val="22"/>
        </w:rPr>
      </w:pPr>
      <w:r w:rsidRPr="00EA759A">
        <w:rPr>
          <w:sz w:val="22"/>
          <w:szCs w:val="22"/>
        </w:rPr>
        <w:t xml:space="preserve">       (копия приказа руководителя органа муниципального контроля о проведении внеплановой выездной </w:t>
      </w:r>
    </w:p>
    <w:p w:rsidR="0025538F" w:rsidRPr="00EA759A" w:rsidRDefault="0025538F" w:rsidP="0000556B">
      <w:pPr>
        <w:suppressAutoHyphens/>
        <w:jc w:val="both"/>
        <w:rPr>
          <w:sz w:val="22"/>
          <w:szCs w:val="22"/>
        </w:rPr>
      </w:pPr>
      <w:r w:rsidRPr="00EA759A">
        <w:rPr>
          <w:sz w:val="22"/>
          <w:szCs w:val="22"/>
        </w:rPr>
        <w:t xml:space="preserve">                  проверки. Документы, содержащие сведения, послужившие основанием для проведения </w:t>
      </w:r>
    </w:p>
    <w:p w:rsidR="0025538F" w:rsidRPr="00EA759A" w:rsidRDefault="0025538F" w:rsidP="0000556B">
      <w:pPr>
        <w:suppressAutoHyphens/>
        <w:jc w:val="both"/>
        <w:rPr>
          <w:sz w:val="22"/>
          <w:szCs w:val="22"/>
        </w:rPr>
      </w:pPr>
      <w:r w:rsidRPr="00EA759A">
        <w:rPr>
          <w:sz w:val="22"/>
          <w:szCs w:val="22"/>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25538F" w:rsidRPr="00EA759A" w:rsidTr="00696E8F">
        <w:tc>
          <w:tcPr>
            <w:tcW w:w="3856" w:type="dxa"/>
            <w:tcBorders>
              <w:top w:val="nil"/>
              <w:left w:val="nil"/>
              <w:bottom w:val="single" w:sz="4" w:space="0" w:color="auto"/>
              <w:right w:val="nil"/>
            </w:tcBorders>
            <w:vAlign w:val="bottom"/>
          </w:tcPr>
          <w:p w:rsidR="0025538F" w:rsidRPr="00EA759A" w:rsidRDefault="0025538F" w:rsidP="0000556B">
            <w:pPr>
              <w:suppressAutoHyphens/>
            </w:pPr>
          </w:p>
        </w:tc>
        <w:tc>
          <w:tcPr>
            <w:tcW w:w="312" w:type="dxa"/>
            <w:tcBorders>
              <w:top w:val="nil"/>
              <w:left w:val="nil"/>
              <w:bottom w:val="nil"/>
              <w:right w:val="nil"/>
            </w:tcBorders>
            <w:vAlign w:val="bottom"/>
          </w:tcPr>
          <w:p w:rsidR="0025538F" w:rsidRPr="00EA759A" w:rsidRDefault="0025538F" w:rsidP="0000556B">
            <w:pPr>
              <w:suppressAutoHyphens/>
            </w:pPr>
          </w:p>
        </w:tc>
        <w:tc>
          <w:tcPr>
            <w:tcW w:w="2084" w:type="dxa"/>
            <w:tcBorders>
              <w:top w:val="nil"/>
              <w:left w:val="nil"/>
              <w:bottom w:val="single" w:sz="4" w:space="0" w:color="auto"/>
              <w:right w:val="nil"/>
            </w:tcBorders>
            <w:vAlign w:val="bottom"/>
          </w:tcPr>
          <w:p w:rsidR="0025538F" w:rsidRPr="00EA759A" w:rsidRDefault="0025538F" w:rsidP="0000556B">
            <w:pPr>
              <w:suppressAutoHyphens/>
            </w:pPr>
          </w:p>
        </w:tc>
        <w:tc>
          <w:tcPr>
            <w:tcW w:w="297" w:type="dxa"/>
            <w:tcBorders>
              <w:top w:val="nil"/>
              <w:left w:val="nil"/>
              <w:bottom w:val="nil"/>
              <w:right w:val="nil"/>
            </w:tcBorders>
            <w:vAlign w:val="bottom"/>
          </w:tcPr>
          <w:p w:rsidR="0025538F" w:rsidRPr="00EA759A" w:rsidRDefault="0025538F" w:rsidP="0000556B">
            <w:pPr>
              <w:suppressAutoHyphens/>
            </w:pPr>
          </w:p>
        </w:tc>
        <w:tc>
          <w:tcPr>
            <w:tcW w:w="3402" w:type="dxa"/>
            <w:tcBorders>
              <w:top w:val="nil"/>
              <w:left w:val="nil"/>
              <w:bottom w:val="single" w:sz="4" w:space="0" w:color="auto"/>
              <w:right w:val="nil"/>
            </w:tcBorders>
            <w:vAlign w:val="bottom"/>
          </w:tcPr>
          <w:p w:rsidR="0025538F" w:rsidRPr="00EA759A" w:rsidRDefault="0025538F" w:rsidP="0000556B">
            <w:pPr>
              <w:suppressAutoHyphens/>
            </w:pPr>
          </w:p>
        </w:tc>
      </w:tr>
      <w:tr w:rsidR="0025538F" w:rsidRPr="00EA759A" w:rsidTr="00696E8F">
        <w:tc>
          <w:tcPr>
            <w:tcW w:w="3856" w:type="dxa"/>
            <w:tcBorders>
              <w:top w:val="nil"/>
              <w:left w:val="nil"/>
              <w:bottom w:val="nil"/>
              <w:right w:val="nil"/>
            </w:tcBorders>
          </w:tcPr>
          <w:p w:rsidR="0025538F" w:rsidRPr="00EA759A" w:rsidRDefault="0025538F" w:rsidP="0000556B">
            <w:pPr>
              <w:suppressAutoHyphens/>
            </w:pPr>
            <w:r w:rsidRPr="00EA759A">
              <w:rPr>
                <w:sz w:val="22"/>
                <w:szCs w:val="22"/>
              </w:rPr>
              <w:t>(наименование должностного лица)</w:t>
            </w:r>
          </w:p>
        </w:tc>
        <w:tc>
          <w:tcPr>
            <w:tcW w:w="312" w:type="dxa"/>
            <w:tcBorders>
              <w:top w:val="nil"/>
              <w:left w:val="nil"/>
              <w:bottom w:val="nil"/>
              <w:right w:val="nil"/>
            </w:tcBorders>
          </w:tcPr>
          <w:p w:rsidR="0025538F" w:rsidRPr="00EA759A" w:rsidRDefault="0025538F" w:rsidP="0000556B">
            <w:pPr>
              <w:suppressAutoHyphens/>
            </w:pPr>
          </w:p>
        </w:tc>
        <w:tc>
          <w:tcPr>
            <w:tcW w:w="2084" w:type="dxa"/>
            <w:tcBorders>
              <w:top w:val="nil"/>
              <w:left w:val="nil"/>
              <w:bottom w:val="nil"/>
              <w:right w:val="nil"/>
            </w:tcBorders>
          </w:tcPr>
          <w:p w:rsidR="0025538F" w:rsidRPr="00EA759A" w:rsidRDefault="0025538F" w:rsidP="0000556B">
            <w:pPr>
              <w:suppressAutoHyphens/>
            </w:pPr>
            <w:r w:rsidRPr="00EA759A">
              <w:rPr>
                <w:sz w:val="22"/>
                <w:szCs w:val="22"/>
              </w:rPr>
              <w:t>(подпись)</w:t>
            </w:r>
          </w:p>
        </w:tc>
        <w:tc>
          <w:tcPr>
            <w:tcW w:w="297" w:type="dxa"/>
            <w:tcBorders>
              <w:top w:val="nil"/>
              <w:left w:val="nil"/>
              <w:bottom w:val="nil"/>
              <w:right w:val="nil"/>
            </w:tcBorders>
          </w:tcPr>
          <w:p w:rsidR="0025538F" w:rsidRPr="00EA759A" w:rsidRDefault="0025538F" w:rsidP="0000556B">
            <w:pPr>
              <w:suppressAutoHyphens/>
            </w:pPr>
          </w:p>
        </w:tc>
        <w:tc>
          <w:tcPr>
            <w:tcW w:w="3402" w:type="dxa"/>
            <w:tcBorders>
              <w:top w:val="nil"/>
              <w:left w:val="nil"/>
              <w:bottom w:val="nil"/>
              <w:right w:val="nil"/>
            </w:tcBorders>
          </w:tcPr>
          <w:p w:rsidR="0025538F" w:rsidRPr="00EA759A" w:rsidRDefault="0025538F" w:rsidP="0000556B">
            <w:pPr>
              <w:suppressAutoHyphens/>
            </w:pPr>
            <w:r w:rsidRPr="00EA759A">
              <w:rPr>
                <w:sz w:val="22"/>
                <w:szCs w:val="22"/>
              </w:rPr>
              <w:t>(фамилия, имя, отчество</w:t>
            </w:r>
            <w:r w:rsidRPr="00EA759A">
              <w:rPr>
                <w:sz w:val="22"/>
                <w:szCs w:val="22"/>
              </w:rPr>
              <w:br/>
              <w:t>(в случае, если имеется))</w:t>
            </w:r>
          </w:p>
        </w:tc>
      </w:tr>
    </w:tbl>
    <w:p w:rsidR="0025538F" w:rsidRPr="00EA759A" w:rsidRDefault="0025538F" w:rsidP="0000556B">
      <w:pPr>
        <w:suppressAutoHyphens/>
        <w:spacing w:before="120"/>
        <w:ind w:left="567"/>
        <w:rPr>
          <w:sz w:val="22"/>
          <w:szCs w:val="22"/>
        </w:rPr>
      </w:pPr>
      <w:r w:rsidRPr="00EA759A">
        <w:rPr>
          <w:sz w:val="22"/>
          <w:szCs w:val="22"/>
        </w:rPr>
        <w:t>М. П.</w:t>
      </w:r>
    </w:p>
    <w:p w:rsidR="0025538F" w:rsidRPr="00EA759A" w:rsidRDefault="0025538F" w:rsidP="0000556B">
      <w:pPr>
        <w:suppressAutoHyphens/>
        <w:spacing w:before="120"/>
        <w:ind w:firstLine="567"/>
        <w:rPr>
          <w:sz w:val="22"/>
          <w:szCs w:val="22"/>
        </w:rPr>
      </w:pPr>
      <w:r w:rsidRPr="00EA759A">
        <w:rPr>
          <w:sz w:val="22"/>
          <w:szCs w:val="22"/>
        </w:rPr>
        <w:t xml:space="preserve">Дата и время составления документа: </w:t>
      </w:r>
    </w:p>
    <w:p w:rsidR="0025538F" w:rsidRPr="00EA759A" w:rsidRDefault="0025538F" w:rsidP="0000556B">
      <w:pPr>
        <w:pBdr>
          <w:top w:val="single" w:sz="4" w:space="1" w:color="auto"/>
        </w:pBdr>
        <w:suppressAutoHyphens/>
        <w:ind w:left="4593"/>
        <w:rPr>
          <w:sz w:val="22"/>
          <w:szCs w:val="22"/>
        </w:rPr>
      </w:pPr>
    </w:p>
    <w:p w:rsidR="0025538F" w:rsidRPr="00EA759A" w:rsidRDefault="0025538F" w:rsidP="0000556B">
      <w:pPr>
        <w:suppressAutoHyphens/>
        <w:autoSpaceDE w:val="0"/>
        <w:autoSpaceDN w:val="0"/>
        <w:adjustRightInd w:val="0"/>
        <w:rPr>
          <w:sz w:val="22"/>
          <w:szCs w:val="22"/>
        </w:rPr>
        <w:sectPr w:rsidR="0025538F" w:rsidRPr="00EA759A" w:rsidSect="00F519FD">
          <w:pgSz w:w="11906" w:h="16838" w:code="9"/>
          <w:pgMar w:top="1134" w:right="567" w:bottom="1134" w:left="1701" w:header="709" w:footer="709" w:gutter="0"/>
          <w:pgNumType w:chapStyle="1"/>
          <w:cols w:space="708"/>
          <w:rtlGutter/>
          <w:docGrid w:linePitch="360"/>
        </w:sectPr>
      </w:pPr>
    </w:p>
    <w:p w:rsidR="0025538F" w:rsidRPr="00EA759A" w:rsidRDefault="0025538F" w:rsidP="006F6890">
      <w:pPr>
        <w:suppressAutoHyphens/>
        <w:autoSpaceDE w:val="0"/>
        <w:autoSpaceDN w:val="0"/>
        <w:adjustRightInd w:val="0"/>
        <w:ind w:left="4536"/>
        <w:jc w:val="right"/>
        <w:outlineLvl w:val="1"/>
        <w:rPr>
          <w:sz w:val="22"/>
          <w:szCs w:val="22"/>
        </w:rPr>
      </w:pPr>
      <w:bookmarkStart w:id="12" w:name="_Toc353482733"/>
      <w:bookmarkStart w:id="13" w:name="_Toc353521105"/>
      <w:bookmarkStart w:id="14" w:name="_Toc353540384"/>
      <w:r w:rsidRPr="00EA759A">
        <w:rPr>
          <w:sz w:val="22"/>
          <w:szCs w:val="22"/>
        </w:rPr>
        <w:t>Приложение 6</w:t>
      </w:r>
      <w:bookmarkEnd w:id="12"/>
      <w:bookmarkEnd w:id="13"/>
      <w:bookmarkEnd w:id="14"/>
    </w:p>
    <w:p w:rsidR="0025538F" w:rsidRPr="00EA759A" w:rsidRDefault="0025538F" w:rsidP="006F6890">
      <w:pPr>
        <w:suppressAutoHyphens/>
        <w:autoSpaceDE w:val="0"/>
        <w:autoSpaceDN w:val="0"/>
        <w:adjustRightInd w:val="0"/>
        <w:ind w:left="4536"/>
        <w:jc w:val="right"/>
        <w:outlineLvl w:val="1"/>
        <w:rPr>
          <w:sz w:val="22"/>
          <w:szCs w:val="22"/>
        </w:rPr>
      </w:pPr>
      <w:bookmarkStart w:id="15" w:name="_Toc353482734"/>
      <w:bookmarkStart w:id="16" w:name="_Toc353521106"/>
      <w:bookmarkStart w:id="17" w:name="_Toc353540385"/>
      <w:r w:rsidRPr="00EA759A">
        <w:rPr>
          <w:sz w:val="22"/>
          <w:szCs w:val="22"/>
        </w:rPr>
        <w:t>к административному регламенту осуществления муниципального контроля за представлением обязательного экземпляра</w:t>
      </w:r>
      <w:bookmarkEnd w:id="15"/>
      <w:bookmarkEnd w:id="16"/>
      <w:bookmarkEnd w:id="17"/>
    </w:p>
    <w:p w:rsidR="0025538F" w:rsidRPr="00EA759A" w:rsidRDefault="0025538F" w:rsidP="0000556B">
      <w:pPr>
        <w:suppressAutoHyphens/>
        <w:ind w:left="5670"/>
        <w:jc w:val="both"/>
        <w:rPr>
          <w:sz w:val="22"/>
          <w:szCs w:val="22"/>
        </w:rPr>
      </w:pPr>
    </w:p>
    <w:p w:rsidR="0025538F" w:rsidRPr="00EA759A" w:rsidRDefault="0025538F" w:rsidP="0000556B">
      <w:pPr>
        <w:pBdr>
          <w:top w:val="single" w:sz="4" w:space="1" w:color="auto"/>
        </w:pBdr>
        <w:suppressAutoHyphens/>
        <w:spacing w:after="360"/>
        <w:jc w:val="center"/>
        <w:rPr>
          <w:sz w:val="22"/>
          <w:szCs w:val="22"/>
        </w:rPr>
      </w:pPr>
      <w:r w:rsidRPr="00EA759A">
        <w:rPr>
          <w:sz w:val="22"/>
          <w:szCs w:val="22"/>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25538F" w:rsidRPr="00EA759A" w:rsidTr="00696E8F">
        <w:tc>
          <w:tcPr>
            <w:tcW w:w="3402" w:type="dxa"/>
            <w:tcBorders>
              <w:top w:val="nil"/>
              <w:left w:val="nil"/>
              <w:bottom w:val="single" w:sz="4" w:space="0" w:color="auto"/>
              <w:right w:val="nil"/>
            </w:tcBorders>
            <w:vAlign w:val="bottom"/>
          </w:tcPr>
          <w:p w:rsidR="0025538F" w:rsidRPr="00EA759A" w:rsidRDefault="0025538F" w:rsidP="0000556B">
            <w:pPr>
              <w:suppressAutoHyphens/>
              <w:jc w:val="center"/>
            </w:pPr>
          </w:p>
        </w:tc>
        <w:tc>
          <w:tcPr>
            <w:tcW w:w="3289" w:type="dxa"/>
            <w:tcBorders>
              <w:top w:val="nil"/>
              <w:left w:val="nil"/>
              <w:bottom w:val="nil"/>
              <w:right w:val="nil"/>
            </w:tcBorders>
            <w:vAlign w:val="bottom"/>
          </w:tcPr>
          <w:p w:rsidR="0025538F" w:rsidRPr="00EA759A" w:rsidRDefault="0025538F" w:rsidP="0000556B">
            <w:pPr>
              <w:suppressAutoHyphens/>
              <w:jc w:val="center"/>
            </w:pPr>
            <w:r w:rsidRPr="00EA759A">
              <w:rPr>
                <w:sz w:val="22"/>
                <w:szCs w:val="22"/>
              </w:rPr>
              <w:t>«</w:t>
            </w:r>
          </w:p>
        </w:tc>
        <w:tc>
          <w:tcPr>
            <w:tcW w:w="397" w:type="dxa"/>
            <w:tcBorders>
              <w:top w:val="nil"/>
              <w:left w:val="nil"/>
              <w:bottom w:val="single" w:sz="4" w:space="0" w:color="auto"/>
              <w:right w:val="nil"/>
            </w:tcBorders>
            <w:vAlign w:val="bottom"/>
          </w:tcPr>
          <w:p w:rsidR="0025538F" w:rsidRPr="00EA759A" w:rsidRDefault="0025538F" w:rsidP="0000556B">
            <w:pPr>
              <w:suppressAutoHyphens/>
              <w:jc w:val="center"/>
            </w:pPr>
          </w:p>
        </w:tc>
        <w:tc>
          <w:tcPr>
            <w:tcW w:w="255" w:type="dxa"/>
            <w:tcBorders>
              <w:top w:val="nil"/>
              <w:left w:val="nil"/>
              <w:bottom w:val="nil"/>
              <w:right w:val="nil"/>
            </w:tcBorders>
            <w:vAlign w:val="bottom"/>
          </w:tcPr>
          <w:p w:rsidR="0025538F" w:rsidRPr="00EA759A" w:rsidRDefault="0025538F" w:rsidP="0000556B">
            <w:pPr>
              <w:suppressAutoHyphens/>
              <w:jc w:val="center"/>
            </w:pPr>
            <w:r w:rsidRPr="00EA759A">
              <w:rPr>
                <w:sz w:val="22"/>
                <w:szCs w:val="22"/>
              </w:rPr>
              <w:t>«</w:t>
            </w:r>
          </w:p>
        </w:tc>
        <w:tc>
          <w:tcPr>
            <w:tcW w:w="1418" w:type="dxa"/>
            <w:tcBorders>
              <w:top w:val="nil"/>
              <w:left w:val="nil"/>
              <w:bottom w:val="single" w:sz="4" w:space="0" w:color="auto"/>
              <w:right w:val="nil"/>
            </w:tcBorders>
            <w:vAlign w:val="bottom"/>
          </w:tcPr>
          <w:p w:rsidR="0025538F" w:rsidRPr="00EA759A" w:rsidRDefault="0025538F" w:rsidP="0000556B">
            <w:pPr>
              <w:suppressAutoHyphens/>
              <w:jc w:val="center"/>
            </w:pPr>
          </w:p>
        </w:tc>
        <w:tc>
          <w:tcPr>
            <w:tcW w:w="369" w:type="dxa"/>
            <w:tcBorders>
              <w:top w:val="nil"/>
              <w:left w:val="nil"/>
              <w:bottom w:val="nil"/>
              <w:right w:val="nil"/>
            </w:tcBorders>
            <w:vAlign w:val="bottom"/>
          </w:tcPr>
          <w:p w:rsidR="0025538F" w:rsidRPr="00EA759A" w:rsidRDefault="0025538F" w:rsidP="0000556B">
            <w:pPr>
              <w:suppressAutoHyphens/>
              <w:jc w:val="center"/>
            </w:pPr>
            <w:r w:rsidRPr="00EA759A">
              <w:rPr>
                <w:sz w:val="22"/>
                <w:szCs w:val="22"/>
              </w:rPr>
              <w:t>20</w:t>
            </w:r>
          </w:p>
        </w:tc>
        <w:tc>
          <w:tcPr>
            <w:tcW w:w="369" w:type="dxa"/>
            <w:tcBorders>
              <w:top w:val="nil"/>
              <w:left w:val="nil"/>
              <w:bottom w:val="single" w:sz="4" w:space="0" w:color="auto"/>
              <w:right w:val="nil"/>
            </w:tcBorders>
            <w:vAlign w:val="bottom"/>
          </w:tcPr>
          <w:p w:rsidR="0025538F" w:rsidRPr="00EA759A" w:rsidRDefault="0025538F" w:rsidP="0000556B">
            <w:pPr>
              <w:suppressAutoHyphens/>
              <w:jc w:val="center"/>
            </w:pPr>
          </w:p>
        </w:tc>
        <w:tc>
          <w:tcPr>
            <w:tcW w:w="340" w:type="dxa"/>
            <w:gridSpan w:val="2"/>
            <w:tcBorders>
              <w:top w:val="nil"/>
              <w:left w:val="nil"/>
              <w:bottom w:val="nil"/>
              <w:right w:val="nil"/>
            </w:tcBorders>
            <w:vAlign w:val="bottom"/>
          </w:tcPr>
          <w:p w:rsidR="0025538F" w:rsidRPr="00EA759A" w:rsidRDefault="0025538F" w:rsidP="0000556B">
            <w:pPr>
              <w:suppressAutoHyphens/>
              <w:ind w:left="57"/>
              <w:jc w:val="center"/>
            </w:pPr>
            <w:r w:rsidRPr="00EA759A">
              <w:rPr>
                <w:sz w:val="22"/>
                <w:szCs w:val="22"/>
              </w:rPr>
              <w:t>г.</w:t>
            </w:r>
          </w:p>
        </w:tc>
      </w:tr>
      <w:tr w:rsidR="0025538F" w:rsidRPr="00EA759A" w:rsidTr="00696E8F">
        <w:trPr>
          <w:gridAfter w:val="1"/>
          <w:wAfter w:w="58" w:type="dxa"/>
          <w:cantSplit/>
        </w:trPr>
        <w:tc>
          <w:tcPr>
            <w:tcW w:w="3402" w:type="dxa"/>
            <w:tcBorders>
              <w:top w:val="nil"/>
              <w:left w:val="nil"/>
              <w:bottom w:val="nil"/>
              <w:right w:val="nil"/>
            </w:tcBorders>
          </w:tcPr>
          <w:p w:rsidR="0025538F" w:rsidRPr="00EA759A" w:rsidRDefault="0025538F" w:rsidP="0000556B">
            <w:pPr>
              <w:suppressAutoHyphens/>
              <w:jc w:val="center"/>
            </w:pPr>
            <w:r w:rsidRPr="00EA759A">
              <w:rPr>
                <w:sz w:val="22"/>
                <w:szCs w:val="22"/>
              </w:rPr>
              <w:t>(место составления акта)</w:t>
            </w:r>
          </w:p>
        </w:tc>
        <w:tc>
          <w:tcPr>
            <w:tcW w:w="3289" w:type="dxa"/>
            <w:tcBorders>
              <w:top w:val="nil"/>
              <w:left w:val="nil"/>
              <w:bottom w:val="nil"/>
              <w:right w:val="nil"/>
            </w:tcBorders>
          </w:tcPr>
          <w:p w:rsidR="0025538F" w:rsidRPr="00EA759A" w:rsidRDefault="0025538F" w:rsidP="0000556B">
            <w:pPr>
              <w:suppressAutoHyphens/>
              <w:jc w:val="center"/>
            </w:pPr>
          </w:p>
        </w:tc>
        <w:tc>
          <w:tcPr>
            <w:tcW w:w="3090" w:type="dxa"/>
            <w:gridSpan w:val="6"/>
            <w:tcBorders>
              <w:top w:val="nil"/>
              <w:left w:val="nil"/>
              <w:bottom w:val="nil"/>
              <w:right w:val="nil"/>
            </w:tcBorders>
          </w:tcPr>
          <w:p w:rsidR="0025538F" w:rsidRPr="00EA759A" w:rsidRDefault="0025538F" w:rsidP="0000556B">
            <w:pPr>
              <w:suppressAutoHyphens/>
              <w:jc w:val="center"/>
            </w:pPr>
            <w:r w:rsidRPr="00EA759A">
              <w:rPr>
                <w:sz w:val="22"/>
                <w:szCs w:val="22"/>
              </w:rPr>
              <w:t>(дата составления акта)</w:t>
            </w:r>
          </w:p>
        </w:tc>
      </w:tr>
    </w:tbl>
    <w:p w:rsidR="0025538F" w:rsidRPr="00EA759A" w:rsidRDefault="0025538F" w:rsidP="0000556B">
      <w:pPr>
        <w:suppressAutoHyphens/>
        <w:ind w:left="7144"/>
        <w:jc w:val="center"/>
        <w:rPr>
          <w:sz w:val="22"/>
          <w:szCs w:val="22"/>
        </w:rPr>
      </w:pPr>
    </w:p>
    <w:p w:rsidR="0025538F" w:rsidRPr="00EA759A" w:rsidRDefault="0025538F" w:rsidP="0000556B">
      <w:pPr>
        <w:pBdr>
          <w:top w:val="single" w:sz="4" w:space="1" w:color="auto"/>
        </w:pBdr>
        <w:suppressAutoHyphens/>
        <w:ind w:left="7144"/>
        <w:rPr>
          <w:sz w:val="22"/>
          <w:szCs w:val="22"/>
        </w:rPr>
      </w:pPr>
      <w:r w:rsidRPr="00EA759A">
        <w:rPr>
          <w:sz w:val="22"/>
          <w:szCs w:val="22"/>
        </w:rPr>
        <w:t>(время составления акта)</w:t>
      </w:r>
    </w:p>
    <w:p w:rsidR="0025538F" w:rsidRPr="00EA759A" w:rsidRDefault="0025538F" w:rsidP="0000556B">
      <w:pPr>
        <w:suppressAutoHyphens/>
        <w:spacing w:before="240" w:after="80"/>
        <w:jc w:val="center"/>
        <w:rPr>
          <w:bCs/>
          <w:sz w:val="22"/>
          <w:szCs w:val="22"/>
        </w:rPr>
      </w:pPr>
      <w:r w:rsidRPr="00EA759A">
        <w:rPr>
          <w:bCs/>
          <w:sz w:val="22"/>
          <w:szCs w:val="22"/>
        </w:rPr>
        <w:t>АКТ ПРОВЕРКИ</w:t>
      </w:r>
      <w:r w:rsidRPr="00EA759A">
        <w:rPr>
          <w:bCs/>
          <w:sz w:val="22"/>
          <w:szCs w:val="22"/>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25538F" w:rsidRPr="00EA759A" w:rsidTr="00696E8F">
        <w:trPr>
          <w:jc w:val="center"/>
        </w:trPr>
        <w:tc>
          <w:tcPr>
            <w:tcW w:w="362" w:type="dxa"/>
            <w:tcBorders>
              <w:top w:val="nil"/>
              <w:left w:val="nil"/>
              <w:bottom w:val="nil"/>
              <w:right w:val="nil"/>
            </w:tcBorders>
            <w:vAlign w:val="bottom"/>
          </w:tcPr>
          <w:p w:rsidR="0025538F" w:rsidRPr="00EA759A" w:rsidRDefault="0025538F" w:rsidP="0000556B">
            <w:pPr>
              <w:suppressAutoHyphens/>
              <w:ind w:right="57"/>
            </w:pPr>
            <w:r w:rsidRPr="00EA759A">
              <w:rPr>
                <w:sz w:val="22"/>
                <w:szCs w:val="22"/>
              </w:rPr>
              <w:t>№</w:t>
            </w:r>
          </w:p>
        </w:tc>
        <w:tc>
          <w:tcPr>
            <w:tcW w:w="1418" w:type="dxa"/>
            <w:tcBorders>
              <w:top w:val="nil"/>
              <w:left w:val="nil"/>
              <w:bottom w:val="single" w:sz="4" w:space="0" w:color="auto"/>
              <w:right w:val="nil"/>
            </w:tcBorders>
            <w:vAlign w:val="bottom"/>
          </w:tcPr>
          <w:p w:rsidR="0025538F" w:rsidRPr="00EA759A" w:rsidRDefault="0025538F" w:rsidP="0000556B">
            <w:pPr>
              <w:suppressAutoHyphens/>
            </w:pPr>
          </w:p>
        </w:tc>
      </w:tr>
    </w:tbl>
    <w:p w:rsidR="0025538F" w:rsidRPr="00EA759A" w:rsidRDefault="0025538F" w:rsidP="0000556B">
      <w:pPr>
        <w:suppressAutoHyphens/>
        <w:ind w:firstLine="709"/>
        <w:jc w:val="right"/>
        <w:rPr>
          <w:sz w:val="22"/>
          <w:szCs w:val="22"/>
        </w:rPr>
      </w:pPr>
      <w:r w:rsidRPr="00EA759A">
        <w:rPr>
          <w:sz w:val="22"/>
          <w:szCs w:val="22"/>
        </w:rPr>
        <w:t>По адресу/адресам: __________________________________________________________</w:t>
      </w:r>
    </w:p>
    <w:p w:rsidR="0025538F" w:rsidRPr="00EA759A" w:rsidRDefault="0025538F" w:rsidP="0000556B">
      <w:pPr>
        <w:suppressAutoHyphens/>
        <w:ind w:firstLine="1985"/>
        <w:rPr>
          <w:sz w:val="22"/>
          <w:szCs w:val="22"/>
        </w:rPr>
      </w:pPr>
      <w:r w:rsidRPr="00EA759A">
        <w:rPr>
          <w:sz w:val="22"/>
          <w:szCs w:val="22"/>
        </w:rPr>
        <w:t>(место проведения проверки)</w:t>
      </w:r>
    </w:p>
    <w:p w:rsidR="0025538F" w:rsidRPr="00EA759A" w:rsidRDefault="0025538F" w:rsidP="0000556B">
      <w:pPr>
        <w:suppressAutoHyphens/>
        <w:spacing w:before="120"/>
        <w:ind w:firstLine="709"/>
        <w:jc w:val="right"/>
        <w:rPr>
          <w:sz w:val="22"/>
          <w:szCs w:val="22"/>
        </w:rPr>
      </w:pPr>
      <w:r w:rsidRPr="00EA759A">
        <w:rPr>
          <w:sz w:val="22"/>
          <w:szCs w:val="22"/>
        </w:rPr>
        <w:t>На основании:  ______________________________________________________________</w:t>
      </w:r>
    </w:p>
    <w:p w:rsidR="0025538F" w:rsidRPr="00EA759A" w:rsidRDefault="0025538F" w:rsidP="0000556B">
      <w:pPr>
        <w:suppressAutoHyphens/>
        <w:jc w:val="right"/>
        <w:rPr>
          <w:sz w:val="22"/>
          <w:szCs w:val="22"/>
        </w:rPr>
      </w:pPr>
    </w:p>
    <w:p w:rsidR="0025538F" w:rsidRPr="00EA759A" w:rsidRDefault="0025538F" w:rsidP="0000556B">
      <w:pPr>
        <w:pBdr>
          <w:top w:val="single" w:sz="4" w:space="1" w:color="auto"/>
        </w:pBdr>
        <w:suppressAutoHyphens/>
        <w:ind w:firstLine="709"/>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(вид документа с указанием реквизитов (номер, дата))</w:t>
      </w:r>
    </w:p>
    <w:p w:rsidR="0025538F" w:rsidRPr="00EA759A" w:rsidRDefault="0025538F" w:rsidP="0000556B">
      <w:pPr>
        <w:pBdr>
          <w:top w:val="single" w:sz="4" w:space="1" w:color="auto"/>
        </w:pBdr>
        <w:suppressAutoHyphens/>
        <w:ind w:firstLine="709"/>
        <w:rPr>
          <w:sz w:val="22"/>
          <w:szCs w:val="22"/>
        </w:rPr>
      </w:pPr>
      <w:r w:rsidRPr="00EA759A">
        <w:rPr>
          <w:sz w:val="22"/>
          <w:szCs w:val="22"/>
        </w:rPr>
        <w:t>была проведена _________________________________________ проверка в отношении:</w:t>
      </w:r>
    </w:p>
    <w:p w:rsidR="0025538F" w:rsidRPr="00EA759A" w:rsidRDefault="0025538F" w:rsidP="0000556B">
      <w:pPr>
        <w:pBdr>
          <w:top w:val="single" w:sz="4" w:space="1" w:color="auto"/>
        </w:pBdr>
        <w:suppressAutoHyphens/>
        <w:rPr>
          <w:sz w:val="22"/>
          <w:szCs w:val="22"/>
        </w:rPr>
      </w:pPr>
      <w:r w:rsidRPr="00EA759A">
        <w:rPr>
          <w:sz w:val="22"/>
          <w:szCs w:val="22"/>
        </w:rPr>
        <w:t>(плановая/внеплановая, документарная/выездная)</w:t>
      </w:r>
    </w:p>
    <w:p w:rsidR="0025538F" w:rsidRPr="00EA759A" w:rsidRDefault="0025538F" w:rsidP="0000556B">
      <w:pPr>
        <w:pBdr>
          <w:top w:val="single" w:sz="4" w:space="1" w:color="auto"/>
        </w:pBdr>
        <w:suppressAutoHyphens/>
        <w:jc w:val="both"/>
        <w:rPr>
          <w:sz w:val="22"/>
          <w:szCs w:val="22"/>
        </w:rPr>
      </w:pPr>
      <w:r w:rsidRPr="00EA759A">
        <w:rPr>
          <w:sz w:val="22"/>
          <w:szCs w:val="22"/>
        </w:rPr>
        <w:t>_________________________________________________________________________________</w:t>
      </w:r>
    </w:p>
    <w:p w:rsidR="0025538F" w:rsidRPr="00EA759A" w:rsidRDefault="0025538F" w:rsidP="0000556B">
      <w:pPr>
        <w:pBdr>
          <w:top w:val="single" w:sz="4" w:space="1" w:color="auto"/>
        </w:pBdr>
        <w:suppressAutoHyphens/>
        <w:rPr>
          <w:sz w:val="22"/>
          <w:szCs w:val="22"/>
        </w:rPr>
      </w:pPr>
      <w:r w:rsidRPr="00EA759A">
        <w:rPr>
          <w:sz w:val="22"/>
          <w:szCs w:val="22"/>
        </w:rPr>
        <w:t>(наименование юридического лица)</w:t>
      </w:r>
    </w:p>
    <w:p w:rsidR="0025538F" w:rsidRPr="00EA759A" w:rsidRDefault="0025538F" w:rsidP="0000556B">
      <w:pPr>
        <w:suppressAutoHyphens/>
        <w:autoSpaceDE w:val="0"/>
        <w:autoSpaceDN w:val="0"/>
        <w:adjustRightInd w:val="0"/>
        <w:ind w:firstLine="720"/>
        <w:rPr>
          <w:color w:val="000000"/>
          <w:sz w:val="22"/>
          <w:szCs w:val="22"/>
        </w:rPr>
      </w:pPr>
      <w:r w:rsidRPr="00EA759A">
        <w:rPr>
          <w:color w:val="000000"/>
          <w:sz w:val="22"/>
          <w:szCs w:val="22"/>
        </w:rPr>
        <w:t>Дата и время проведения проверки:</w:t>
      </w:r>
    </w:p>
    <w:p w:rsidR="0025538F" w:rsidRPr="00EA759A" w:rsidRDefault="0025538F" w:rsidP="0000556B">
      <w:pPr>
        <w:suppressAutoHyphens/>
        <w:autoSpaceDE w:val="0"/>
        <w:autoSpaceDN w:val="0"/>
        <w:adjustRightInd w:val="0"/>
        <w:jc w:val="right"/>
        <w:rPr>
          <w:color w:val="000000"/>
          <w:sz w:val="22"/>
          <w:szCs w:val="22"/>
        </w:rPr>
      </w:pPr>
      <w:r w:rsidRPr="00EA759A">
        <w:rPr>
          <w:color w:val="000000"/>
          <w:sz w:val="22"/>
          <w:szCs w:val="22"/>
        </w:rPr>
        <w:t>«__» ___ 20__ г. с __ час. __ мин. до __ час. __ мин. Продолжительность ___________________</w:t>
      </w:r>
    </w:p>
    <w:p w:rsidR="0025538F" w:rsidRPr="00EA759A" w:rsidRDefault="0025538F" w:rsidP="0000556B">
      <w:pPr>
        <w:suppressAutoHyphens/>
        <w:autoSpaceDE w:val="0"/>
        <w:autoSpaceDN w:val="0"/>
        <w:adjustRightInd w:val="0"/>
        <w:jc w:val="right"/>
        <w:rPr>
          <w:color w:val="000000"/>
          <w:sz w:val="22"/>
          <w:szCs w:val="22"/>
        </w:rPr>
      </w:pPr>
      <w:r w:rsidRPr="00EA759A">
        <w:rPr>
          <w:color w:val="000000"/>
          <w:sz w:val="22"/>
          <w:szCs w:val="22"/>
        </w:rPr>
        <w:t>«__» ___ 20__ г. с __ час. __ мин. до __ час. __ мин. Продолжительность ___________________</w:t>
      </w:r>
    </w:p>
    <w:p w:rsidR="0025538F" w:rsidRPr="00EA759A" w:rsidRDefault="0025538F" w:rsidP="0000556B">
      <w:pPr>
        <w:suppressAutoHyphens/>
        <w:autoSpaceDE w:val="0"/>
        <w:autoSpaceDN w:val="0"/>
        <w:adjustRightInd w:val="0"/>
        <w:spacing w:before="120"/>
        <w:rPr>
          <w:color w:val="000000"/>
          <w:sz w:val="22"/>
          <w:szCs w:val="22"/>
        </w:rPr>
      </w:pPr>
      <w:r w:rsidRPr="00EA759A">
        <w:rPr>
          <w:color w:val="000000"/>
          <w:sz w:val="22"/>
          <w:szCs w:val="22"/>
        </w:rPr>
        <w:t xml:space="preserve">(заполняется в случае проведения проверок филиалов, представительств, обособленных структурных </w:t>
      </w:r>
    </w:p>
    <w:p w:rsidR="0025538F" w:rsidRPr="00EA759A" w:rsidRDefault="0025538F" w:rsidP="0000556B">
      <w:pPr>
        <w:suppressAutoHyphens/>
        <w:autoSpaceDE w:val="0"/>
        <w:autoSpaceDN w:val="0"/>
        <w:adjustRightInd w:val="0"/>
        <w:rPr>
          <w:color w:val="000000"/>
          <w:sz w:val="22"/>
          <w:szCs w:val="22"/>
        </w:rPr>
      </w:pPr>
      <w:r w:rsidRPr="00EA759A">
        <w:rPr>
          <w:color w:val="000000"/>
          <w:sz w:val="22"/>
          <w:szCs w:val="22"/>
        </w:rPr>
        <w:t>подразделений юридического лица или при осуществлении деятельности по нескольким адресам)</w:t>
      </w:r>
    </w:p>
    <w:p w:rsidR="0025538F" w:rsidRPr="00EA759A" w:rsidRDefault="0025538F" w:rsidP="0000556B">
      <w:pPr>
        <w:suppressAutoHyphens/>
        <w:spacing w:before="120"/>
        <w:ind w:firstLine="709"/>
        <w:jc w:val="right"/>
        <w:rPr>
          <w:sz w:val="22"/>
          <w:szCs w:val="22"/>
        </w:rPr>
      </w:pPr>
      <w:r w:rsidRPr="00EA759A">
        <w:rPr>
          <w:sz w:val="22"/>
          <w:szCs w:val="22"/>
        </w:rPr>
        <w:t>Общая продолжительность проверки: __________________________________________</w:t>
      </w:r>
    </w:p>
    <w:p w:rsidR="0025538F" w:rsidRPr="00EA759A" w:rsidRDefault="0025538F" w:rsidP="0000556B">
      <w:pPr>
        <w:suppressAutoHyphens/>
        <w:ind w:firstLine="4253"/>
        <w:rPr>
          <w:sz w:val="22"/>
          <w:szCs w:val="22"/>
        </w:rPr>
      </w:pPr>
      <w:r w:rsidRPr="00EA759A">
        <w:rPr>
          <w:sz w:val="22"/>
          <w:szCs w:val="22"/>
        </w:rPr>
        <w:t>(рабочих дней/часов)</w:t>
      </w:r>
    </w:p>
    <w:p w:rsidR="0025538F" w:rsidRPr="00EA759A" w:rsidRDefault="0025538F" w:rsidP="0000556B">
      <w:pPr>
        <w:suppressAutoHyphens/>
        <w:ind w:firstLine="709"/>
        <w:jc w:val="right"/>
        <w:rPr>
          <w:sz w:val="22"/>
          <w:szCs w:val="22"/>
        </w:rPr>
      </w:pPr>
      <w:r w:rsidRPr="00EA759A">
        <w:rPr>
          <w:sz w:val="22"/>
          <w:szCs w:val="22"/>
        </w:rPr>
        <w:t>Акт составлен: ______________________________________________________________</w:t>
      </w: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ind w:firstLine="709"/>
        <w:rPr>
          <w:sz w:val="22"/>
          <w:szCs w:val="22"/>
        </w:rPr>
      </w:pPr>
      <w:r w:rsidRPr="00EA759A">
        <w:rPr>
          <w:sz w:val="22"/>
          <w:szCs w:val="22"/>
        </w:rPr>
        <w:t>(наименование органа муниципального контроля)</w:t>
      </w:r>
    </w:p>
    <w:p w:rsidR="0025538F" w:rsidRPr="00EA759A" w:rsidRDefault="0025538F" w:rsidP="0000556B">
      <w:pPr>
        <w:suppressAutoHyphens/>
        <w:ind w:firstLine="709"/>
        <w:jc w:val="right"/>
        <w:rPr>
          <w:sz w:val="22"/>
          <w:szCs w:val="22"/>
        </w:rPr>
      </w:pPr>
      <w:r w:rsidRPr="00EA759A">
        <w:rPr>
          <w:sz w:val="22"/>
          <w:szCs w:val="22"/>
        </w:rPr>
        <w:t>С копией распоряжения о проведении проверки ознакомлен (-ы): ________________________</w:t>
      </w:r>
    </w:p>
    <w:p w:rsidR="0025538F" w:rsidRPr="00EA759A" w:rsidRDefault="0025538F" w:rsidP="0000556B">
      <w:pPr>
        <w:suppressAutoHyphens/>
        <w:spacing w:before="120"/>
        <w:rPr>
          <w:sz w:val="22"/>
          <w:szCs w:val="22"/>
        </w:rPr>
      </w:pPr>
      <w:r w:rsidRPr="00EA759A">
        <w:rPr>
          <w:sz w:val="22"/>
          <w:szCs w:val="22"/>
        </w:rPr>
        <w:t>_________________________________________________________________________________</w:t>
      </w:r>
    </w:p>
    <w:p w:rsidR="0025538F" w:rsidRPr="00EA759A" w:rsidRDefault="0025538F" w:rsidP="0000556B">
      <w:pPr>
        <w:suppressAutoHyphens/>
        <w:ind w:firstLine="709"/>
        <w:rPr>
          <w:sz w:val="22"/>
          <w:szCs w:val="22"/>
        </w:rPr>
      </w:pPr>
      <w:r w:rsidRPr="00EA759A">
        <w:rPr>
          <w:sz w:val="22"/>
          <w:szCs w:val="22"/>
        </w:rPr>
        <w:t>(заполняется при проведении выездной проверки)</w:t>
      </w: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r w:rsidRPr="00EA759A">
        <w:rPr>
          <w:sz w:val="22"/>
          <w:szCs w:val="22"/>
        </w:rPr>
        <w:t>(фамилии, инициалы, подпись, дата, время)</w:t>
      </w:r>
    </w:p>
    <w:p w:rsidR="0025538F" w:rsidRPr="00EA759A" w:rsidRDefault="0025538F" w:rsidP="0000556B">
      <w:pPr>
        <w:suppressAutoHyphens/>
        <w:ind w:firstLine="709"/>
        <w:jc w:val="both"/>
        <w:rPr>
          <w:sz w:val="22"/>
          <w:szCs w:val="22"/>
        </w:rPr>
      </w:pPr>
      <w:r w:rsidRPr="00EA759A">
        <w:rPr>
          <w:sz w:val="22"/>
          <w:szCs w:val="22"/>
        </w:rPr>
        <w:t>Дата и номер решения прокурора (его заместителя) о согласовании проведения проверки: ______________________________________________________________________________</w:t>
      </w:r>
    </w:p>
    <w:p w:rsidR="0025538F" w:rsidRPr="00EA759A" w:rsidRDefault="0025538F" w:rsidP="0000556B">
      <w:pPr>
        <w:suppressAutoHyphens/>
        <w:ind w:firstLine="709"/>
        <w:rPr>
          <w:sz w:val="22"/>
          <w:szCs w:val="22"/>
        </w:rPr>
      </w:pPr>
    </w:p>
    <w:p w:rsidR="0025538F" w:rsidRPr="00EA759A" w:rsidRDefault="0025538F" w:rsidP="0000556B">
      <w:pPr>
        <w:pBdr>
          <w:top w:val="single" w:sz="4" w:space="1" w:color="auto"/>
        </w:pBdr>
        <w:suppressAutoHyphens/>
        <w:ind w:firstLine="709"/>
        <w:rPr>
          <w:sz w:val="22"/>
          <w:szCs w:val="22"/>
        </w:rPr>
      </w:pPr>
      <w:r w:rsidRPr="00EA759A">
        <w:rPr>
          <w:sz w:val="22"/>
          <w:szCs w:val="22"/>
        </w:rPr>
        <w:t>(заполняется в случае необходимости согласования проверки с органами прокуратуры)</w:t>
      </w:r>
    </w:p>
    <w:p w:rsidR="0025538F" w:rsidRPr="00EA759A" w:rsidRDefault="0025538F" w:rsidP="0000556B">
      <w:pPr>
        <w:keepNext/>
        <w:suppressAutoHyphens/>
        <w:ind w:firstLine="709"/>
        <w:jc w:val="both"/>
        <w:rPr>
          <w:sz w:val="22"/>
          <w:szCs w:val="22"/>
        </w:rPr>
      </w:pPr>
      <w:r w:rsidRPr="00EA759A">
        <w:rPr>
          <w:sz w:val="22"/>
          <w:szCs w:val="22"/>
        </w:rPr>
        <w:t>Лицо (-а), проводившее (-ие) проверку:  ____________________________</w:t>
      </w:r>
    </w:p>
    <w:p w:rsidR="0025538F" w:rsidRPr="00EA759A" w:rsidRDefault="0025538F" w:rsidP="0000556B">
      <w:pPr>
        <w:keepNext/>
        <w:suppressAutoHyphens/>
        <w:spacing w:before="80"/>
        <w:ind w:firstLine="709"/>
        <w:jc w:val="both"/>
        <w:rPr>
          <w:sz w:val="22"/>
          <w:szCs w:val="22"/>
        </w:rPr>
      </w:pPr>
    </w:p>
    <w:p w:rsidR="0025538F" w:rsidRPr="00EA759A" w:rsidRDefault="0025538F" w:rsidP="0000556B">
      <w:pPr>
        <w:keepNext/>
        <w:pBdr>
          <w:top w:val="single" w:sz="4" w:space="1" w:color="auto"/>
        </w:pBdr>
        <w:suppressAutoHyphens/>
        <w:ind w:firstLine="709"/>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5538F" w:rsidRPr="00EA759A" w:rsidRDefault="0025538F" w:rsidP="0000556B">
      <w:pPr>
        <w:suppressAutoHyphens/>
        <w:spacing w:before="120"/>
        <w:ind w:firstLine="709"/>
        <w:jc w:val="both"/>
        <w:rPr>
          <w:sz w:val="22"/>
          <w:szCs w:val="22"/>
        </w:rPr>
      </w:pPr>
      <w:r w:rsidRPr="00EA759A">
        <w:rPr>
          <w:sz w:val="22"/>
          <w:szCs w:val="22"/>
        </w:rPr>
        <w:t>При проведении проверки присутствовали: _________________________</w:t>
      </w:r>
    </w:p>
    <w:p w:rsidR="0025538F" w:rsidRPr="00EA759A" w:rsidRDefault="0025538F" w:rsidP="0000556B">
      <w:pPr>
        <w:suppressAutoHyphens/>
        <w:spacing w:before="120"/>
        <w:ind w:firstLine="709"/>
        <w:jc w:val="both"/>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5538F" w:rsidRPr="00EA759A" w:rsidRDefault="0025538F" w:rsidP="0000556B">
      <w:pPr>
        <w:suppressAutoHyphens/>
        <w:spacing w:before="120"/>
        <w:ind w:firstLine="709"/>
        <w:jc w:val="both"/>
        <w:rPr>
          <w:sz w:val="22"/>
          <w:szCs w:val="22"/>
        </w:rPr>
      </w:pPr>
      <w:r w:rsidRPr="00EA759A">
        <w:rPr>
          <w:sz w:val="22"/>
          <w:szCs w:val="22"/>
        </w:rPr>
        <w:t>В ходе проведения проверки:</w:t>
      </w:r>
    </w:p>
    <w:p w:rsidR="0025538F" w:rsidRPr="00EA759A" w:rsidRDefault="0025538F" w:rsidP="0000556B">
      <w:pPr>
        <w:suppressAutoHyphens/>
        <w:spacing w:before="120"/>
        <w:ind w:firstLine="709"/>
        <w:jc w:val="both"/>
        <w:rPr>
          <w:sz w:val="22"/>
          <w:szCs w:val="22"/>
        </w:rPr>
      </w:pPr>
      <w:r w:rsidRPr="00EA759A">
        <w:rPr>
          <w:sz w:val="22"/>
          <w:szCs w:val="2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25538F" w:rsidRPr="00EA759A" w:rsidRDefault="0025538F" w:rsidP="0000556B">
      <w:pPr>
        <w:suppressAutoHyphens/>
        <w:spacing w:before="120"/>
        <w:ind w:firstLine="709"/>
        <w:jc w:val="both"/>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r w:rsidRPr="00EA759A">
        <w:rPr>
          <w:sz w:val="22"/>
          <w:szCs w:val="22"/>
        </w:rPr>
        <w:t>(с указанием характера нарушений; лиц, допустивших нарушения)</w:t>
      </w:r>
    </w:p>
    <w:p w:rsidR="0025538F" w:rsidRPr="00EA759A" w:rsidRDefault="0025538F" w:rsidP="0000556B">
      <w:pPr>
        <w:suppressAutoHyphens/>
        <w:spacing w:before="120"/>
        <w:ind w:firstLine="709"/>
        <w:jc w:val="both"/>
        <w:rPr>
          <w:sz w:val="22"/>
          <w:szCs w:val="22"/>
        </w:rPr>
      </w:pPr>
      <w:r w:rsidRPr="00EA759A">
        <w:rPr>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spacing w:before="120"/>
        <w:ind w:firstLine="709"/>
        <w:jc w:val="both"/>
        <w:rPr>
          <w:sz w:val="22"/>
          <w:szCs w:val="22"/>
        </w:rPr>
      </w:pPr>
      <w:r w:rsidRPr="00EA759A">
        <w:rPr>
          <w:sz w:val="22"/>
          <w:szCs w:val="22"/>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spacing w:before="80"/>
        <w:ind w:firstLine="709"/>
        <w:jc w:val="both"/>
        <w:rPr>
          <w:sz w:val="22"/>
          <w:szCs w:val="22"/>
        </w:rPr>
      </w:pPr>
      <w:r w:rsidRPr="00EA759A">
        <w:rPr>
          <w:sz w:val="22"/>
          <w:szCs w:val="22"/>
        </w:rPr>
        <w:t>нарушений не выявлено:  _____________________________________________________</w:t>
      </w: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spacing w:before="120" w:after="120"/>
        <w:ind w:firstLine="709"/>
        <w:jc w:val="both"/>
        <w:rPr>
          <w:sz w:val="22"/>
          <w:szCs w:val="22"/>
        </w:rPr>
      </w:pPr>
      <w:r w:rsidRPr="00EA759A">
        <w:rPr>
          <w:sz w:val="22"/>
          <w:szCs w:val="22"/>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25538F" w:rsidRPr="00EA759A" w:rsidTr="00696E8F">
        <w:tc>
          <w:tcPr>
            <w:tcW w:w="3856" w:type="dxa"/>
            <w:tcBorders>
              <w:top w:val="nil"/>
              <w:left w:val="nil"/>
              <w:bottom w:val="single" w:sz="4" w:space="0" w:color="auto"/>
              <w:right w:val="nil"/>
            </w:tcBorders>
            <w:vAlign w:val="bottom"/>
          </w:tcPr>
          <w:p w:rsidR="0025538F" w:rsidRPr="00EA759A" w:rsidRDefault="0025538F" w:rsidP="0000556B">
            <w:pPr>
              <w:suppressAutoHyphens/>
            </w:pPr>
          </w:p>
        </w:tc>
        <w:tc>
          <w:tcPr>
            <w:tcW w:w="851" w:type="dxa"/>
            <w:tcBorders>
              <w:top w:val="nil"/>
              <w:left w:val="nil"/>
              <w:bottom w:val="nil"/>
              <w:right w:val="nil"/>
            </w:tcBorders>
            <w:vAlign w:val="bottom"/>
          </w:tcPr>
          <w:p w:rsidR="0025538F" w:rsidRPr="00EA759A" w:rsidRDefault="0025538F" w:rsidP="0000556B">
            <w:pPr>
              <w:suppressAutoHyphens/>
            </w:pPr>
          </w:p>
        </w:tc>
        <w:tc>
          <w:tcPr>
            <w:tcW w:w="5102" w:type="dxa"/>
            <w:tcBorders>
              <w:top w:val="nil"/>
              <w:left w:val="nil"/>
              <w:bottom w:val="single" w:sz="4" w:space="0" w:color="auto"/>
              <w:right w:val="nil"/>
            </w:tcBorders>
            <w:vAlign w:val="bottom"/>
          </w:tcPr>
          <w:p w:rsidR="0025538F" w:rsidRPr="00EA759A" w:rsidRDefault="0025538F" w:rsidP="0000556B">
            <w:pPr>
              <w:suppressAutoHyphens/>
              <w:ind w:left="-28"/>
            </w:pPr>
          </w:p>
        </w:tc>
      </w:tr>
      <w:tr w:rsidR="0025538F" w:rsidRPr="00EA759A" w:rsidTr="00696E8F">
        <w:tc>
          <w:tcPr>
            <w:tcW w:w="3856" w:type="dxa"/>
            <w:tcBorders>
              <w:top w:val="nil"/>
              <w:left w:val="nil"/>
              <w:bottom w:val="nil"/>
              <w:right w:val="nil"/>
            </w:tcBorders>
          </w:tcPr>
          <w:p w:rsidR="0025538F" w:rsidRPr="00EA759A" w:rsidRDefault="0025538F" w:rsidP="0000556B">
            <w:pPr>
              <w:suppressAutoHyphens/>
            </w:pPr>
            <w:r w:rsidRPr="00EA759A">
              <w:rPr>
                <w:sz w:val="22"/>
                <w:szCs w:val="22"/>
              </w:rPr>
              <w:t>(подпись проверяющего)</w:t>
            </w:r>
          </w:p>
        </w:tc>
        <w:tc>
          <w:tcPr>
            <w:tcW w:w="851" w:type="dxa"/>
            <w:tcBorders>
              <w:top w:val="nil"/>
              <w:left w:val="nil"/>
              <w:bottom w:val="nil"/>
              <w:right w:val="nil"/>
            </w:tcBorders>
          </w:tcPr>
          <w:p w:rsidR="0025538F" w:rsidRPr="00EA759A" w:rsidRDefault="0025538F" w:rsidP="0000556B">
            <w:pPr>
              <w:suppressAutoHyphens/>
            </w:pPr>
          </w:p>
        </w:tc>
        <w:tc>
          <w:tcPr>
            <w:tcW w:w="5102" w:type="dxa"/>
            <w:tcBorders>
              <w:top w:val="nil"/>
              <w:left w:val="nil"/>
              <w:bottom w:val="nil"/>
              <w:right w:val="nil"/>
            </w:tcBorders>
          </w:tcPr>
          <w:p w:rsidR="0025538F" w:rsidRPr="00EA759A" w:rsidRDefault="0025538F" w:rsidP="0000556B">
            <w:pPr>
              <w:suppressAutoHyphens/>
              <w:ind w:left="-28"/>
            </w:pPr>
            <w:r w:rsidRPr="00EA759A">
              <w:rPr>
                <w:sz w:val="22"/>
                <w:szCs w:val="22"/>
              </w:rPr>
              <w:t>(подпись уполномоченного представителя</w:t>
            </w:r>
          </w:p>
          <w:p w:rsidR="0025538F" w:rsidRPr="00EA759A" w:rsidRDefault="0025538F" w:rsidP="0000556B">
            <w:pPr>
              <w:suppressAutoHyphens/>
              <w:ind w:left="-28"/>
            </w:pPr>
            <w:r w:rsidRPr="00EA759A">
              <w:rPr>
                <w:sz w:val="22"/>
                <w:szCs w:val="22"/>
              </w:rPr>
              <w:t xml:space="preserve"> юридического лица)</w:t>
            </w:r>
          </w:p>
        </w:tc>
      </w:tr>
    </w:tbl>
    <w:p w:rsidR="0025538F" w:rsidRPr="00EA759A" w:rsidRDefault="0025538F" w:rsidP="0000556B">
      <w:pPr>
        <w:suppressAutoHyphens/>
        <w:spacing w:before="120" w:after="120"/>
        <w:ind w:firstLine="709"/>
        <w:jc w:val="both"/>
        <w:rPr>
          <w:sz w:val="22"/>
          <w:szCs w:val="22"/>
        </w:rPr>
      </w:pPr>
      <w:r w:rsidRPr="00EA759A">
        <w:rPr>
          <w:sz w:val="22"/>
          <w:szCs w:val="22"/>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25538F" w:rsidRPr="00EA759A" w:rsidTr="00696E8F">
        <w:tc>
          <w:tcPr>
            <w:tcW w:w="3856" w:type="dxa"/>
            <w:tcBorders>
              <w:top w:val="nil"/>
              <w:left w:val="nil"/>
              <w:bottom w:val="single" w:sz="4" w:space="0" w:color="auto"/>
              <w:right w:val="nil"/>
            </w:tcBorders>
            <w:vAlign w:val="bottom"/>
          </w:tcPr>
          <w:p w:rsidR="0025538F" w:rsidRPr="00EA759A" w:rsidRDefault="0025538F" w:rsidP="0000556B">
            <w:pPr>
              <w:suppressAutoHyphens/>
            </w:pPr>
          </w:p>
        </w:tc>
        <w:tc>
          <w:tcPr>
            <w:tcW w:w="851" w:type="dxa"/>
            <w:tcBorders>
              <w:top w:val="nil"/>
              <w:left w:val="nil"/>
              <w:bottom w:val="nil"/>
              <w:right w:val="nil"/>
            </w:tcBorders>
            <w:vAlign w:val="bottom"/>
          </w:tcPr>
          <w:p w:rsidR="0025538F" w:rsidRPr="00EA759A" w:rsidRDefault="0025538F" w:rsidP="0000556B">
            <w:pPr>
              <w:suppressAutoHyphens/>
            </w:pPr>
          </w:p>
        </w:tc>
        <w:tc>
          <w:tcPr>
            <w:tcW w:w="5102" w:type="dxa"/>
            <w:tcBorders>
              <w:top w:val="nil"/>
              <w:left w:val="nil"/>
              <w:bottom w:val="single" w:sz="4" w:space="0" w:color="auto"/>
              <w:right w:val="nil"/>
            </w:tcBorders>
            <w:vAlign w:val="bottom"/>
          </w:tcPr>
          <w:p w:rsidR="0025538F" w:rsidRPr="00EA759A" w:rsidRDefault="0025538F" w:rsidP="0000556B">
            <w:pPr>
              <w:suppressAutoHyphens/>
              <w:ind w:left="-28"/>
            </w:pPr>
          </w:p>
        </w:tc>
      </w:tr>
      <w:tr w:rsidR="0025538F" w:rsidRPr="00EA759A" w:rsidTr="00696E8F">
        <w:tc>
          <w:tcPr>
            <w:tcW w:w="3856" w:type="dxa"/>
            <w:tcBorders>
              <w:top w:val="nil"/>
              <w:left w:val="nil"/>
              <w:bottom w:val="nil"/>
              <w:right w:val="nil"/>
            </w:tcBorders>
          </w:tcPr>
          <w:p w:rsidR="0025538F" w:rsidRPr="00EA759A" w:rsidRDefault="0025538F" w:rsidP="0000556B">
            <w:pPr>
              <w:suppressAutoHyphens/>
            </w:pPr>
            <w:r w:rsidRPr="00EA759A">
              <w:rPr>
                <w:sz w:val="22"/>
                <w:szCs w:val="22"/>
              </w:rPr>
              <w:t>(подпись проверяющего)</w:t>
            </w:r>
          </w:p>
        </w:tc>
        <w:tc>
          <w:tcPr>
            <w:tcW w:w="851" w:type="dxa"/>
            <w:tcBorders>
              <w:top w:val="nil"/>
              <w:left w:val="nil"/>
              <w:bottom w:val="nil"/>
              <w:right w:val="nil"/>
            </w:tcBorders>
          </w:tcPr>
          <w:p w:rsidR="0025538F" w:rsidRPr="00EA759A" w:rsidRDefault="0025538F" w:rsidP="0000556B">
            <w:pPr>
              <w:suppressAutoHyphens/>
            </w:pPr>
          </w:p>
        </w:tc>
        <w:tc>
          <w:tcPr>
            <w:tcW w:w="5102" w:type="dxa"/>
            <w:tcBorders>
              <w:top w:val="nil"/>
              <w:left w:val="nil"/>
              <w:bottom w:val="nil"/>
              <w:right w:val="nil"/>
            </w:tcBorders>
          </w:tcPr>
          <w:p w:rsidR="0025538F" w:rsidRPr="00EA759A" w:rsidRDefault="0025538F" w:rsidP="0000556B">
            <w:pPr>
              <w:suppressAutoHyphens/>
              <w:ind w:left="-28"/>
            </w:pPr>
            <w:r w:rsidRPr="00EA759A">
              <w:rPr>
                <w:sz w:val="22"/>
                <w:szCs w:val="22"/>
              </w:rPr>
              <w:t xml:space="preserve">(подпись уполномоченного представителя </w:t>
            </w:r>
          </w:p>
          <w:p w:rsidR="0025538F" w:rsidRPr="00EA759A" w:rsidRDefault="0025538F" w:rsidP="0000556B">
            <w:pPr>
              <w:suppressAutoHyphens/>
              <w:ind w:left="-28"/>
            </w:pPr>
            <w:r w:rsidRPr="00EA759A">
              <w:rPr>
                <w:sz w:val="22"/>
                <w:szCs w:val="22"/>
              </w:rPr>
              <w:t>юридического лица)</w:t>
            </w:r>
          </w:p>
        </w:tc>
      </w:tr>
    </w:tbl>
    <w:p w:rsidR="0025538F" w:rsidRPr="00EA759A" w:rsidRDefault="0025538F" w:rsidP="0000556B">
      <w:pPr>
        <w:suppressAutoHyphens/>
        <w:ind w:firstLine="709"/>
        <w:jc w:val="both"/>
        <w:rPr>
          <w:sz w:val="22"/>
          <w:szCs w:val="22"/>
        </w:rPr>
      </w:pPr>
      <w:r w:rsidRPr="00EA759A">
        <w:rPr>
          <w:sz w:val="22"/>
          <w:szCs w:val="22"/>
        </w:rPr>
        <w:t xml:space="preserve">Прилагаемые к акту документы: _______________________________________________ </w:t>
      </w:r>
    </w:p>
    <w:p w:rsidR="0025538F" w:rsidRPr="00EA759A" w:rsidRDefault="0025538F" w:rsidP="0000556B">
      <w:pPr>
        <w:suppressAutoHyphens/>
        <w:ind w:firstLine="709"/>
        <w:jc w:val="both"/>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keepNext/>
        <w:suppressAutoHyphens/>
        <w:spacing w:before="120"/>
        <w:ind w:firstLine="709"/>
        <w:jc w:val="both"/>
        <w:rPr>
          <w:sz w:val="22"/>
          <w:szCs w:val="22"/>
        </w:rPr>
      </w:pPr>
      <w:r w:rsidRPr="00EA759A">
        <w:rPr>
          <w:sz w:val="22"/>
          <w:szCs w:val="22"/>
        </w:rPr>
        <w:t>Подписи лиц, проводивших проверку: __________________________________________</w:t>
      </w:r>
    </w:p>
    <w:p w:rsidR="0025538F" w:rsidRPr="00EA759A" w:rsidRDefault="0025538F" w:rsidP="0000556B">
      <w:pPr>
        <w:keepNext/>
        <w:suppressAutoHyphens/>
        <w:spacing w:before="120"/>
        <w:jc w:val="both"/>
        <w:rPr>
          <w:sz w:val="22"/>
          <w:szCs w:val="22"/>
        </w:rPr>
      </w:pPr>
      <w:r w:rsidRPr="00EA759A">
        <w:rPr>
          <w:sz w:val="22"/>
          <w:szCs w:val="22"/>
        </w:rPr>
        <w:t>_________________________________________________________________________________</w:t>
      </w:r>
    </w:p>
    <w:p w:rsidR="0025538F" w:rsidRPr="00EA759A" w:rsidRDefault="0025538F" w:rsidP="0000556B">
      <w:pPr>
        <w:suppressAutoHyphens/>
        <w:spacing w:before="120"/>
        <w:ind w:firstLine="709"/>
        <w:jc w:val="both"/>
        <w:rPr>
          <w:sz w:val="22"/>
          <w:szCs w:val="22"/>
        </w:rPr>
      </w:pPr>
      <w:r w:rsidRPr="00EA759A">
        <w:rPr>
          <w:sz w:val="22"/>
          <w:szCs w:val="22"/>
        </w:rPr>
        <w:t xml:space="preserve">С актом проверки ознакомлен (-а), копию акта со всеми приложениями получил (-а): </w:t>
      </w:r>
    </w:p>
    <w:p w:rsidR="0025538F" w:rsidRPr="00EA759A" w:rsidRDefault="0025538F" w:rsidP="0000556B">
      <w:pPr>
        <w:suppressAutoHyphens/>
        <w:spacing w:before="120"/>
        <w:ind w:firstLine="709"/>
        <w:jc w:val="both"/>
        <w:rPr>
          <w:sz w:val="22"/>
          <w:szCs w:val="22"/>
        </w:rPr>
      </w:pPr>
    </w:p>
    <w:p w:rsidR="0025538F" w:rsidRPr="00EA759A" w:rsidRDefault="0025538F" w:rsidP="0000556B">
      <w:pPr>
        <w:pBdr>
          <w:top w:val="single" w:sz="4" w:space="1" w:color="auto"/>
        </w:pBdr>
        <w:suppressAutoHyphens/>
        <w:rPr>
          <w:sz w:val="22"/>
          <w:szCs w:val="22"/>
        </w:rPr>
      </w:pPr>
    </w:p>
    <w:p w:rsidR="0025538F" w:rsidRPr="00EA759A" w:rsidRDefault="0025538F" w:rsidP="0000556B">
      <w:pPr>
        <w:suppressAutoHyphens/>
        <w:rPr>
          <w:sz w:val="22"/>
          <w:szCs w:val="22"/>
        </w:rPr>
      </w:pPr>
    </w:p>
    <w:p w:rsidR="0025538F" w:rsidRPr="00EA759A" w:rsidRDefault="0025538F" w:rsidP="0000556B">
      <w:pPr>
        <w:pBdr>
          <w:top w:val="single" w:sz="4" w:space="1" w:color="auto"/>
        </w:pBdr>
        <w:suppressAutoHyphens/>
        <w:spacing w:after="120"/>
        <w:rPr>
          <w:sz w:val="22"/>
          <w:szCs w:val="22"/>
        </w:rPr>
      </w:pPr>
      <w:r w:rsidRPr="00EA759A">
        <w:rPr>
          <w:sz w:val="22"/>
          <w:szCs w:val="22"/>
        </w:rPr>
        <w:t>(фамилия, имя, отчество (последнее – при наличии), должность руководителя, иного должностного лица</w:t>
      </w:r>
      <w:r w:rsidRPr="00EA759A">
        <w:rPr>
          <w:sz w:val="22"/>
          <w:szCs w:val="22"/>
        </w:rPr>
        <w:br/>
        <w:t>или уполномоченного представителя юридического лица)</w:t>
      </w:r>
    </w:p>
    <w:p w:rsidR="0025538F" w:rsidRPr="00EA759A" w:rsidRDefault="0025538F" w:rsidP="0000556B">
      <w:pPr>
        <w:pBdr>
          <w:top w:val="single" w:sz="4" w:space="1" w:color="auto"/>
        </w:pBdr>
        <w:suppressAutoHyphens/>
        <w:ind w:firstLine="567"/>
        <w:rPr>
          <w:sz w:val="22"/>
          <w:szCs w:val="22"/>
        </w:rPr>
      </w:pPr>
      <w:r w:rsidRPr="00EA759A">
        <w:rPr>
          <w:sz w:val="22"/>
          <w:szCs w:val="22"/>
        </w:rPr>
        <w:t>___________________                                                            «___» _____________ 20 ____ г.</w:t>
      </w:r>
    </w:p>
    <w:p w:rsidR="0025538F" w:rsidRPr="00EA759A" w:rsidRDefault="0025538F" w:rsidP="0000556B">
      <w:pPr>
        <w:suppressAutoHyphens/>
        <w:ind w:firstLine="1276"/>
        <w:jc w:val="both"/>
        <w:rPr>
          <w:sz w:val="22"/>
          <w:szCs w:val="22"/>
        </w:rPr>
      </w:pPr>
      <w:r w:rsidRPr="00EA759A">
        <w:rPr>
          <w:sz w:val="22"/>
          <w:szCs w:val="22"/>
        </w:rPr>
        <w:t>(подпись)</w:t>
      </w:r>
    </w:p>
    <w:p w:rsidR="0025538F" w:rsidRPr="00EA759A" w:rsidRDefault="0025538F" w:rsidP="0000556B">
      <w:pPr>
        <w:pStyle w:val="ConsPlusNonformat"/>
        <w:suppressAutoHyphens/>
        <w:ind w:firstLine="708"/>
        <w:rPr>
          <w:rFonts w:ascii="Times New Roman" w:hAnsi="Times New Roman" w:cs="Times New Roman"/>
          <w:color w:val="000000"/>
          <w:sz w:val="22"/>
          <w:szCs w:val="22"/>
        </w:rPr>
      </w:pPr>
      <w:r w:rsidRPr="00EA759A">
        <w:rPr>
          <w:rFonts w:ascii="Times New Roman" w:hAnsi="Times New Roman" w:cs="Times New Roman"/>
          <w:color w:val="000000"/>
          <w:sz w:val="22"/>
          <w:szCs w:val="22"/>
        </w:rPr>
        <w:t>Пометка об отказе ознакомления с актом проверки: _______________________________</w:t>
      </w:r>
    </w:p>
    <w:p w:rsidR="0025538F" w:rsidRPr="00EA759A" w:rsidRDefault="0025538F" w:rsidP="0000556B">
      <w:pPr>
        <w:pStyle w:val="ConsPlusNonformat"/>
        <w:suppressAutoHyphens/>
        <w:ind w:left="6237" w:hanging="141"/>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(подпись уполномоченного должностного лица (лиц), проводившего проверку)</w:t>
      </w:r>
    </w:p>
    <w:p w:rsidR="0025538F" w:rsidRPr="00EA759A" w:rsidRDefault="0025538F" w:rsidP="0000556B">
      <w:pPr>
        <w:suppressAutoHyphens/>
        <w:autoSpaceDE w:val="0"/>
        <w:autoSpaceDN w:val="0"/>
        <w:adjustRightInd w:val="0"/>
        <w:ind w:firstLine="540"/>
        <w:jc w:val="both"/>
        <w:rPr>
          <w:color w:val="1F497D"/>
          <w:sz w:val="22"/>
          <w:szCs w:val="22"/>
        </w:rPr>
        <w:sectPr w:rsidR="0025538F" w:rsidRPr="00EA759A" w:rsidSect="00F519FD">
          <w:pgSz w:w="11906" w:h="16838" w:code="9"/>
          <w:pgMar w:top="1134" w:right="567" w:bottom="1134" w:left="1701" w:header="709" w:footer="709" w:gutter="0"/>
          <w:pgNumType w:chapStyle="1"/>
          <w:cols w:space="708"/>
          <w:rtlGutter/>
          <w:docGrid w:linePitch="360"/>
        </w:sectPr>
      </w:pPr>
    </w:p>
    <w:p w:rsidR="0025538F" w:rsidRPr="00EA759A" w:rsidRDefault="0025538F" w:rsidP="006F6890">
      <w:pPr>
        <w:suppressAutoHyphens/>
        <w:autoSpaceDE w:val="0"/>
        <w:autoSpaceDN w:val="0"/>
        <w:adjustRightInd w:val="0"/>
        <w:ind w:left="4536"/>
        <w:jc w:val="right"/>
        <w:outlineLvl w:val="1"/>
        <w:rPr>
          <w:sz w:val="22"/>
          <w:szCs w:val="22"/>
        </w:rPr>
      </w:pPr>
      <w:r w:rsidRPr="00EA759A">
        <w:rPr>
          <w:sz w:val="22"/>
          <w:szCs w:val="22"/>
        </w:rPr>
        <w:t>Приложение 7</w:t>
      </w:r>
    </w:p>
    <w:p w:rsidR="0025538F" w:rsidRPr="00EA759A" w:rsidRDefault="0025538F" w:rsidP="006F6890">
      <w:pPr>
        <w:suppressAutoHyphens/>
        <w:autoSpaceDE w:val="0"/>
        <w:autoSpaceDN w:val="0"/>
        <w:adjustRightInd w:val="0"/>
        <w:ind w:left="4536"/>
        <w:jc w:val="right"/>
        <w:outlineLvl w:val="1"/>
        <w:rPr>
          <w:sz w:val="22"/>
          <w:szCs w:val="22"/>
        </w:rPr>
      </w:pPr>
      <w:r w:rsidRPr="00EA759A">
        <w:rPr>
          <w:sz w:val="22"/>
          <w:szCs w:val="22"/>
        </w:rPr>
        <w:t xml:space="preserve">к административному регламенту осуществления муниципального контроля за представлением обязательного экземпляра </w:t>
      </w:r>
    </w:p>
    <w:p w:rsidR="0025538F" w:rsidRPr="00EA759A" w:rsidRDefault="0025538F" w:rsidP="0000556B">
      <w:pPr>
        <w:suppressAutoHyphens/>
        <w:autoSpaceDE w:val="0"/>
        <w:autoSpaceDN w:val="0"/>
        <w:adjustRightInd w:val="0"/>
        <w:ind w:left="4536"/>
        <w:jc w:val="both"/>
        <w:outlineLvl w:val="1"/>
        <w:rPr>
          <w:sz w:val="22"/>
          <w:szCs w:val="22"/>
        </w:rPr>
      </w:pPr>
    </w:p>
    <w:p w:rsidR="0025538F" w:rsidRPr="00EA759A" w:rsidRDefault="0025538F" w:rsidP="0000556B">
      <w:pPr>
        <w:suppressAutoHyphens/>
        <w:autoSpaceDE w:val="0"/>
        <w:autoSpaceDN w:val="0"/>
        <w:adjustRightInd w:val="0"/>
        <w:rPr>
          <w:color w:val="1F497D"/>
          <w:sz w:val="22"/>
          <w:szCs w:val="22"/>
        </w:rPr>
      </w:pPr>
    </w:p>
    <w:p w:rsidR="0025538F" w:rsidRPr="00EA759A" w:rsidRDefault="0025538F" w:rsidP="0000556B">
      <w:pPr>
        <w:suppressAutoHyphens/>
        <w:autoSpaceDE w:val="0"/>
        <w:autoSpaceDN w:val="0"/>
        <w:adjustRightInd w:val="0"/>
        <w:jc w:val="center"/>
        <w:rPr>
          <w:sz w:val="22"/>
          <w:szCs w:val="22"/>
        </w:rPr>
      </w:pPr>
      <w:r w:rsidRPr="00EA759A">
        <w:rPr>
          <w:sz w:val="22"/>
          <w:szCs w:val="22"/>
        </w:rPr>
        <w:t>ЖУРНАЛ</w:t>
      </w:r>
    </w:p>
    <w:p w:rsidR="0025538F" w:rsidRPr="00EA759A" w:rsidRDefault="0025538F" w:rsidP="0000556B">
      <w:pPr>
        <w:suppressAutoHyphens/>
        <w:autoSpaceDE w:val="0"/>
        <w:autoSpaceDN w:val="0"/>
        <w:adjustRightInd w:val="0"/>
        <w:jc w:val="center"/>
        <w:rPr>
          <w:sz w:val="22"/>
          <w:szCs w:val="22"/>
        </w:rPr>
      </w:pPr>
      <w:r w:rsidRPr="00EA759A">
        <w:rPr>
          <w:sz w:val="22"/>
          <w:szCs w:val="22"/>
        </w:rPr>
        <w:t xml:space="preserve">регистрации актов проверок </w:t>
      </w:r>
      <w:r w:rsidRPr="00EA759A">
        <w:rPr>
          <w:i/>
          <w:sz w:val="22"/>
          <w:szCs w:val="22"/>
        </w:rPr>
        <w:t>______________ (указать наименование структурного подразделения)</w:t>
      </w:r>
      <w:r w:rsidRPr="00EA759A">
        <w:rPr>
          <w:sz w:val="22"/>
          <w:szCs w:val="22"/>
        </w:rPr>
        <w:t xml:space="preserve"> администрации </w:t>
      </w:r>
      <w:r w:rsidRPr="00EA759A">
        <w:rPr>
          <w:i/>
          <w:sz w:val="22"/>
          <w:szCs w:val="22"/>
        </w:rPr>
        <w:t>______________ (указать наименование муниципального образования)</w:t>
      </w:r>
    </w:p>
    <w:p w:rsidR="0025538F" w:rsidRPr="00EA759A" w:rsidRDefault="0025538F" w:rsidP="0000556B">
      <w:pPr>
        <w:suppressAutoHyphens/>
        <w:autoSpaceDE w:val="0"/>
        <w:autoSpaceDN w:val="0"/>
        <w:adjustRightInd w:val="0"/>
        <w:ind w:firstLine="540"/>
        <w:jc w:val="both"/>
        <w:rPr>
          <w:sz w:val="22"/>
          <w:szCs w:val="22"/>
        </w:rPr>
      </w:pPr>
    </w:p>
    <w:tbl>
      <w:tblPr>
        <w:tblW w:w="5000" w:type="pct"/>
        <w:tblCellMar>
          <w:left w:w="70" w:type="dxa"/>
          <w:right w:w="70" w:type="dxa"/>
        </w:tblCellMar>
        <w:tblLook w:val="0000"/>
      </w:tblPr>
      <w:tblGrid>
        <w:gridCol w:w="386"/>
        <w:gridCol w:w="1156"/>
        <w:gridCol w:w="2566"/>
        <w:gridCol w:w="3720"/>
        <w:gridCol w:w="1667"/>
      </w:tblGrid>
      <w:tr w:rsidR="0025538F" w:rsidRPr="00EA759A" w:rsidTr="00696E8F">
        <w:trPr>
          <w:cantSplit/>
          <w:trHeight w:val="360"/>
        </w:trPr>
        <w:tc>
          <w:tcPr>
            <w:tcW w:w="203"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 xml:space="preserve">№ </w:t>
            </w:r>
            <w:r w:rsidRPr="00EA759A">
              <w:rPr>
                <w:rFonts w:ascii="Times New Roman" w:hAnsi="Times New Roman" w:cs="Times New Roman"/>
                <w:color w:val="000000"/>
                <w:sz w:val="22"/>
                <w:szCs w:val="22"/>
              </w:rPr>
              <w:br/>
              <w:t>п.</w:t>
            </w:r>
          </w:p>
        </w:tc>
        <w:tc>
          <w:tcPr>
            <w:tcW w:w="608"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Дата</w:t>
            </w:r>
          </w:p>
        </w:tc>
        <w:tc>
          <w:tcPr>
            <w:tcW w:w="1351"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 xml:space="preserve">Дата и номер акта </w:t>
            </w:r>
            <w:r w:rsidRPr="00EA759A">
              <w:rPr>
                <w:rFonts w:ascii="Times New Roman" w:hAnsi="Times New Roman" w:cs="Times New Roman"/>
                <w:color w:val="000000"/>
                <w:sz w:val="22"/>
                <w:szCs w:val="22"/>
              </w:rPr>
              <w:br/>
              <w:t>проверки</w:t>
            </w:r>
          </w:p>
        </w:tc>
        <w:tc>
          <w:tcPr>
            <w:tcW w:w="1959"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 xml:space="preserve">Ф. И. О. должностного лица, </w:t>
            </w:r>
            <w:r w:rsidRPr="00EA759A">
              <w:rPr>
                <w:rFonts w:ascii="Times New Roman" w:hAnsi="Times New Roman" w:cs="Times New Roman"/>
                <w:color w:val="000000"/>
                <w:sz w:val="22"/>
                <w:szCs w:val="22"/>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Примечание</w:t>
            </w:r>
          </w:p>
        </w:tc>
      </w:tr>
    </w:tbl>
    <w:p w:rsidR="0025538F" w:rsidRPr="00EA759A" w:rsidRDefault="0025538F" w:rsidP="0000556B">
      <w:pPr>
        <w:suppressAutoHyphens/>
        <w:rPr>
          <w:sz w:val="22"/>
          <w:szCs w:val="22"/>
        </w:rPr>
      </w:pPr>
    </w:p>
    <w:tbl>
      <w:tblPr>
        <w:tblW w:w="5000" w:type="pct"/>
        <w:tblCellMar>
          <w:left w:w="70" w:type="dxa"/>
          <w:right w:w="70" w:type="dxa"/>
        </w:tblCellMar>
        <w:tblLook w:val="0000"/>
      </w:tblPr>
      <w:tblGrid>
        <w:gridCol w:w="386"/>
        <w:gridCol w:w="1156"/>
        <w:gridCol w:w="2566"/>
        <w:gridCol w:w="3720"/>
        <w:gridCol w:w="1667"/>
      </w:tblGrid>
      <w:tr w:rsidR="0025538F" w:rsidRPr="00EA759A" w:rsidTr="00696E8F">
        <w:trPr>
          <w:cantSplit/>
          <w:trHeight w:val="240"/>
        </w:trPr>
        <w:tc>
          <w:tcPr>
            <w:tcW w:w="203"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1</w:t>
            </w:r>
          </w:p>
        </w:tc>
        <w:tc>
          <w:tcPr>
            <w:tcW w:w="608"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2</w:t>
            </w:r>
          </w:p>
        </w:tc>
        <w:tc>
          <w:tcPr>
            <w:tcW w:w="1351"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3</w:t>
            </w:r>
          </w:p>
        </w:tc>
        <w:tc>
          <w:tcPr>
            <w:tcW w:w="1959"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4</w:t>
            </w:r>
          </w:p>
        </w:tc>
        <w:tc>
          <w:tcPr>
            <w:tcW w:w="878"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5</w:t>
            </w:r>
          </w:p>
        </w:tc>
      </w:tr>
      <w:tr w:rsidR="0025538F" w:rsidRPr="00EA759A" w:rsidTr="00696E8F">
        <w:trPr>
          <w:cantSplit/>
          <w:trHeight w:val="240"/>
        </w:trPr>
        <w:tc>
          <w:tcPr>
            <w:tcW w:w="203"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1</w:t>
            </w:r>
          </w:p>
        </w:tc>
        <w:tc>
          <w:tcPr>
            <w:tcW w:w="608"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rPr>
                <w:rFonts w:ascii="Times New Roman" w:hAnsi="Times New Roman" w:cs="Times New Roman"/>
                <w:color w:val="000000"/>
                <w:sz w:val="22"/>
                <w:szCs w:val="22"/>
              </w:rPr>
            </w:pPr>
          </w:p>
        </w:tc>
        <w:tc>
          <w:tcPr>
            <w:tcW w:w="1351"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rPr>
                <w:rFonts w:ascii="Times New Roman" w:hAnsi="Times New Roman" w:cs="Times New Roman"/>
                <w:color w:val="000000"/>
                <w:sz w:val="22"/>
                <w:szCs w:val="22"/>
              </w:rPr>
            </w:pPr>
          </w:p>
        </w:tc>
        <w:tc>
          <w:tcPr>
            <w:tcW w:w="1959"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rPr>
                <w:rFonts w:ascii="Times New Roman" w:hAnsi="Times New Roman" w:cs="Times New Roman"/>
                <w:color w:val="000000"/>
                <w:sz w:val="22"/>
                <w:szCs w:val="22"/>
              </w:rPr>
            </w:pPr>
          </w:p>
        </w:tc>
        <w:tc>
          <w:tcPr>
            <w:tcW w:w="878"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rPr>
                <w:rFonts w:ascii="Times New Roman" w:hAnsi="Times New Roman" w:cs="Times New Roman"/>
                <w:color w:val="000000"/>
                <w:sz w:val="22"/>
                <w:szCs w:val="22"/>
              </w:rPr>
            </w:pPr>
          </w:p>
        </w:tc>
      </w:tr>
      <w:tr w:rsidR="0025538F" w:rsidRPr="00EA759A" w:rsidTr="00696E8F">
        <w:trPr>
          <w:cantSplit/>
          <w:trHeight w:val="240"/>
        </w:trPr>
        <w:tc>
          <w:tcPr>
            <w:tcW w:w="203"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2</w:t>
            </w:r>
          </w:p>
        </w:tc>
        <w:tc>
          <w:tcPr>
            <w:tcW w:w="608"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rPr>
                <w:rFonts w:ascii="Times New Roman" w:hAnsi="Times New Roman" w:cs="Times New Roman"/>
                <w:color w:val="000000"/>
                <w:sz w:val="22"/>
                <w:szCs w:val="22"/>
              </w:rPr>
            </w:pPr>
          </w:p>
        </w:tc>
        <w:tc>
          <w:tcPr>
            <w:tcW w:w="1351"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rPr>
                <w:rFonts w:ascii="Times New Roman" w:hAnsi="Times New Roman" w:cs="Times New Roman"/>
                <w:color w:val="000000"/>
                <w:sz w:val="22"/>
                <w:szCs w:val="22"/>
              </w:rPr>
            </w:pPr>
          </w:p>
        </w:tc>
        <w:tc>
          <w:tcPr>
            <w:tcW w:w="1959"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rPr>
                <w:rFonts w:ascii="Times New Roman" w:hAnsi="Times New Roman" w:cs="Times New Roman"/>
                <w:color w:val="000000"/>
                <w:sz w:val="22"/>
                <w:szCs w:val="22"/>
              </w:rPr>
            </w:pPr>
          </w:p>
        </w:tc>
        <w:tc>
          <w:tcPr>
            <w:tcW w:w="878" w:type="pct"/>
            <w:tcBorders>
              <w:top w:val="single" w:sz="6" w:space="0" w:color="auto"/>
              <w:left w:val="single" w:sz="6" w:space="0" w:color="auto"/>
              <w:bottom w:val="single" w:sz="6" w:space="0" w:color="auto"/>
              <w:right w:val="single" w:sz="6" w:space="0" w:color="auto"/>
            </w:tcBorders>
          </w:tcPr>
          <w:p w:rsidR="0025538F" w:rsidRPr="00EA759A" w:rsidRDefault="0025538F" w:rsidP="0000556B">
            <w:pPr>
              <w:pStyle w:val="ConsPlusCell"/>
              <w:suppressAutoHyphens/>
              <w:rPr>
                <w:rFonts w:ascii="Times New Roman" w:hAnsi="Times New Roman" w:cs="Times New Roman"/>
                <w:color w:val="000000"/>
                <w:sz w:val="22"/>
                <w:szCs w:val="22"/>
              </w:rPr>
            </w:pPr>
          </w:p>
        </w:tc>
      </w:tr>
    </w:tbl>
    <w:p w:rsidR="0025538F" w:rsidRPr="00EA759A" w:rsidRDefault="0025538F" w:rsidP="0000556B">
      <w:pPr>
        <w:suppressAutoHyphens/>
        <w:autoSpaceDE w:val="0"/>
        <w:autoSpaceDN w:val="0"/>
        <w:adjustRightInd w:val="0"/>
        <w:ind w:firstLine="540"/>
        <w:jc w:val="both"/>
        <w:rPr>
          <w:color w:val="000000"/>
          <w:sz w:val="22"/>
          <w:szCs w:val="22"/>
        </w:rPr>
      </w:pPr>
    </w:p>
    <w:p w:rsidR="0025538F" w:rsidRPr="00EA759A" w:rsidRDefault="0025538F" w:rsidP="0000556B">
      <w:pPr>
        <w:pStyle w:val="ConsPlusNonformat"/>
        <w:suppressAutoHyphens/>
        <w:jc w:val="center"/>
        <w:rPr>
          <w:rFonts w:ascii="Times New Roman" w:hAnsi="Times New Roman" w:cs="Times New Roman"/>
          <w:color w:val="000000"/>
          <w:sz w:val="22"/>
          <w:szCs w:val="22"/>
        </w:rPr>
      </w:pPr>
    </w:p>
    <w:p w:rsidR="0025538F" w:rsidRPr="00EA759A" w:rsidRDefault="0025538F" w:rsidP="0000556B">
      <w:pPr>
        <w:suppressAutoHyphens/>
        <w:autoSpaceDE w:val="0"/>
        <w:autoSpaceDN w:val="0"/>
        <w:adjustRightInd w:val="0"/>
        <w:jc w:val="center"/>
        <w:rPr>
          <w:color w:val="000000"/>
          <w:sz w:val="22"/>
          <w:szCs w:val="22"/>
        </w:rPr>
      </w:pPr>
      <w:r w:rsidRPr="00EA759A">
        <w:rPr>
          <w:color w:val="000000"/>
          <w:sz w:val="22"/>
          <w:szCs w:val="22"/>
        </w:rPr>
        <w:t>____________</w:t>
      </w:r>
    </w:p>
    <w:p w:rsidR="0025538F" w:rsidRPr="00EA759A" w:rsidRDefault="0025538F" w:rsidP="0000556B">
      <w:pPr>
        <w:suppressAutoHyphens/>
        <w:autoSpaceDE w:val="0"/>
        <w:autoSpaceDN w:val="0"/>
        <w:adjustRightInd w:val="0"/>
        <w:ind w:firstLine="540"/>
        <w:jc w:val="both"/>
        <w:rPr>
          <w:color w:val="1F497D"/>
          <w:sz w:val="22"/>
          <w:szCs w:val="22"/>
        </w:rPr>
      </w:pPr>
    </w:p>
    <w:p w:rsidR="0025538F" w:rsidRPr="00EA759A" w:rsidRDefault="0025538F" w:rsidP="0000556B">
      <w:pPr>
        <w:widowControl w:val="0"/>
        <w:ind w:firstLine="567"/>
        <w:jc w:val="both"/>
        <w:rPr>
          <w:sz w:val="22"/>
          <w:szCs w:val="22"/>
        </w:rPr>
      </w:pPr>
    </w:p>
    <w:p w:rsidR="0025538F" w:rsidRPr="00EA759A" w:rsidRDefault="0025538F" w:rsidP="0000556B">
      <w:pPr>
        <w:widowControl w:val="0"/>
        <w:ind w:firstLine="567"/>
        <w:jc w:val="both"/>
        <w:rPr>
          <w:sz w:val="22"/>
          <w:szCs w:val="22"/>
        </w:rPr>
      </w:pPr>
    </w:p>
    <w:p w:rsidR="0025538F" w:rsidRPr="00EA759A" w:rsidRDefault="0025538F" w:rsidP="0000556B">
      <w:pPr>
        <w:widowControl w:val="0"/>
        <w:ind w:firstLine="567"/>
        <w:jc w:val="both"/>
        <w:rPr>
          <w:sz w:val="22"/>
          <w:szCs w:val="22"/>
        </w:rPr>
      </w:pPr>
    </w:p>
    <w:p w:rsidR="0025538F" w:rsidRPr="00EA759A" w:rsidRDefault="0025538F" w:rsidP="0000556B">
      <w:pPr>
        <w:widowControl w:val="0"/>
        <w:ind w:firstLine="567"/>
        <w:jc w:val="both"/>
        <w:rPr>
          <w:sz w:val="22"/>
          <w:szCs w:val="22"/>
        </w:rPr>
      </w:pPr>
    </w:p>
    <w:p w:rsidR="0025538F" w:rsidRPr="00EA759A" w:rsidRDefault="0025538F" w:rsidP="0000556B">
      <w:pPr>
        <w:rPr>
          <w:sz w:val="22"/>
          <w:szCs w:val="22"/>
        </w:rPr>
      </w:pPr>
    </w:p>
    <w:p w:rsidR="0025538F" w:rsidRPr="00EA759A" w:rsidRDefault="0025538F" w:rsidP="0000556B">
      <w:pPr>
        <w:rPr>
          <w:sz w:val="22"/>
          <w:szCs w:val="22"/>
        </w:rPr>
      </w:pPr>
    </w:p>
    <w:sectPr w:rsidR="0025538F" w:rsidRPr="00EA759A" w:rsidSect="00CE4F9B">
      <w:head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38F" w:rsidRDefault="0025538F" w:rsidP="0014597D">
      <w:r>
        <w:separator/>
      </w:r>
    </w:p>
  </w:endnote>
  <w:endnote w:type="continuationSeparator" w:id="0">
    <w:p w:rsidR="0025538F" w:rsidRDefault="0025538F" w:rsidP="00145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38F" w:rsidRDefault="0025538F" w:rsidP="0014597D">
      <w:r>
        <w:separator/>
      </w:r>
    </w:p>
  </w:footnote>
  <w:footnote w:type="continuationSeparator" w:id="0">
    <w:p w:rsidR="0025538F" w:rsidRDefault="0025538F" w:rsidP="00145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8F" w:rsidRPr="00A52494" w:rsidRDefault="0025538F" w:rsidP="001D20A4">
    <w:pPr>
      <w:pStyle w:val="Header"/>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8F" w:rsidRPr="00A52494" w:rsidRDefault="0025538F" w:rsidP="001D20A4">
    <w:pPr>
      <w:pStyle w:val="Header"/>
      <w:pBdr>
        <w:bottom w:val="none" w:sz="0" w:space="0" w:color="auto"/>
      </w:pBd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8F" w:rsidRPr="00A52494" w:rsidRDefault="0025538F" w:rsidP="004818E3">
    <w:pPr>
      <w:pStyle w:val="Header"/>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690A300"/>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3FC0152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B4107078"/>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9309BF8"/>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4CDE5978"/>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4"/>
  </w:num>
  <w:num w:numId="22">
    <w:abstractNumId w:val="2"/>
  </w:num>
  <w:num w:numId="23">
    <w:abstractNumId w:val="1"/>
  </w:num>
  <w:num w:numId="24">
    <w:abstractNumId w:val="0"/>
  </w:num>
  <w:num w:numId="25">
    <w:abstractNumId w:val="3"/>
  </w:num>
  <w:num w:numId="26">
    <w:abstractNumId w:val="25"/>
  </w:num>
  <w:num w:numId="27">
    <w:abstractNumId w:val="6"/>
  </w:num>
  <w:num w:numId="28">
    <w:abstractNumId w:val="9"/>
  </w:num>
  <w:num w:numId="29">
    <w:abstractNumId w:val="27"/>
  </w:num>
  <w:num w:numId="30">
    <w:abstractNumId w:val="21"/>
  </w:num>
  <w:num w:numId="31">
    <w:abstractNumId w:val="23"/>
  </w:num>
  <w:num w:numId="32">
    <w:abstractNumId w:val="31"/>
  </w:num>
  <w:num w:numId="33">
    <w:abstractNumId w:val="24"/>
  </w:num>
  <w:num w:numId="34">
    <w:abstractNumId w:val="12"/>
  </w:num>
  <w:num w:numId="35">
    <w:abstractNumId w:val="22"/>
  </w:num>
  <w:num w:numId="36">
    <w:abstractNumId w:val="20"/>
  </w:num>
  <w:num w:numId="37">
    <w:abstractNumId w:val="7"/>
  </w:num>
  <w:num w:numId="38">
    <w:abstractNumId w:val="13"/>
  </w:num>
  <w:num w:numId="39">
    <w:abstractNumId w:val="10"/>
  </w:num>
  <w:num w:numId="40">
    <w:abstractNumId w:val="11"/>
  </w:num>
  <w:num w:numId="41">
    <w:abstractNumId w:val="14"/>
  </w:num>
  <w:num w:numId="42">
    <w:abstractNumId w:val="28"/>
  </w:num>
  <w:num w:numId="43">
    <w:abstractNumId w:val="17"/>
  </w:num>
  <w:num w:numId="44">
    <w:abstractNumId w:val="18"/>
  </w:num>
  <w:num w:numId="45">
    <w:abstractNumId w:val="26"/>
  </w:num>
  <w:num w:numId="46">
    <w:abstractNumId w:val="19"/>
  </w:num>
  <w:num w:numId="47">
    <w:abstractNumId w:val="29"/>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5"/>
  </w:num>
  <w:num w:numId="51">
    <w:abstractNumId w:val="16"/>
  </w:num>
  <w:num w:numId="52">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915"/>
    <w:rsid w:val="0000202A"/>
    <w:rsid w:val="0000556B"/>
    <w:rsid w:val="00006840"/>
    <w:rsid w:val="00016335"/>
    <w:rsid w:val="00023279"/>
    <w:rsid w:val="00023AA2"/>
    <w:rsid w:val="000373C4"/>
    <w:rsid w:val="000416A4"/>
    <w:rsid w:val="00053433"/>
    <w:rsid w:val="00090A80"/>
    <w:rsid w:val="000C1361"/>
    <w:rsid w:val="000C4003"/>
    <w:rsid w:val="000E05CF"/>
    <w:rsid w:val="000E5D97"/>
    <w:rsid w:val="000F09FB"/>
    <w:rsid w:val="000F1659"/>
    <w:rsid w:val="000F5504"/>
    <w:rsid w:val="00141BB6"/>
    <w:rsid w:val="0014597D"/>
    <w:rsid w:val="00147C59"/>
    <w:rsid w:val="00167735"/>
    <w:rsid w:val="0017571E"/>
    <w:rsid w:val="0017692A"/>
    <w:rsid w:val="001A1F07"/>
    <w:rsid w:val="001C4364"/>
    <w:rsid w:val="001D20A4"/>
    <w:rsid w:val="001F5BEC"/>
    <w:rsid w:val="0020298A"/>
    <w:rsid w:val="0020571D"/>
    <w:rsid w:val="00220ECC"/>
    <w:rsid w:val="00224F69"/>
    <w:rsid w:val="00235A0A"/>
    <w:rsid w:val="00235AAC"/>
    <w:rsid w:val="002442C2"/>
    <w:rsid w:val="0025538F"/>
    <w:rsid w:val="00257411"/>
    <w:rsid w:val="002601CE"/>
    <w:rsid w:val="00260412"/>
    <w:rsid w:val="00265B26"/>
    <w:rsid w:val="0028577A"/>
    <w:rsid w:val="002A2E9E"/>
    <w:rsid w:val="002B74F2"/>
    <w:rsid w:val="002B7C1B"/>
    <w:rsid w:val="002E094F"/>
    <w:rsid w:val="002E203D"/>
    <w:rsid w:val="002E3F7F"/>
    <w:rsid w:val="002E5E42"/>
    <w:rsid w:val="002E62A2"/>
    <w:rsid w:val="002F2BBD"/>
    <w:rsid w:val="003208FE"/>
    <w:rsid w:val="0032095D"/>
    <w:rsid w:val="0032268A"/>
    <w:rsid w:val="00324FCC"/>
    <w:rsid w:val="003362C3"/>
    <w:rsid w:val="00341DA0"/>
    <w:rsid w:val="00353908"/>
    <w:rsid w:val="00360C0F"/>
    <w:rsid w:val="00361C5F"/>
    <w:rsid w:val="00386B64"/>
    <w:rsid w:val="003938B2"/>
    <w:rsid w:val="003B3841"/>
    <w:rsid w:val="003B7CD3"/>
    <w:rsid w:val="003D2001"/>
    <w:rsid w:val="003E190C"/>
    <w:rsid w:val="003F4718"/>
    <w:rsid w:val="00402238"/>
    <w:rsid w:val="00405D82"/>
    <w:rsid w:val="004157BB"/>
    <w:rsid w:val="00434D57"/>
    <w:rsid w:val="00450D24"/>
    <w:rsid w:val="00454F13"/>
    <w:rsid w:val="004818E3"/>
    <w:rsid w:val="00487234"/>
    <w:rsid w:val="00491B99"/>
    <w:rsid w:val="004A7895"/>
    <w:rsid w:val="004C01EB"/>
    <w:rsid w:val="004C6B3C"/>
    <w:rsid w:val="004D7AE0"/>
    <w:rsid w:val="004E664C"/>
    <w:rsid w:val="004E6F2E"/>
    <w:rsid w:val="004F24AF"/>
    <w:rsid w:val="004F5805"/>
    <w:rsid w:val="00525B1C"/>
    <w:rsid w:val="00531076"/>
    <w:rsid w:val="00550969"/>
    <w:rsid w:val="00566972"/>
    <w:rsid w:val="005705C4"/>
    <w:rsid w:val="00574AEA"/>
    <w:rsid w:val="005806C8"/>
    <w:rsid w:val="005809E2"/>
    <w:rsid w:val="00594715"/>
    <w:rsid w:val="00595056"/>
    <w:rsid w:val="0059688A"/>
    <w:rsid w:val="005A15C2"/>
    <w:rsid w:val="005B5C04"/>
    <w:rsid w:val="005C4A50"/>
    <w:rsid w:val="005E0157"/>
    <w:rsid w:val="005E4054"/>
    <w:rsid w:val="005F0A00"/>
    <w:rsid w:val="005F4525"/>
    <w:rsid w:val="006037C3"/>
    <w:rsid w:val="00610750"/>
    <w:rsid w:val="00623815"/>
    <w:rsid w:val="00674DD0"/>
    <w:rsid w:val="0068118C"/>
    <w:rsid w:val="00683574"/>
    <w:rsid w:val="00686481"/>
    <w:rsid w:val="00686C08"/>
    <w:rsid w:val="00696E8F"/>
    <w:rsid w:val="006A4068"/>
    <w:rsid w:val="006A6030"/>
    <w:rsid w:val="006A79EA"/>
    <w:rsid w:val="006C7C4E"/>
    <w:rsid w:val="006D3992"/>
    <w:rsid w:val="006D514E"/>
    <w:rsid w:val="006E5456"/>
    <w:rsid w:val="006E7953"/>
    <w:rsid w:val="006F6890"/>
    <w:rsid w:val="006F6CAA"/>
    <w:rsid w:val="00701C3E"/>
    <w:rsid w:val="007532AF"/>
    <w:rsid w:val="007719C0"/>
    <w:rsid w:val="00776ED0"/>
    <w:rsid w:val="00776F5D"/>
    <w:rsid w:val="00781307"/>
    <w:rsid w:val="0078561E"/>
    <w:rsid w:val="00790D9D"/>
    <w:rsid w:val="00794118"/>
    <w:rsid w:val="007958C6"/>
    <w:rsid w:val="007961C8"/>
    <w:rsid w:val="007A17BB"/>
    <w:rsid w:val="007B0D02"/>
    <w:rsid w:val="007C2994"/>
    <w:rsid w:val="007E15D3"/>
    <w:rsid w:val="007F58C7"/>
    <w:rsid w:val="008003DA"/>
    <w:rsid w:val="00817A54"/>
    <w:rsid w:val="008200D5"/>
    <w:rsid w:val="00837094"/>
    <w:rsid w:val="008461C6"/>
    <w:rsid w:val="008656BC"/>
    <w:rsid w:val="00871FF4"/>
    <w:rsid w:val="00885C04"/>
    <w:rsid w:val="0089072E"/>
    <w:rsid w:val="008925A7"/>
    <w:rsid w:val="008B35A7"/>
    <w:rsid w:val="008C2479"/>
    <w:rsid w:val="008D4117"/>
    <w:rsid w:val="009013FE"/>
    <w:rsid w:val="00925584"/>
    <w:rsid w:val="00976AD3"/>
    <w:rsid w:val="00983680"/>
    <w:rsid w:val="00987E99"/>
    <w:rsid w:val="00995560"/>
    <w:rsid w:val="009E4F5E"/>
    <w:rsid w:val="00A03236"/>
    <w:rsid w:val="00A07D4F"/>
    <w:rsid w:val="00A1440B"/>
    <w:rsid w:val="00A515CC"/>
    <w:rsid w:val="00A52494"/>
    <w:rsid w:val="00A83511"/>
    <w:rsid w:val="00A95C35"/>
    <w:rsid w:val="00AA27D7"/>
    <w:rsid w:val="00AB1CF8"/>
    <w:rsid w:val="00AB4469"/>
    <w:rsid w:val="00AB5E9C"/>
    <w:rsid w:val="00AC4785"/>
    <w:rsid w:val="00AD41C9"/>
    <w:rsid w:val="00AE066C"/>
    <w:rsid w:val="00AE1B4F"/>
    <w:rsid w:val="00AE7A6A"/>
    <w:rsid w:val="00AF4915"/>
    <w:rsid w:val="00B00491"/>
    <w:rsid w:val="00B02EE8"/>
    <w:rsid w:val="00B1543E"/>
    <w:rsid w:val="00B32514"/>
    <w:rsid w:val="00B376FC"/>
    <w:rsid w:val="00B42933"/>
    <w:rsid w:val="00B570C7"/>
    <w:rsid w:val="00B710C4"/>
    <w:rsid w:val="00B73E03"/>
    <w:rsid w:val="00B91C37"/>
    <w:rsid w:val="00BA3723"/>
    <w:rsid w:val="00BC1794"/>
    <w:rsid w:val="00BC3E0B"/>
    <w:rsid w:val="00BE01FC"/>
    <w:rsid w:val="00BE4B2F"/>
    <w:rsid w:val="00BF55FB"/>
    <w:rsid w:val="00C1425C"/>
    <w:rsid w:val="00C20040"/>
    <w:rsid w:val="00C21801"/>
    <w:rsid w:val="00C26AC2"/>
    <w:rsid w:val="00C30128"/>
    <w:rsid w:val="00C62685"/>
    <w:rsid w:val="00C63D3D"/>
    <w:rsid w:val="00C67BD0"/>
    <w:rsid w:val="00C93B27"/>
    <w:rsid w:val="00C93F94"/>
    <w:rsid w:val="00C94346"/>
    <w:rsid w:val="00C957B5"/>
    <w:rsid w:val="00C97610"/>
    <w:rsid w:val="00CC1FEF"/>
    <w:rsid w:val="00CE0F7F"/>
    <w:rsid w:val="00CE32C2"/>
    <w:rsid w:val="00CE4093"/>
    <w:rsid w:val="00CE4F9B"/>
    <w:rsid w:val="00D1097E"/>
    <w:rsid w:val="00D22352"/>
    <w:rsid w:val="00D470E0"/>
    <w:rsid w:val="00D7254B"/>
    <w:rsid w:val="00D75FA1"/>
    <w:rsid w:val="00DB18C1"/>
    <w:rsid w:val="00DC3316"/>
    <w:rsid w:val="00DF17B2"/>
    <w:rsid w:val="00E63D82"/>
    <w:rsid w:val="00E75C7C"/>
    <w:rsid w:val="00E80D10"/>
    <w:rsid w:val="00EA759A"/>
    <w:rsid w:val="00EC2C74"/>
    <w:rsid w:val="00EE21ED"/>
    <w:rsid w:val="00EF7905"/>
    <w:rsid w:val="00F0617E"/>
    <w:rsid w:val="00F15505"/>
    <w:rsid w:val="00F24B64"/>
    <w:rsid w:val="00F31609"/>
    <w:rsid w:val="00F4139D"/>
    <w:rsid w:val="00F42523"/>
    <w:rsid w:val="00F44D8F"/>
    <w:rsid w:val="00F519FD"/>
    <w:rsid w:val="00F5559C"/>
    <w:rsid w:val="00F61D1B"/>
    <w:rsid w:val="00F70F6C"/>
    <w:rsid w:val="00F72E22"/>
    <w:rsid w:val="00F7716B"/>
    <w:rsid w:val="00F94B1E"/>
    <w:rsid w:val="00FD09FA"/>
    <w:rsid w:val="00FF66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F4915"/>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AF4915"/>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AF4915"/>
    <w:pPr>
      <w:keepNext/>
      <w:spacing w:before="240" w:after="240" w:line="360" w:lineRule="auto"/>
      <w:ind w:firstLine="709"/>
      <w:jc w:val="both"/>
      <w:outlineLvl w:val="1"/>
    </w:pPr>
    <w:rPr>
      <w:b/>
      <w:bCs/>
      <w:iCs/>
      <w:smallCaps/>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AF4915"/>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AF4915"/>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AF4915"/>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ED152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AF4915"/>
    <w:rPr>
      <w:rFonts w:ascii="Cambria" w:hAnsi="Cambria" w:cs="Times New Roman"/>
      <w:b/>
      <w:sz w:val="26"/>
    </w:rPr>
  </w:style>
  <w:style w:type="character" w:customStyle="1" w:styleId="Heading4Char">
    <w:name w:val="Heading 4 Char"/>
    <w:basedOn w:val="DefaultParagraphFont"/>
    <w:link w:val="Heading4"/>
    <w:uiPriority w:val="99"/>
    <w:semiHidden/>
    <w:locked/>
    <w:rsid w:val="00AF4915"/>
    <w:rPr>
      <w:rFonts w:ascii="Calibri" w:hAnsi="Calibri" w:cs="Times New Roman"/>
      <w:b/>
      <w:sz w:val="28"/>
    </w:rPr>
  </w:style>
  <w:style w:type="character" w:customStyle="1" w:styleId="Heading5Char">
    <w:name w:val="Heading 5 Char"/>
    <w:basedOn w:val="DefaultParagraphFont"/>
    <w:link w:val="Heading5"/>
    <w:uiPriority w:val="99"/>
    <w:locked/>
    <w:rsid w:val="00AF4915"/>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AF4915"/>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AF4915"/>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AF4915"/>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AF4915"/>
    <w:rPr>
      <w:rFonts w:ascii="Arial Narrow" w:hAnsi="Arial Narrow" w:cs="Times New Roman"/>
      <w:sz w:val="20"/>
      <w:szCs w:val="20"/>
      <w:lang w:eastAsia="ru-RU"/>
    </w:rPr>
  </w:style>
  <w:style w:type="character" w:customStyle="1" w:styleId="Heading1Char41">
    <w:name w:val="Heading 1 Char41"/>
    <w:aliases w:val="Header1-2000 Char41,H1 Char41,Head 1 + Arial Narrow Char41,12 пт Char41,Темно-синий Char41,все пр... Char41,Head 1 Char41,H11 Char41,H12 Char41,H111 Char41,H13 Char41,H112 Char41,H14 Char41,H15 Char41,H16 Char41,H17 Char41,H18 Char41"/>
    <w:basedOn w:val="DefaultParagraphFont"/>
    <w:link w:val="Heading1"/>
    <w:uiPriority w:val="99"/>
    <w:locked/>
    <w:rPr>
      <w:rFonts w:ascii="Cambria" w:hAnsi="Cambria" w:cs="Times New Roman"/>
      <w:b/>
      <w:bCs/>
      <w:kern w:val="32"/>
      <w:sz w:val="32"/>
      <w:szCs w:val="32"/>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DefaultParagraphFont"/>
    <w:link w:val="Heading1"/>
    <w:uiPriority w:val="99"/>
    <w:locked/>
    <w:rsid w:val="000C4003"/>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DefaultParagraphFont"/>
    <w:link w:val="Heading1"/>
    <w:uiPriority w:val="99"/>
    <w:locked/>
    <w:rsid w:val="00AE7A6A"/>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DefaultParagraphFont"/>
    <w:link w:val="Heading1"/>
    <w:uiPriority w:val="99"/>
    <w:locked/>
    <w:rsid w:val="002E203D"/>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DefaultParagraphFont"/>
    <w:link w:val="Heading1"/>
    <w:uiPriority w:val="99"/>
    <w:locked/>
    <w:rsid w:val="00976AD3"/>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DefaultParagraphFont"/>
    <w:link w:val="Heading1"/>
    <w:uiPriority w:val="99"/>
    <w:locked/>
    <w:rsid w:val="00D470E0"/>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DefaultParagraphFont"/>
    <w:link w:val="Heading1"/>
    <w:uiPriority w:val="99"/>
    <w:locked/>
    <w:rsid w:val="00550969"/>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DefaultParagraphFont"/>
    <w:link w:val="Heading1"/>
    <w:uiPriority w:val="99"/>
    <w:locked/>
    <w:rsid w:val="00A95C35"/>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DefaultParagraphFont"/>
    <w:link w:val="Heading1"/>
    <w:uiPriority w:val="99"/>
    <w:locked/>
    <w:rsid w:val="006A79EA"/>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DefaultParagraphFont"/>
    <w:link w:val="Heading1"/>
    <w:uiPriority w:val="99"/>
    <w:locked/>
    <w:rsid w:val="00053433"/>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DefaultParagraphFont"/>
    <w:link w:val="Heading1"/>
    <w:uiPriority w:val="99"/>
    <w:locked/>
    <w:rsid w:val="00FF663A"/>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DefaultParagraphFont"/>
    <w:link w:val="Heading1"/>
    <w:uiPriority w:val="99"/>
    <w:locked/>
    <w:rsid w:val="00AB1CF8"/>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DefaultParagraphFont"/>
    <w:link w:val="Heading1"/>
    <w:uiPriority w:val="99"/>
    <w:locked/>
    <w:rsid w:val="00701C3E"/>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DefaultParagraphFont"/>
    <w:link w:val="Heading1"/>
    <w:uiPriority w:val="99"/>
    <w:locked/>
    <w:rsid w:val="00B00491"/>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DefaultParagraphFont"/>
    <w:link w:val="Heading1"/>
    <w:uiPriority w:val="99"/>
    <w:locked/>
    <w:rsid w:val="002601CE"/>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DefaultParagraphFont"/>
    <w:link w:val="Heading1"/>
    <w:uiPriority w:val="99"/>
    <w:locked/>
    <w:rsid w:val="0028577A"/>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DefaultParagraphFont"/>
    <w:link w:val="Heading1"/>
    <w:uiPriority w:val="99"/>
    <w:locked/>
    <w:rsid w:val="00F3160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DefaultParagraphFont"/>
    <w:link w:val="Heading1"/>
    <w:uiPriority w:val="99"/>
    <w:locked/>
    <w:rsid w:val="00AB5E9C"/>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DefaultParagraphFont"/>
    <w:link w:val="Heading1"/>
    <w:uiPriority w:val="99"/>
    <w:locked/>
    <w:rsid w:val="00A03236"/>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DefaultParagraphFont"/>
    <w:link w:val="Heading1"/>
    <w:uiPriority w:val="99"/>
    <w:locked/>
    <w:rsid w:val="000F165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DefaultParagraphFont"/>
    <w:link w:val="Heading1"/>
    <w:uiPriority w:val="99"/>
    <w:locked/>
    <w:rsid w:val="006D514E"/>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DefaultParagraphFont"/>
    <w:link w:val="Heading1"/>
    <w:uiPriority w:val="99"/>
    <w:locked/>
    <w:rsid w:val="00353908"/>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DefaultParagraphFont"/>
    <w:link w:val="Heading1"/>
    <w:uiPriority w:val="99"/>
    <w:locked/>
    <w:rsid w:val="00C26AC2"/>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link w:val="Heading1"/>
    <w:uiPriority w:val="99"/>
    <w:locked/>
    <w:rsid w:val="00BF55FB"/>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link w:val="Heading1"/>
    <w:uiPriority w:val="99"/>
    <w:locked/>
    <w:rsid w:val="00F7716B"/>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link w:val="Heading1"/>
    <w:uiPriority w:val="99"/>
    <w:locked/>
    <w:rsid w:val="00794118"/>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sid w:val="00C62685"/>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7B0D02"/>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F94B1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6037C3"/>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AF4915"/>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AF4915"/>
    <w:rPr>
      <w:rFonts w:ascii="Times New Roman" w:hAnsi="Times New Roman" w:cs="Times New Roman"/>
      <w:b/>
      <w:bCs/>
      <w:iCs/>
      <w:smallCaps/>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AF4915"/>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AF4915"/>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AF4915"/>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F4915"/>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AF4915"/>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AF4915"/>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AF4915"/>
    <w:rPr>
      <w:rFonts w:ascii="Times New Roman" w:hAnsi="Times New Roman" w:cs="Times New Roman"/>
      <w:sz w:val="20"/>
      <w:szCs w:val="20"/>
      <w:lang w:eastAsia="ru-RU"/>
    </w:rPr>
  </w:style>
  <w:style w:type="character" w:styleId="Hyperlink">
    <w:name w:val="Hyperlink"/>
    <w:basedOn w:val="DefaultParagraphFont"/>
    <w:uiPriority w:val="99"/>
    <w:rsid w:val="00AF4915"/>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AF4915"/>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6037C3"/>
    <w:rPr>
      <w:rFonts w:ascii="Times New Roman" w:hAnsi="Times New Roman" w:cs="Times New Roman"/>
      <w:sz w:val="20"/>
      <w:szCs w:val="20"/>
    </w:rPr>
  </w:style>
  <w:style w:type="character" w:customStyle="1" w:styleId="a3">
    <w:name w:val="Текст сноски Знак"/>
    <w:basedOn w:val="DefaultParagraphFont"/>
    <w:link w:val="FootnoteText"/>
    <w:uiPriority w:val="99"/>
    <w:semiHidden/>
    <w:locked/>
    <w:rsid w:val="00AF4915"/>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AF4915"/>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AF4915"/>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AF4915"/>
    <w:rPr>
      <w:rFonts w:cs="Times New Roman"/>
      <w:vertAlign w:val="superscript"/>
    </w:rPr>
  </w:style>
  <w:style w:type="paragraph" w:styleId="Caption">
    <w:name w:val="caption"/>
    <w:basedOn w:val="Normal"/>
    <w:next w:val="Normal"/>
    <w:uiPriority w:val="99"/>
    <w:qFormat/>
    <w:rsid w:val="00AF4915"/>
    <w:rPr>
      <w:b/>
      <w:bCs/>
      <w:sz w:val="20"/>
      <w:szCs w:val="20"/>
    </w:rPr>
  </w:style>
  <w:style w:type="table" w:styleId="TableGrid">
    <w:name w:val="Table Grid"/>
    <w:basedOn w:val="TableNormal"/>
    <w:uiPriority w:val="99"/>
    <w:rsid w:val="00AF491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AF4915"/>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AF4915"/>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AF4915"/>
    <w:rPr>
      <w:rFonts w:ascii="Arial Narrow" w:hAnsi="Arial Narrow" w:cs="Times New Roman"/>
      <w:sz w:val="20"/>
      <w:szCs w:val="20"/>
      <w:lang w:eastAsia="ru-RU"/>
    </w:rPr>
  </w:style>
  <w:style w:type="paragraph" w:styleId="Header">
    <w:name w:val="header"/>
    <w:basedOn w:val="Normal"/>
    <w:link w:val="HeaderChar1"/>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AF4915"/>
    <w:rPr>
      <w:rFonts w:ascii="Times New Roman" w:hAnsi="Times New Roman" w:cs="Times New Roman"/>
      <w:sz w:val="24"/>
    </w:rPr>
  </w:style>
  <w:style w:type="character" w:customStyle="1" w:styleId="HeaderChar1">
    <w:name w:val="Header Char1"/>
    <w:basedOn w:val="DefaultParagraphFont"/>
    <w:link w:val="Header"/>
    <w:uiPriority w:val="99"/>
    <w:locked/>
    <w:rsid w:val="00AF4915"/>
    <w:rPr>
      <w:rFonts w:ascii="Arial Narrow" w:hAnsi="Arial Narrow" w:cs="Times New Roman"/>
      <w:b/>
      <w:color w:val="000080"/>
      <w:sz w:val="20"/>
      <w:szCs w:val="20"/>
      <w:lang w:eastAsia="ru-RU"/>
    </w:rPr>
  </w:style>
  <w:style w:type="character" w:styleId="PageNumber">
    <w:name w:val="page number"/>
    <w:basedOn w:val="DefaultParagraphFont"/>
    <w:uiPriority w:val="99"/>
    <w:rsid w:val="00AF4915"/>
    <w:rPr>
      <w:rFonts w:cs="Times New Roman"/>
    </w:rPr>
  </w:style>
  <w:style w:type="paragraph" w:customStyle="1" w:styleId="a4">
    <w:name w:val="Город и год разработки"/>
    <w:basedOn w:val="Normal"/>
    <w:uiPriority w:val="99"/>
    <w:rsid w:val="00AF4915"/>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AF4915"/>
    <w:pPr>
      <w:spacing w:before="120" w:after="120"/>
      <w:jc w:val="both"/>
    </w:pPr>
  </w:style>
  <w:style w:type="paragraph" w:customStyle="1" w:styleId="19">
    <w:name w:val="Текст1"/>
    <w:basedOn w:val="Normal"/>
    <w:uiPriority w:val="99"/>
    <w:rsid w:val="00AF4915"/>
    <w:pPr>
      <w:spacing w:line="360" w:lineRule="auto"/>
      <w:ind w:firstLine="720"/>
      <w:jc w:val="both"/>
    </w:pPr>
    <w:rPr>
      <w:sz w:val="28"/>
      <w:szCs w:val="20"/>
    </w:rPr>
  </w:style>
  <w:style w:type="paragraph" w:customStyle="1" w:styleId="1a">
    <w:name w:val="Нижний колонтитул1"/>
    <w:basedOn w:val="Normal"/>
    <w:uiPriority w:val="99"/>
    <w:rsid w:val="00AF4915"/>
    <w:pPr>
      <w:tabs>
        <w:tab w:val="center" w:pos="4536"/>
        <w:tab w:val="right" w:pos="9072"/>
      </w:tabs>
    </w:pPr>
    <w:rPr>
      <w:sz w:val="20"/>
      <w:szCs w:val="20"/>
    </w:rPr>
  </w:style>
  <w:style w:type="paragraph" w:styleId="BalloonText">
    <w:name w:val="Balloon Text"/>
    <w:basedOn w:val="Normal"/>
    <w:link w:val="BalloonTextChar1"/>
    <w:uiPriority w:val="99"/>
    <w:rsid w:val="00AF4915"/>
    <w:rPr>
      <w:rFonts w:ascii="Tahoma" w:hAnsi="Tahoma"/>
      <w:sz w:val="16"/>
      <w:szCs w:val="20"/>
    </w:rPr>
  </w:style>
  <w:style w:type="character" w:customStyle="1" w:styleId="BalloonTextChar">
    <w:name w:val="Balloon Text Char"/>
    <w:basedOn w:val="DefaultParagraphFont"/>
    <w:link w:val="BalloonText"/>
    <w:uiPriority w:val="99"/>
    <w:semiHidden/>
    <w:locked/>
    <w:rsid w:val="00AF4915"/>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AF4915"/>
    <w:rPr>
      <w:rFonts w:ascii="Tahoma" w:hAnsi="Tahoma" w:cs="Times New Roman"/>
      <w:sz w:val="20"/>
      <w:szCs w:val="20"/>
      <w:lang w:eastAsia="ru-RU"/>
    </w:rPr>
  </w:style>
  <w:style w:type="paragraph" w:customStyle="1" w:styleId="ConsPlusNonformat">
    <w:name w:val="ConsPlusNonformat"/>
    <w:uiPriority w:val="99"/>
    <w:rsid w:val="00AF4915"/>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AF4915"/>
    <w:pPr>
      <w:ind w:left="720"/>
      <w:contextualSpacing/>
    </w:pPr>
  </w:style>
  <w:style w:type="paragraph" w:customStyle="1" w:styleId="ConsPlusCell">
    <w:name w:val="ConsPlusCell"/>
    <w:uiPriority w:val="99"/>
    <w:rsid w:val="00AF4915"/>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AF4915"/>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AF4915"/>
    <w:pPr>
      <w:spacing w:before="120" w:after="120"/>
    </w:pPr>
    <w:rPr>
      <w:rFonts w:ascii="Calibri" w:hAnsi="Calibri" w:cs="Calibri"/>
      <w:b/>
      <w:bCs/>
      <w:caps/>
      <w:sz w:val="20"/>
      <w:szCs w:val="20"/>
    </w:rPr>
  </w:style>
  <w:style w:type="paragraph" w:styleId="TOC2">
    <w:name w:val="toc 2"/>
    <w:basedOn w:val="Normal"/>
    <w:next w:val="Normal"/>
    <w:autoRedefine/>
    <w:uiPriority w:val="99"/>
    <w:rsid w:val="00AF4915"/>
    <w:pPr>
      <w:ind w:left="240"/>
    </w:pPr>
    <w:rPr>
      <w:rFonts w:ascii="Calibri" w:hAnsi="Calibri" w:cs="Calibri"/>
      <w:smallCaps/>
      <w:sz w:val="20"/>
      <w:szCs w:val="20"/>
    </w:rPr>
  </w:style>
  <w:style w:type="paragraph" w:customStyle="1" w:styleId="ConsPlusTitle">
    <w:name w:val="ConsPlusTitle"/>
    <w:uiPriority w:val="99"/>
    <w:rsid w:val="00AF4915"/>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AF4915"/>
    <w:pPr>
      <w:spacing w:after="160" w:line="240" w:lineRule="exact"/>
    </w:pPr>
    <w:rPr>
      <w:rFonts w:ascii="Verdana" w:hAnsi="Verdana"/>
      <w:lang w:val="en-US" w:eastAsia="en-US"/>
    </w:rPr>
  </w:style>
  <w:style w:type="character" w:styleId="CommentReference">
    <w:name w:val="annotation reference"/>
    <w:basedOn w:val="DefaultParagraphFont"/>
    <w:uiPriority w:val="99"/>
    <w:rsid w:val="00AF4915"/>
    <w:rPr>
      <w:rFonts w:cs="Times New Roman"/>
      <w:sz w:val="16"/>
    </w:rPr>
  </w:style>
  <w:style w:type="paragraph" w:styleId="CommentText">
    <w:name w:val="annotation text"/>
    <w:basedOn w:val="Normal"/>
    <w:link w:val="CommentTextChar1"/>
    <w:uiPriority w:val="99"/>
    <w:rsid w:val="00AF4915"/>
    <w:pPr>
      <w:widowControl w:val="0"/>
    </w:pPr>
    <w:rPr>
      <w:sz w:val="20"/>
      <w:szCs w:val="20"/>
    </w:rPr>
  </w:style>
  <w:style w:type="character" w:customStyle="1" w:styleId="CommentTextChar">
    <w:name w:val="Comment Text Char"/>
    <w:basedOn w:val="DefaultParagraphFont"/>
    <w:link w:val="CommentText"/>
    <w:uiPriority w:val="99"/>
    <w:semiHidden/>
    <w:locked/>
    <w:rsid w:val="00AF4915"/>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AF4915"/>
    <w:rPr>
      <w:rFonts w:ascii="Times New Roman" w:hAnsi="Times New Roman" w:cs="Times New Roman"/>
      <w:sz w:val="20"/>
      <w:szCs w:val="20"/>
      <w:lang w:eastAsia="ru-RU"/>
    </w:rPr>
  </w:style>
  <w:style w:type="paragraph" w:customStyle="1" w:styleId="ConsPlusNormal">
    <w:name w:val="ConsPlusNormal"/>
    <w:link w:val="ConsPlusNormal0"/>
    <w:uiPriority w:val="99"/>
    <w:rsid w:val="00AF491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AF4915"/>
    <w:rPr>
      <w:rFonts w:ascii="Arial" w:hAnsi="Arial"/>
      <w:sz w:val="22"/>
      <w:lang w:eastAsia="ru-RU"/>
    </w:rPr>
  </w:style>
  <w:style w:type="paragraph" w:styleId="DocumentMap">
    <w:name w:val="Document Map"/>
    <w:basedOn w:val="Normal"/>
    <w:link w:val="DocumentMapChar"/>
    <w:uiPriority w:val="99"/>
    <w:rsid w:val="00AF4915"/>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AF4915"/>
    <w:rPr>
      <w:rFonts w:ascii="Tahoma" w:hAnsi="Tahoma" w:cs="Times New Roman"/>
      <w:sz w:val="20"/>
      <w:szCs w:val="20"/>
    </w:rPr>
  </w:style>
  <w:style w:type="paragraph" w:styleId="NormalWeb">
    <w:name w:val="Normal (Web)"/>
    <w:basedOn w:val="Normal"/>
    <w:link w:val="NormalWebChar"/>
    <w:uiPriority w:val="99"/>
    <w:rsid w:val="00AF4915"/>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AF4915"/>
    <w:rPr>
      <w:rFonts w:ascii="Times New Roman" w:hAnsi="Times New Roman"/>
      <w:sz w:val="20"/>
      <w:lang w:eastAsia="ru-RU"/>
    </w:rPr>
  </w:style>
  <w:style w:type="paragraph" w:customStyle="1" w:styleId="p">
    <w:name w:val="p"/>
    <w:basedOn w:val="Normal"/>
    <w:uiPriority w:val="99"/>
    <w:rsid w:val="00AF4915"/>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TOC3">
    <w:name w:val="toc 3"/>
    <w:basedOn w:val="Normal"/>
    <w:next w:val="Normal"/>
    <w:autoRedefine/>
    <w:uiPriority w:val="99"/>
    <w:rsid w:val="00AF4915"/>
    <w:pPr>
      <w:ind w:left="480"/>
    </w:pPr>
    <w:rPr>
      <w:rFonts w:ascii="Calibri" w:hAnsi="Calibri" w:cs="Calibr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BodyTextIndent">
    <w:name w:val="Body Text Indent"/>
    <w:basedOn w:val="Normal"/>
    <w:link w:val="BodyTextIndentChar"/>
    <w:uiPriority w:val="99"/>
    <w:rsid w:val="00AF4915"/>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AF4915"/>
    <w:rPr>
      <w:rFonts w:ascii="Times New Roman" w:hAnsi="Times New Roman" w:cs="Times New Roman"/>
      <w:sz w:val="20"/>
      <w:szCs w:val="20"/>
      <w:lang w:eastAsia="ru-RU"/>
    </w:rPr>
  </w:style>
  <w:style w:type="paragraph" w:customStyle="1" w:styleId="xl28">
    <w:name w:val="xl28"/>
    <w:basedOn w:val="Normal"/>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AF4915"/>
    <w:pPr>
      <w:suppressAutoHyphens/>
      <w:spacing w:after="144"/>
      <w:jc w:val="both"/>
    </w:pPr>
    <w:rPr>
      <w:sz w:val="28"/>
      <w:szCs w:val="20"/>
      <w:lang w:eastAsia="ar-SA"/>
    </w:rPr>
  </w:style>
  <w:style w:type="paragraph" w:customStyle="1" w:styleId="a7">
    <w:name w:val="Ñòèëü"/>
    <w:uiPriority w:val="99"/>
    <w:rsid w:val="00AF4915"/>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AF4915"/>
    <w:pPr>
      <w:widowControl/>
    </w:pPr>
    <w:rPr>
      <w:b/>
    </w:rPr>
  </w:style>
  <w:style w:type="character" w:customStyle="1" w:styleId="CommentSubjectChar">
    <w:name w:val="Comment Subject Char"/>
    <w:basedOn w:val="CommentTextChar1"/>
    <w:link w:val="CommentSubject"/>
    <w:uiPriority w:val="99"/>
    <w:semiHidden/>
    <w:locked/>
    <w:rsid w:val="00AF4915"/>
    <w:rPr>
      <w:b/>
    </w:rPr>
  </w:style>
  <w:style w:type="character" w:customStyle="1" w:styleId="CommentSubjectChar1">
    <w:name w:val="Comment Subject Char1"/>
    <w:basedOn w:val="CommentTextChar1"/>
    <w:link w:val="CommentSubject"/>
    <w:uiPriority w:val="99"/>
    <w:locked/>
    <w:rsid w:val="00AF4915"/>
    <w:rPr>
      <w:b/>
    </w:rPr>
  </w:style>
  <w:style w:type="character" w:styleId="Strong">
    <w:name w:val="Strong"/>
    <w:basedOn w:val="DefaultParagraphFont"/>
    <w:uiPriority w:val="99"/>
    <w:qFormat/>
    <w:rsid w:val="00AF4915"/>
    <w:rPr>
      <w:rFonts w:cs="Times New Roman"/>
      <w:b/>
    </w:rPr>
  </w:style>
  <w:style w:type="character" w:styleId="Emphasis">
    <w:name w:val="Emphasis"/>
    <w:basedOn w:val="DefaultParagraphFont"/>
    <w:uiPriority w:val="99"/>
    <w:qFormat/>
    <w:rsid w:val="00AF4915"/>
    <w:rPr>
      <w:rFonts w:cs="Times New Roman"/>
      <w:i/>
    </w:rPr>
  </w:style>
  <w:style w:type="paragraph" w:styleId="NoSpacing">
    <w:name w:val="No Spacing"/>
    <w:uiPriority w:val="99"/>
    <w:qFormat/>
    <w:rsid w:val="00AF4915"/>
    <w:rPr>
      <w:rFonts w:ascii="Times New Roman" w:eastAsia="Times New Roman" w:hAnsi="Times New Roman"/>
      <w:lang w:eastAsia="en-US"/>
    </w:rPr>
  </w:style>
  <w:style w:type="character" w:styleId="SubtleEmphasis">
    <w:name w:val="Subtle Emphasis"/>
    <w:basedOn w:val="DefaultParagraphFont"/>
    <w:uiPriority w:val="99"/>
    <w:qFormat/>
    <w:rsid w:val="00AF4915"/>
    <w:rPr>
      <w:rFonts w:cs="Times New Roman"/>
      <w:i/>
      <w:color w:val="808080"/>
    </w:rPr>
  </w:style>
  <w:style w:type="character" w:styleId="IntenseEmphasis">
    <w:name w:val="Intense Emphasis"/>
    <w:basedOn w:val="DefaultParagraphFont"/>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TOCHeading">
    <w:name w:val="TOC Heading"/>
    <w:basedOn w:val="Heading1"/>
    <w:next w:val="Normal"/>
    <w:uiPriority w:val="99"/>
    <w:qFormat/>
    <w:rsid w:val="00AF4915"/>
    <w:pPr>
      <w:outlineLvl w:val="9"/>
    </w:pPr>
    <w:rPr>
      <w:rFonts w:ascii="Cambria" w:hAnsi="Cambria"/>
    </w:rPr>
  </w:style>
  <w:style w:type="paragraph" w:styleId="BodyText2">
    <w:name w:val="Body Text 2"/>
    <w:basedOn w:val="Normal"/>
    <w:link w:val="BodyText2Char1"/>
    <w:uiPriority w:val="99"/>
    <w:rsid w:val="00AF4915"/>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AF4915"/>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AF4915"/>
    <w:rPr>
      <w:rFonts w:ascii="Times New Roman" w:hAnsi="Times New Roman" w:cs="Times New Roman"/>
      <w:sz w:val="20"/>
      <w:szCs w:val="20"/>
      <w:lang w:eastAsia="ru-RU"/>
    </w:rPr>
  </w:style>
  <w:style w:type="paragraph" w:customStyle="1" w:styleId="text-b">
    <w:name w:val="text-b"/>
    <w:basedOn w:val="Normal"/>
    <w:uiPriority w:val="99"/>
    <w:rsid w:val="00AF4915"/>
    <w:pPr>
      <w:spacing w:before="48" w:after="48"/>
      <w:jc w:val="both"/>
    </w:pPr>
  </w:style>
  <w:style w:type="paragraph" w:customStyle="1" w:styleId="BodyText1">
    <w:name w:val="Body Text 1"/>
    <w:basedOn w:val="BodyText"/>
    <w:uiPriority w:val="99"/>
    <w:rsid w:val="00AF4915"/>
    <w:pPr>
      <w:spacing w:after="0"/>
      <w:jc w:val="both"/>
    </w:pPr>
    <w:rPr>
      <w:lang w:eastAsia="en-US"/>
    </w:rPr>
  </w:style>
  <w:style w:type="paragraph" w:customStyle="1" w:styleId="MainTXT">
    <w:name w:val="MainTXT"/>
    <w:basedOn w:val="Normal"/>
    <w:uiPriority w:val="99"/>
    <w:rsid w:val="00AF4915"/>
    <w:pPr>
      <w:suppressAutoHyphens/>
      <w:spacing w:after="120"/>
      <w:ind w:firstLine="709"/>
      <w:jc w:val="both"/>
    </w:pPr>
    <w:rPr>
      <w:lang w:eastAsia="ar-SA"/>
    </w:rPr>
  </w:style>
  <w:style w:type="paragraph" w:styleId="ListParagraph">
    <w:name w:val="List Paragraph"/>
    <w:basedOn w:val="Normal"/>
    <w:uiPriority w:val="99"/>
    <w:qFormat/>
    <w:rsid w:val="00AF4915"/>
    <w:pPr>
      <w:widowControl w:val="0"/>
      <w:ind w:left="708"/>
    </w:pPr>
    <w:rPr>
      <w:szCs w:val="20"/>
    </w:rPr>
  </w:style>
  <w:style w:type="paragraph" w:customStyle="1" w:styleId="consplustitle0">
    <w:name w:val="consplustitle"/>
    <w:basedOn w:val="Normal"/>
    <w:uiPriority w:val="99"/>
    <w:rsid w:val="00AF4915"/>
    <w:pPr>
      <w:spacing w:before="100" w:beforeAutospacing="1" w:after="100" w:afterAutospacing="1"/>
      <w:ind w:left="75" w:right="75"/>
      <w:jc w:val="both"/>
    </w:pPr>
  </w:style>
  <w:style w:type="paragraph" w:customStyle="1" w:styleId="u">
    <w:name w:val="u"/>
    <w:basedOn w:val="Normal"/>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Normal"/>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AF4915"/>
    <w:pPr>
      <w:ind w:left="720"/>
    </w:pPr>
    <w:rPr>
      <w:rFonts w:ascii="Calibri" w:hAnsi="Calibri" w:cs="Calibri"/>
      <w:sz w:val="18"/>
      <w:szCs w:val="18"/>
    </w:rPr>
  </w:style>
  <w:style w:type="paragraph" w:styleId="TOC5">
    <w:name w:val="toc 5"/>
    <w:basedOn w:val="Normal"/>
    <w:next w:val="Normal"/>
    <w:autoRedefine/>
    <w:uiPriority w:val="99"/>
    <w:rsid w:val="00AF4915"/>
    <w:pPr>
      <w:ind w:left="960"/>
    </w:pPr>
    <w:rPr>
      <w:rFonts w:ascii="Calibri" w:hAnsi="Calibri" w:cs="Calibri"/>
      <w:sz w:val="18"/>
      <w:szCs w:val="18"/>
    </w:rPr>
  </w:style>
  <w:style w:type="paragraph" w:styleId="TOC6">
    <w:name w:val="toc 6"/>
    <w:basedOn w:val="Normal"/>
    <w:next w:val="Normal"/>
    <w:autoRedefine/>
    <w:uiPriority w:val="99"/>
    <w:rsid w:val="00AF4915"/>
    <w:pPr>
      <w:ind w:left="1200"/>
    </w:pPr>
    <w:rPr>
      <w:rFonts w:ascii="Calibri" w:hAnsi="Calibri" w:cs="Calibri"/>
      <w:sz w:val="18"/>
      <w:szCs w:val="18"/>
    </w:rPr>
  </w:style>
  <w:style w:type="paragraph" w:styleId="TOC7">
    <w:name w:val="toc 7"/>
    <w:basedOn w:val="Normal"/>
    <w:next w:val="Normal"/>
    <w:autoRedefine/>
    <w:uiPriority w:val="99"/>
    <w:rsid w:val="00AF4915"/>
    <w:pPr>
      <w:ind w:left="1440"/>
    </w:pPr>
    <w:rPr>
      <w:rFonts w:ascii="Calibri" w:hAnsi="Calibri" w:cs="Calibri"/>
      <w:sz w:val="18"/>
      <w:szCs w:val="18"/>
    </w:rPr>
  </w:style>
  <w:style w:type="paragraph" w:styleId="TOC8">
    <w:name w:val="toc 8"/>
    <w:basedOn w:val="Normal"/>
    <w:next w:val="Normal"/>
    <w:autoRedefine/>
    <w:uiPriority w:val="99"/>
    <w:rsid w:val="00AF4915"/>
    <w:pPr>
      <w:ind w:left="1680"/>
    </w:pPr>
    <w:rPr>
      <w:rFonts w:ascii="Calibri" w:hAnsi="Calibri" w:cs="Calibri"/>
      <w:sz w:val="18"/>
      <w:szCs w:val="18"/>
    </w:rPr>
  </w:style>
  <w:style w:type="paragraph" w:styleId="TOC9">
    <w:name w:val="toc 9"/>
    <w:basedOn w:val="Normal"/>
    <w:next w:val="Normal"/>
    <w:autoRedefine/>
    <w:uiPriority w:val="99"/>
    <w:rsid w:val="00AF4915"/>
    <w:pPr>
      <w:ind w:left="1920"/>
    </w:pPr>
    <w:rPr>
      <w:rFonts w:ascii="Calibri" w:hAnsi="Calibri" w:cs="Calibri"/>
      <w:sz w:val="18"/>
      <w:szCs w:val="18"/>
    </w:rPr>
  </w:style>
  <w:style w:type="paragraph" w:styleId="HTMLPreformatted">
    <w:name w:val="HTML Preformatted"/>
    <w:basedOn w:val="Normal"/>
    <w:link w:val="HTMLPreformattedChar1"/>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AF4915"/>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AF4915"/>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AF4915"/>
    <w:pPr>
      <w:spacing w:before="120" w:after="120"/>
      <w:jc w:val="both"/>
    </w:pPr>
    <w:rPr>
      <w:szCs w:val="20"/>
      <w:lang w:eastAsia="en-US"/>
    </w:rPr>
  </w:style>
  <w:style w:type="character" w:customStyle="1" w:styleId="23">
    <w:name w:val="Знак Знак23"/>
    <w:uiPriority w:val="99"/>
    <w:locked/>
    <w:rsid w:val="00AF4915"/>
    <w:rPr>
      <w:rFonts w:ascii="Arial" w:hAnsi="Arial"/>
      <w:b/>
      <w:kern w:val="32"/>
      <w:sz w:val="32"/>
      <w:lang w:val="ru-RU" w:eastAsia="ru-RU"/>
    </w:rPr>
  </w:style>
  <w:style w:type="character" w:customStyle="1" w:styleId="22">
    <w:name w:val="Знак Знак22"/>
    <w:uiPriority w:val="99"/>
    <w:locked/>
    <w:rsid w:val="00AF4915"/>
    <w:rPr>
      <w:rFonts w:ascii="Arial" w:hAnsi="Arial"/>
      <w:b/>
      <w:i/>
      <w:sz w:val="28"/>
      <w:lang w:val="ru-RU" w:eastAsia="ru-RU"/>
    </w:rPr>
  </w:style>
  <w:style w:type="character" w:customStyle="1" w:styleId="210">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Title">
    <w:name w:val="Title"/>
    <w:basedOn w:val="Normal"/>
    <w:link w:val="TitleChar1"/>
    <w:uiPriority w:val="99"/>
    <w:qFormat/>
    <w:rsid w:val="00AF4915"/>
    <w:pPr>
      <w:jc w:val="center"/>
    </w:pPr>
    <w:rPr>
      <w:szCs w:val="20"/>
    </w:rPr>
  </w:style>
  <w:style w:type="character" w:customStyle="1" w:styleId="TitleChar">
    <w:name w:val="Title Char"/>
    <w:basedOn w:val="DefaultParagraphFont"/>
    <w:link w:val="Title"/>
    <w:uiPriority w:val="99"/>
    <w:locked/>
    <w:rsid w:val="00AF4915"/>
    <w:rPr>
      <w:rFonts w:ascii="Times New Roman" w:hAnsi="Times New Roman" w:cs="Times New Roman"/>
      <w:b/>
      <w:sz w:val="24"/>
    </w:rPr>
  </w:style>
  <w:style w:type="character" w:customStyle="1" w:styleId="TitleChar1">
    <w:name w:val="Title Char1"/>
    <w:basedOn w:val="DefaultParagraphFont"/>
    <w:link w:val="Title"/>
    <w:uiPriority w:val="99"/>
    <w:locked/>
    <w:rsid w:val="00AF4915"/>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AF4915"/>
    <w:pPr>
      <w:spacing w:before="60" w:after="60"/>
    </w:pPr>
    <w:rPr>
      <w:sz w:val="22"/>
      <w:szCs w:val="20"/>
    </w:rPr>
  </w:style>
  <w:style w:type="character" w:customStyle="1" w:styleId="SignatureChar">
    <w:name w:val="Signature Char"/>
    <w:basedOn w:val="DefaultParagraphFont"/>
    <w:link w:val="Signature"/>
    <w:uiPriority w:val="99"/>
    <w:locked/>
    <w:rsid w:val="00AF4915"/>
    <w:rPr>
      <w:rFonts w:ascii="Times New Roman" w:hAnsi="Times New Roman" w:cs="Times New Roman"/>
      <w:sz w:val="20"/>
      <w:szCs w:val="20"/>
      <w:lang w:eastAsia="ru-RU"/>
    </w:rPr>
  </w:style>
  <w:style w:type="character" w:customStyle="1" w:styleId="90">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Date">
    <w:name w:val="Date"/>
    <w:basedOn w:val="Normal"/>
    <w:next w:val="Normal"/>
    <w:link w:val="DateChar1"/>
    <w:uiPriority w:val="99"/>
    <w:rsid w:val="00AF4915"/>
    <w:pPr>
      <w:spacing w:before="60" w:after="60"/>
      <w:jc w:val="both"/>
    </w:pPr>
  </w:style>
  <w:style w:type="character" w:customStyle="1" w:styleId="DateChar1">
    <w:name w:val="Date Char1"/>
    <w:basedOn w:val="DefaultParagraphFont"/>
    <w:link w:val="Date"/>
    <w:uiPriority w:val="99"/>
    <w:locked/>
    <w:rsid w:val="00AF4915"/>
    <w:rPr>
      <w:rFonts w:ascii="Times New Roman" w:hAnsi="Times New Roman" w:cs="Times New Roman"/>
      <w:sz w:val="24"/>
      <w:szCs w:val="24"/>
      <w:lang w:eastAsia="ru-RU"/>
    </w:rPr>
  </w:style>
  <w:style w:type="character" w:customStyle="1" w:styleId="1e">
    <w:name w:val="Дата Знак1"/>
    <w:uiPriority w:val="99"/>
    <w:rsid w:val="00AF4915"/>
    <w:rPr>
      <w:sz w:val="24"/>
    </w:rPr>
  </w:style>
  <w:style w:type="character" w:customStyle="1" w:styleId="60">
    <w:name w:val="Знак Знак6"/>
    <w:uiPriority w:val="99"/>
    <w:semiHidden/>
    <w:locked/>
    <w:rsid w:val="00AF4915"/>
    <w:rPr>
      <w:rFonts w:eastAsia="Times New Roman"/>
      <w:sz w:val="26"/>
      <w:lang w:val="ru-RU" w:eastAsia="ru-RU"/>
    </w:rPr>
  </w:style>
  <w:style w:type="paragraph" w:styleId="BodyText3">
    <w:name w:val="Body Text 3"/>
    <w:basedOn w:val="Normal"/>
    <w:link w:val="BodyText3Char1"/>
    <w:uiPriority w:val="99"/>
    <w:rsid w:val="00AF4915"/>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AF4915"/>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AF4915"/>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AF4915"/>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AF4915"/>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AF4915"/>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AF4915"/>
    <w:rPr>
      <w:rFonts w:ascii="Times New Roman" w:hAnsi="Times New Roman" w:cs="Times New Roman"/>
      <w:sz w:val="20"/>
      <w:szCs w:val="20"/>
      <w:lang w:eastAsia="ru-RU"/>
    </w:rPr>
  </w:style>
  <w:style w:type="character" w:customStyle="1" w:styleId="221">
    <w:name w:val="Знак Знак221"/>
    <w:uiPriority w:val="99"/>
    <w:rsid w:val="00AF4915"/>
    <w:rPr>
      <w:sz w:val="22"/>
      <w:lang w:val="ru-RU" w:eastAsia="ru-RU"/>
    </w:rPr>
  </w:style>
  <w:style w:type="character" w:customStyle="1" w:styleId="20">
    <w:name w:val="Список2 Знак"/>
    <w:uiPriority w:val="99"/>
    <w:rsid w:val="00AF4915"/>
    <w:rPr>
      <w:sz w:val="22"/>
      <w:lang w:val="ru-RU" w:eastAsia="ru-RU"/>
    </w:rPr>
  </w:style>
  <w:style w:type="character" w:customStyle="1" w:styleId="a9">
    <w:name w:val="Приложение Знак"/>
    <w:uiPriority w:val="99"/>
    <w:rsid w:val="00AF4915"/>
    <w:rPr>
      <w:sz w:val="22"/>
      <w:lang w:val="ru-RU" w:eastAsia="ru-RU"/>
    </w:rPr>
  </w:style>
  <w:style w:type="character" w:customStyle="1" w:styleId="aa">
    <w:name w:val="Приложение текст Знак"/>
    <w:uiPriority w:val="99"/>
    <w:rsid w:val="00AF4915"/>
    <w:rPr>
      <w:sz w:val="22"/>
      <w:lang w:val="ru-RU" w:eastAsia="ru-RU"/>
    </w:rPr>
  </w:style>
  <w:style w:type="character" w:customStyle="1" w:styleId="1f">
    <w:name w:val="Знак Знак Знак1"/>
    <w:uiPriority w:val="99"/>
    <w:rsid w:val="00AF4915"/>
    <w:rPr>
      <w:sz w:val="22"/>
      <w:lang w:val="ru-RU" w:eastAsia="ru-RU"/>
    </w:rPr>
  </w:style>
  <w:style w:type="paragraph" w:customStyle="1" w:styleId="ConsNormal">
    <w:name w:val="ConsNormal"/>
    <w:uiPriority w:val="99"/>
    <w:rsid w:val="00AF4915"/>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0">
    <w:name w:val="Знак Знак3"/>
    <w:uiPriority w:val="99"/>
    <w:rsid w:val="00AF4915"/>
    <w:rPr>
      <w:rFonts w:ascii="Tahoma" w:hAnsi="Tahoma"/>
      <w:shd w:val="clear" w:color="auto" w:fill="000080"/>
    </w:rPr>
  </w:style>
  <w:style w:type="paragraph" w:customStyle="1" w:styleId="bodytxt">
    <w:name w:val="bodytxt"/>
    <w:basedOn w:val="Normal"/>
    <w:uiPriority w:val="99"/>
    <w:rsid w:val="00AF4915"/>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AF4915"/>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List">
    <w:name w:val="List"/>
    <w:basedOn w:val="Normal"/>
    <w:uiPriority w:val="99"/>
    <w:rsid w:val="00AF4915"/>
    <w:pPr>
      <w:spacing w:before="100" w:beforeAutospacing="1" w:after="100" w:afterAutospacing="1"/>
    </w:pPr>
    <w:rPr>
      <w:rFonts w:ascii="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AF4915"/>
    <w:rPr>
      <w:sz w:val="24"/>
    </w:rPr>
  </w:style>
  <w:style w:type="paragraph" w:styleId="ListBullet">
    <w:name w:val="List Bullet"/>
    <w:aliases w:val="UL,Маркированный список 1"/>
    <w:basedOn w:val="Normal"/>
    <w:link w:val="ListBulletChar"/>
    <w:uiPriority w:val="99"/>
    <w:rsid w:val="00AF4915"/>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AF4915"/>
    <w:rPr>
      <w:rFonts w:ascii="Courier New" w:hAnsi="Courier New"/>
      <w:sz w:val="20"/>
      <w:szCs w:val="20"/>
    </w:rPr>
  </w:style>
  <w:style w:type="character" w:customStyle="1" w:styleId="PlainTextChar">
    <w:name w:val="Plain Text Char"/>
    <w:basedOn w:val="DefaultParagraphFont"/>
    <w:link w:val="PlainText"/>
    <w:uiPriority w:val="99"/>
    <w:locked/>
    <w:rsid w:val="00AF4915"/>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AF4915"/>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AF4915"/>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AF4915"/>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AF4915"/>
    <w:rPr>
      <w:sz w:val="24"/>
    </w:rPr>
  </w:style>
  <w:style w:type="paragraph" w:customStyle="1" w:styleId="1f2">
    <w:name w:val="Обычный 1"/>
    <w:basedOn w:val="Normal"/>
    <w:link w:val="1f1"/>
    <w:uiPriority w:val="99"/>
    <w:rsid w:val="00AF4915"/>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AF4915"/>
    <w:rPr>
      <w:sz w:val="24"/>
      <w:lang w:val="en-US"/>
    </w:rPr>
  </w:style>
  <w:style w:type="paragraph" w:customStyle="1" w:styleId="1f4">
    <w:name w:val="Дефис 1"/>
    <w:basedOn w:val="Normal"/>
    <w:link w:val="1f3"/>
    <w:uiPriority w:val="99"/>
    <w:rsid w:val="00AF4915"/>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Normal"/>
    <w:link w:val="List-1"/>
    <w:uiPriority w:val="99"/>
    <w:rsid w:val="00AF4915"/>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AF4915"/>
    <w:rPr>
      <w:color w:val="000000"/>
      <w:sz w:val="28"/>
      <w:szCs w:val="20"/>
    </w:rPr>
  </w:style>
  <w:style w:type="paragraph" w:customStyle="1" w:styleId="Style9">
    <w:name w:val="Style9"/>
    <w:basedOn w:val="Normal"/>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5">
    <w:name w:val="Знак Знак1"/>
    <w:uiPriority w:val="99"/>
    <w:rsid w:val="00AF4915"/>
    <w:rPr>
      <w:sz w:val="24"/>
      <w:lang w:val="ru-RU" w:eastAsia="ru-RU"/>
    </w:rPr>
  </w:style>
  <w:style w:type="character" w:customStyle="1" w:styleId="1f6">
    <w:name w:val="Стиль1 Знак"/>
    <w:uiPriority w:val="99"/>
    <w:rsid w:val="00AF4915"/>
    <w:rPr>
      <w:b/>
      <w:caps/>
      <w:sz w:val="28"/>
      <w:lang w:val="ru-RU" w:eastAsia="ru-RU"/>
    </w:rPr>
  </w:style>
  <w:style w:type="character" w:customStyle="1" w:styleId="25">
    <w:name w:val="Стиль2 Знак"/>
    <w:uiPriority w:val="99"/>
    <w:rsid w:val="00AF4915"/>
    <w:rPr>
      <w:b/>
      <w:smallCaps/>
      <w:sz w:val="24"/>
      <w:lang w:val="ru-RU" w:eastAsia="ru-RU"/>
    </w:rPr>
  </w:style>
  <w:style w:type="character" w:customStyle="1" w:styleId="31">
    <w:name w:val="Стиль3 Знак"/>
    <w:uiPriority w:val="99"/>
    <w:rsid w:val="00AF4915"/>
    <w:rPr>
      <w:b/>
      <w:i/>
      <w:sz w:val="24"/>
      <w:lang w:val="ru-RU" w:eastAsia="ru-RU"/>
    </w:rPr>
  </w:style>
  <w:style w:type="paragraph" w:customStyle="1" w:styleId="stylet3">
    <w:name w:val="stylet3"/>
    <w:basedOn w:val="Normal"/>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AF4915"/>
    <w:pPr>
      <w:spacing w:line="360" w:lineRule="auto"/>
      <w:ind w:firstLine="708"/>
      <w:jc w:val="both"/>
    </w:pPr>
    <w:rPr>
      <w:bCs/>
      <w:color w:val="000000"/>
      <w:sz w:val="28"/>
      <w:szCs w:val="28"/>
    </w:rPr>
  </w:style>
  <w:style w:type="paragraph" w:customStyle="1" w:styleId="text">
    <w:name w:val="text"/>
    <w:basedOn w:val="Normal"/>
    <w:uiPriority w:val="99"/>
    <w:rsid w:val="00AF4915"/>
    <w:pPr>
      <w:spacing w:after="150"/>
      <w:ind w:left="225" w:right="150"/>
    </w:pPr>
    <w:rPr>
      <w:rFonts w:ascii="Arial" w:hAnsi="Arial" w:cs="Arial"/>
      <w:sz w:val="18"/>
      <w:szCs w:val="18"/>
    </w:rPr>
  </w:style>
  <w:style w:type="paragraph" w:customStyle="1" w:styleId="af1">
    <w:name w:val="название таблицы"/>
    <w:basedOn w:val="BodyText"/>
    <w:uiPriority w:val="99"/>
    <w:rsid w:val="00AF4915"/>
    <w:pPr>
      <w:jc w:val="right"/>
    </w:pPr>
    <w:rPr>
      <w:rFonts w:ascii="Arial Narrow" w:hAnsi="Arial Narrow" w:cs="Arial Narrow"/>
      <w:b/>
      <w:bCs/>
    </w:rPr>
  </w:style>
  <w:style w:type="paragraph" w:customStyle="1" w:styleId="a0">
    <w:name w:val="Стиль таблицы"/>
    <w:basedOn w:val="Normal"/>
    <w:uiPriority w:val="99"/>
    <w:rsid w:val="00AF4915"/>
    <w:pPr>
      <w:numPr>
        <w:numId w:val="4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AF4915"/>
    <w:rPr>
      <w:sz w:val="24"/>
      <w:lang w:val="ru-RU" w:eastAsia="en-US"/>
    </w:rPr>
  </w:style>
  <w:style w:type="paragraph" w:customStyle="1" w:styleId="26">
    <w:name w:val="марк список 2"/>
    <w:basedOn w:val="Normal"/>
    <w:uiPriority w:val="99"/>
    <w:rsid w:val="00AF4915"/>
    <w:pPr>
      <w:tabs>
        <w:tab w:val="num" w:pos="1068"/>
      </w:tabs>
      <w:spacing w:after="120"/>
      <w:ind w:firstLine="708"/>
      <w:jc w:val="both"/>
    </w:pPr>
    <w:rPr>
      <w:lang w:eastAsia="en-US"/>
    </w:rPr>
  </w:style>
  <w:style w:type="character" w:customStyle="1" w:styleId="27">
    <w:name w:val="марк список 2 Знак"/>
    <w:uiPriority w:val="99"/>
    <w:rsid w:val="00AF4915"/>
    <w:rPr>
      <w:sz w:val="24"/>
      <w:lang w:val="ru-RU" w:eastAsia="en-US"/>
    </w:rPr>
  </w:style>
  <w:style w:type="character" w:customStyle="1" w:styleId="af2">
    <w:name w:val="основной текст документа Знак"/>
    <w:uiPriority w:val="99"/>
    <w:rsid w:val="00AF4915"/>
    <w:rPr>
      <w:sz w:val="24"/>
      <w:lang w:val="ru-RU" w:eastAsia="en-US"/>
    </w:rPr>
  </w:style>
  <w:style w:type="paragraph" w:customStyle="1" w:styleId="af3">
    <w:name w:val="Название таблицы"/>
    <w:basedOn w:val="Normal"/>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AF4915"/>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AF4915"/>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AF4915"/>
    <w:pPr>
      <w:numPr>
        <w:numId w:val="45"/>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AF4915"/>
    <w:pPr>
      <w:spacing w:after="120" w:line="360" w:lineRule="auto"/>
      <w:ind w:firstLine="720"/>
      <w:jc w:val="both"/>
    </w:pPr>
    <w:rPr>
      <w:sz w:val="26"/>
      <w:szCs w:val="20"/>
    </w:rPr>
  </w:style>
  <w:style w:type="paragraph" w:customStyle="1" w:styleId="main">
    <w:name w:val="main"/>
    <w:basedOn w:val="Normal"/>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F4915"/>
    <w:rPr>
      <w:rFonts w:ascii="Courier New" w:eastAsia="Times New Roman" w:hAnsi="Courier New"/>
      <w:sz w:val="20"/>
      <w:szCs w:val="20"/>
    </w:rPr>
  </w:style>
  <w:style w:type="paragraph" w:customStyle="1" w:styleId="Normal1">
    <w:name w:val="Normal1"/>
    <w:uiPriority w:val="99"/>
    <w:rsid w:val="00AF4915"/>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Normal"/>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List2">
    <w:name w:val="List 2"/>
    <w:basedOn w:val="Normal"/>
    <w:uiPriority w:val="99"/>
    <w:rsid w:val="00AF4915"/>
    <w:pPr>
      <w:widowControl w:val="0"/>
      <w:ind w:left="566" w:hanging="283"/>
      <w:jc w:val="both"/>
    </w:pPr>
    <w:rPr>
      <w:sz w:val="28"/>
    </w:rPr>
  </w:style>
  <w:style w:type="paragraph" w:styleId="List3">
    <w:name w:val="List 3"/>
    <w:basedOn w:val="Normal"/>
    <w:uiPriority w:val="99"/>
    <w:rsid w:val="00AF4915"/>
    <w:pPr>
      <w:widowControl w:val="0"/>
      <w:ind w:left="849" w:hanging="283"/>
      <w:jc w:val="both"/>
    </w:pPr>
    <w:rPr>
      <w:sz w:val="28"/>
    </w:rPr>
  </w:style>
  <w:style w:type="paragraph" w:styleId="ListBullet2">
    <w:name w:val="List Bullet 2"/>
    <w:basedOn w:val="Normal"/>
    <w:uiPriority w:val="99"/>
    <w:rsid w:val="00AF4915"/>
    <w:pPr>
      <w:widowControl w:val="0"/>
      <w:tabs>
        <w:tab w:val="num" w:pos="2496"/>
      </w:tabs>
      <w:ind w:left="2496" w:hanging="360"/>
      <w:jc w:val="both"/>
    </w:pPr>
    <w:rPr>
      <w:sz w:val="28"/>
    </w:rPr>
  </w:style>
  <w:style w:type="paragraph" w:styleId="ListBullet3">
    <w:name w:val="List Bullet 3"/>
    <w:basedOn w:val="Normal"/>
    <w:uiPriority w:val="99"/>
    <w:rsid w:val="00AF4915"/>
    <w:pPr>
      <w:widowControl w:val="0"/>
      <w:tabs>
        <w:tab w:val="num" w:pos="720"/>
      </w:tabs>
      <w:ind w:left="720" w:hanging="360"/>
      <w:jc w:val="both"/>
    </w:pPr>
    <w:rPr>
      <w:sz w:val="28"/>
    </w:rPr>
  </w:style>
  <w:style w:type="paragraph" w:customStyle="1" w:styleId="Pro-List1">
    <w:name w:val="Pro-List #1 Знак"/>
    <w:basedOn w:val="Normal"/>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9">
    <w:name w:val="нормальный 1"/>
    <w:basedOn w:val="Normal"/>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AF4915"/>
    <w:pPr>
      <w:spacing w:line="312" w:lineRule="auto"/>
      <w:ind w:firstLine="567"/>
      <w:jc w:val="both"/>
    </w:pPr>
    <w:rPr>
      <w:sz w:val="26"/>
      <w:szCs w:val="20"/>
    </w:rPr>
  </w:style>
  <w:style w:type="paragraph" w:customStyle="1" w:styleId="iiiaeuiue1">
    <w:name w:val="ii?iaeuiue 1"/>
    <w:basedOn w:val="Normal"/>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AF4915"/>
    <w:pPr>
      <w:spacing w:before="120" w:line="288" w:lineRule="auto"/>
      <w:ind w:left="1134"/>
      <w:jc w:val="both"/>
    </w:pPr>
    <w:rPr>
      <w:rFonts w:ascii="Georgia" w:hAnsi="Georgia"/>
      <w:sz w:val="20"/>
    </w:rPr>
  </w:style>
  <w:style w:type="paragraph" w:customStyle="1" w:styleId="Pro-TabName">
    <w:name w:val="Pro-Tab Name"/>
    <w:basedOn w:val="Normal"/>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Normal"/>
    <w:next w:val="Normal"/>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AF4915"/>
    <w:rPr>
      <w:rFonts w:ascii="Times New Roman" w:eastAsia="Times New Roman" w:hAnsi="Times New Roman"/>
      <w:sz w:val="28"/>
      <w:szCs w:val="20"/>
    </w:rPr>
  </w:style>
  <w:style w:type="paragraph" w:customStyle="1" w:styleId="xl39">
    <w:name w:val="xl39"/>
    <w:basedOn w:val="Normal"/>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AF4915"/>
    <w:pPr>
      <w:widowControl w:val="0"/>
      <w:jc w:val="center"/>
    </w:pPr>
    <w:rPr>
      <w:bCs/>
      <w:sz w:val="22"/>
      <w:szCs w:val="20"/>
    </w:rPr>
  </w:style>
  <w:style w:type="paragraph" w:customStyle="1" w:styleId="10">
    <w:name w:val="нум список 1"/>
    <w:basedOn w:val="1c"/>
    <w:uiPriority w:val="99"/>
    <w:rsid w:val="00AF4915"/>
    <w:pPr>
      <w:numPr>
        <w:numId w:val="46"/>
      </w:numPr>
      <w:tabs>
        <w:tab w:val="clear" w:pos="397"/>
        <w:tab w:val="num" w:pos="420"/>
      </w:tabs>
      <w:ind w:left="420" w:hanging="420"/>
    </w:pPr>
  </w:style>
  <w:style w:type="paragraph" w:customStyle="1" w:styleId="29">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AF4915"/>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Normal"/>
    <w:uiPriority w:val="99"/>
    <w:rsid w:val="00AF4915"/>
    <w:pPr>
      <w:numPr>
        <w:ilvl w:val="1"/>
        <w:numId w:val="47"/>
      </w:numPr>
      <w:tabs>
        <w:tab w:val="clear" w:pos="792"/>
      </w:tabs>
      <w:spacing w:before="100" w:beforeAutospacing="1" w:after="100" w:afterAutospacing="1"/>
      <w:ind w:left="0" w:firstLine="0"/>
    </w:pPr>
  </w:style>
  <w:style w:type="paragraph" w:customStyle="1" w:styleId="products">
    <w:name w:val="products"/>
    <w:basedOn w:val="Normal"/>
    <w:uiPriority w:val="99"/>
    <w:rsid w:val="00AF4915"/>
    <w:pPr>
      <w:spacing w:before="100" w:beforeAutospacing="1" w:after="100" w:afterAutospacing="1"/>
    </w:pPr>
  </w:style>
  <w:style w:type="paragraph" w:customStyle="1" w:styleId="bodytext0">
    <w:name w:val="bodytext"/>
    <w:basedOn w:val="Normal"/>
    <w:uiPriority w:val="99"/>
    <w:rsid w:val="00AF4915"/>
    <w:pPr>
      <w:spacing w:before="100" w:beforeAutospacing="1" w:after="100" w:afterAutospacing="1"/>
    </w:pPr>
  </w:style>
  <w:style w:type="paragraph" w:customStyle="1" w:styleId="af9">
    <w:name w:val="Обычный + полужирный"/>
    <w:basedOn w:val="Heading3"/>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a">
    <w:name w:val="Основной текст отчета Знак Знак Знак"/>
    <w:basedOn w:val="Normal"/>
    <w:uiPriority w:val="99"/>
    <w:rsid w:val="00AF4915"/>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AF4915"/>
    <w:rPr>
      <w:rFonts w:ascii="Arial Narrow" w:hAnsi="Arial Narrow"/>
      <w:lang w:val="ru-RU" w:eastAsia="ru-RU"/>
    </w:rPr>
  </w:style>
  <w:style w:type="paragraph" w:styleId="ListNumber2">
    <w:name w:val="List Number 2"/>
    <w:basedOn w:val="Normal"/>
    <w:uiPriority w:val="99"/>
    <w:rsid w:val="00AF4915"/>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AF4915"/>
    <w:pPr>
      <w:spacing w:before="120"/>
      <w:ind w:firstLine="709"/>
      <w:jc w:val="both"/>
    </w:pPr>
    <w:rPr>
      <w:sz w:val="24"/>
      <w:szCs w:val="24"/>
    </w:rPr>
  </w:style>
  <w:style w:type="paragraph" w:customStyle="1" w:styleId="afd">
    <w:name w:val="Название региона Знак"/>
    <w:basedOn w:val="BodyText"/>
    <w:uiPriority w:val="99"/>
    <w:rsid w:val="00AF4915"/>
    <w:pPr>
      <w:keepNext/>
      <w:spacing w:before="120" w:after="0"/>
      <w:ind w:firstLine="709"/>
      <w:jc w:val="both"/>
    </w:pPr>
    <w:rPr>
      <w:i/>
      <w:sz w:val="24"/>
      <w:szCs w:val="24"/>
    </w:rPr>
  </w:style>
  <w:style w:type="character" w:customStyle="1" w:styleId="afe">
    <w:name w:val="Текст сноски отчета Знак"/>
    <w:uiPriority w:val="99"/>
    <w:rsid w:val="00AF4915"/>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AF4915"/>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AF4915"/>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AF4915"/>
    <w:pPr>
      <w:spacing w:before="120" w:after="120"/>
      <w:ind w:firstLine="709"/>
      <w:jc w:val="both"/>
    </w:pPr>
    <w:rPr>
      <w:rFonts w:ascii="Arial Narrow" w:hAnsi="Arial Narrow" w:cs="Arial"/>
    </w:rPr>
  </w:style>
  <w:style w:type="paragraph" w:customStyle="1" w:styleId="zag3">
    <w:name w:val="zag3"/>
    <w:basedOn w:val="Normal"/>
    <w:uiPriority w:val="99"/>
    <w:rsid w:val="00AF4915"/>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Normal"/>
    <w:next w:val="Normal"/>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Normal"/>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AF4915"/>
    <w:pPr>
      <w:spacing w:after="120"/>
      <w:ind w:firstLine="539"/>
      <w:jc w:val="both"/>
    </w:pPr>
  </w:style>
  <w:style w:type="paragraph" w:customStyle="1" w:styleId="aff3">
    <w:name w:val="Текст параграфа"/>
    <w:basedOn w:val="PlainText"/>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4">
    <w:name w:val="Текст статьи"/>
    <w:basedOn w:val="Normal"/>
    <w:uiPriority w:val="99"/>
    <w:rsid w:val="00AF4915"/>
    <w:pPr>
      <w:ind w:firstLine="567"/>
      <w:jc w:val="both"/>
    </w:pPr>
    <w:rPr>
      <w:sz w:val="28"/>
      <w:szCs w:val="26"/>
      <w:lang w:eastAsia="en-US"/>
    </w:rPr>
  </w:style>
  <w:style w:type="paragraph" w:customStyle="1" w:styleId="a2">
    <w:name w:val="Заголовок крупный"/>
    <w:basedOn w:val="Heading1"/>
    <w:uiPriority w:val="99"/>
    <w:rsid w:val="00AF4915"/>
    <w:pPr>
      <w:widowControl/>
      <w:numPr>
        <w:numId w:val="4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AF4915"/>
    <w:pPr>
      <w:numPr>
        <w:numId w:val="48"/>
      </w:numPr>
      <w:tabs>
        <w:tab w:val="clear" w:pos="-1377"/>
      </w:tabs>
      <w:ind w:left="0" w:firstLine="567"/>
    </w:pPr>
  </w:style>
  <w:style w:type="paragraph" w:customStyle="1" w:styleId="aff5">
    <w:name w:val="Подпункт"/>
    <w:basedOn w:val="1"/>
    <w:uiPriority w:val="99"/>
    <w:rsid w:val="00AF4915"/>
    <w:pPr>
      <w:tabs>
        <w:tab w:val="num" w:pos="4860"/>
      </w:tabs>
      <w:ind w:left="4860" w:hanging="360"/>
    </w:pPr>
  </w:style>
  <w:style w:type="paragraph" w:customStyle="1" w:styleId="1fd">
    <w:name w:val="Знак Знак Знак Знак Знак Знак1 Знак"/>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AF4915"/>
    <w:pPr>
      <w:widowControl w:val="0"/>
      <w:autoSpaceDE w:val="0"/>
      <w:autoSpaceDN w:val="0"/>
      <w:adjustRightInd w:val="0"/>
    </w:pPr>
  </w:style>
  <w:style w:type="paragraph" w:customStyle="1" w:styleId="Style5">
    <w:name w:val="Style5"/>
    <w:basedOn w:val="Normal"/>
    <w:uiPriority w:val="99"/>
    <w:rsid w:val="00AF4915"/>
    <w:pPr>
      <w:widowControl w:val="0"/>
      <w:autoSpaceDE w:val="0"/>
      <w:autoSpaceDN w:val="0"/>
      <w:adjustRightInd w:val="0"/>
      <w:spacing w:line="365" w:lineRule="exact"/>
      <w:ind w:firstLine="1296"/>
    </w:pPr>
  </w:style>
  <w:style w:type="paragraph" w:customStyle="1" w:styleId="Style6">
    <w:name w:val="Style6"/>
    <w:basedOn w:val="Normal"/>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AF4915"/>
    <w:pPr>
      <w:widowControl w:val="0"/>
      <w:autoSpaceDE w:val="0"/>
      <w:autoSpaceDN w:val="0"/>
      <w:adjustRightInd w:val="0"/>
      <w:spacing w:line="230" w:lineRule="exact"/>
      <w:jc w:val="both"/>
    </w:pPr>
  </w:style>
  <w:style w:type="paragraph" w:customStyle="1" w:styleId="Style10">
    <w:name w:val="Style10"/>
    <w:basedOn w:val="Normal"/>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Normal"/>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AF4915"/>
    <w:pPr>
      <w:suppressAutoHyphens/>
      <w:ind w:firstLine="720"/>
      <w:jc w:val="both"/>
    </w:pPr>
    <w:rPr>
      <w:szCs w:val="20"/>
      <w:lang w:eastAsia="ar-SA"/>
    </w:rPr>
  </w:style>
  <w:style w:type="paragraph" w:styleId="Subtitle">
    <w:name w:val="Subtitle"/>
    <w:basedOn w:val="Normal"/>
    <w:link w:val="SubtitleChar"/>
    <w:uiPriority w:val="99"/>
    <w:qFormat/>
    <w:rsid w:val="00AF4915"/>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AF4915"/>
    <w:rPr>
      <w:rFonts w:ascii="Arial" w:hAnsi="Arial" w:cs="Times New Roman"/>
      <w:sz w:val="20"/>
      <w:szCs w:val="20"/>
      <w:lang w:eastAsia="ar-SA" w:bidi="ar-SA"/>
    </w:rPr>
  </w:style>
  <w:style w:type="paragraph" w:customStyle="1" w:styleId="BodyTextIndent21">
    <w:name w:val="Body Text Indent 21"/>
    <w:basedOn w:val="Normal"/>
    <w:uiPriority w:val="99"/>
    <w:rsid w:val="00AF4915"/>
    <w:pPr>
      <w:ind w:firstLine="284"/>
      <w:jc w:val="both"/>
    </w:pPr>
    <w:rPr>
      <w:szCs w:val="20"/>
    </w:rPr>
  </w:style>
  <w:style w:type="paragraph" w:customStyle="1" w:styleId="xl42">
    <w:name w:val="xl42"/>
    <w:basedOn w:val="Normal"/>
    <w:uiPriority w:val="99"/>
    <w:rsid w:val="00AF4915"/>
    <w:pPr>
      <w:spacing w:before="100" w:beforeAutospacing="1" w:after="100" w:afterAutospacing="1"/>
      <w:jc w:val="right"/>
      <w:textAlignment w:val="center"/>
    </w:pPr>
    <w:rPr>
      <w:rFonts w:ascii="Arial Unicode MS" w:cs="Arial Unicode MS"/>
    </w:rPr>
  </w:style>
  <w:style w:type="paragraph" w:customStyle="1" w:styleId="1fe">
    <w:name w:val="Содержание 1"/>
    <w:basedOn w:val="Heading1"/>
    <w:link w:val="1ff"/>
    <w:uiPriority w:val="99"/>
    <w:rsid w:val="00AF4915"/>
    <w:pPr>
      <w:keepLines w:val="0"/>
      <w:widowControl/>
      <w:spacing w:before="240" w:after="240"/>
      <w:ind w:left="432" w:hanging="432"/>
    </w:pPr>
    <w:rPr>
      <w:rFonts w:eastAsia="Calibri"/>
      <w:color w:val="auto"/>
      <w:kern w:val="32"/>
      <w:sz w:val="20"/>
    </w:rPr>
  </w:style>
  <w:style w:type="character" w:customStyle="1" w:styleId="1ff">
    <w:name w:val="Содержание 1 Знак"/>
    <w:link w:val="1fe"/>
    <w:uiPriority w:val="99"/>
    <w:locked/>
    <w:rsid w:val="00AF4915"/>
    <w:rPr>
      <w:rFonts w:ascii="Arial" w:hAnsi="Arial"/>
      <w:b/>
      <w:kern w:val="32"/>
      <w:sz w:val="20"/>
      <w:lang w:eastAsia="ru-RU"/>
    </w:rPr>
  </w:style>
  <w:style w:type="character" w:customStyle="1" w:styleId="DeltaViewMoveDestination">
    <w:name w:val="DeltaView Move Destination"/>
    <w:uiPriority w:val="99"/>
    <w:rsid w:val="00AF4915"/>
    <w:rPr>
      <w:color w:val="auto"/>
      <w:spacing w:val="0"/>
      <w:u w:val="double"/>
    </w:rPr>
  </w:style>
  <w:style w:type="paragraph" w:styleId="Revision">
    <w:name w:val="Revision"/>
    <w:hidden/>
    <w:uiPriority w:val="99"/>
    <w:semiHidden/>
    <w:rsid w:val="00AF4915"/>
    <w:rPr>
      <w:rFonts w:ascii="Arial" w:eastAsia="Times New Roman" w:hAnsi="Arial"/>
      <w:sz w:val="24"/>
      <w:szCs w:val="20"/>
      <w:lang w:eastAsia="ar-SA"/>
    </w:rPr>
  </w:style>
  <w:style w:type="character" w:customStyle="1" w:styleId="grame">
    <w:name w:val="grame"/>
    <w:uiPriority w:val="99"/>
    <w:rsid w:val="00AF4915"/>
  </w:style>
  <w:style w:type="table" w:styleId="TableElegant">
    <w:name w:val="Table Elegant"/>
    <w:basedOn w:val="TableNormal"/>
    <w:uiPriority w:val="99"/>
    <w:rsid w:val="00AF4915"/>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AF4915"/>
    <w:rPr>
      <w:sz w:val="28"/>
      <w:szCs w:val="28"/>
    </w:rPr>
  </w:style>
  <w:style w:type="paragraph" w:customStyle="1" w:styleId="aff7">
    <w:name w:val="Мой стиль"/>
    <w:basedOn w:val="BodyTextIndent"/>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50"/>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Footer"/>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AF4915"/>
    <w:pPr>
      <w:spacing w:after="160" w:line="240" w:lineRule="exact"/>
    </w:pPr>
    <w:rPr>
      <w:rFonts w:ascii="Verdana" w:hAnsi="Verdana"/>
      <w:lang w:val="en-US" w:eastAsia="en-US"/>
    </w:rPr>
  </w:style>
  <w:style w:type="paragraph" w:styleId="ListNumber">
    <w:name w:val="List Number"/>
    <w:basedOn w:val="Normal"/>
    <w:uiPriority w:val="99"/>
    <w:rsid w:val="00AF4915"/>
    <w:pPr>
      <w:tabs>
        <w:tab w:val="num" w:pos="360"/>
      </w:tabs>
      <w:ind w:left="360" w:hanging="360"/>
    </w:pPr>
    <w:rPr>
      <w:bCs/>
    </w:rPr>
  </w:style>
  <w:style w:type="paragraph" w:customStyle="1" w:styleId="41">
    <w:name w:val="Заголовок 4 продолжение"/>
    <w:basedOn w:val="Heading4"/>
    <w:link w:val="42"/>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2">
    <w:name w:val="Заголовок 4 продолжение Знак"/>
    <w:link w:val="41"/>
    <w:uiPriority w:val="99"/>
    <w:locked/>
    <w:rsid w:val="00AF4915"/>
    <w:rPr>
      <w:rFonts w:ascii="Arial Narrow" w:hAnsi="Arial Narrow"/>
      <w:sz w:val="20"/>
      <w:lang w:eastAsia="ru-RU"/>
    </w:rPr>
  </w:style>
  <w:style w:type="paragraph" w:customStyle="1" w:styleId="aff8">
    <w:name w:val="Текст с отступом"/>
    <w:basedOn w:val="Normal"/>
    <w:uiPriority w:val="99"/>
    <w:rsid w:val="00AF4915"/>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a">
    <w:name w:val="Отбивка"/>
    <w:basedOn w:val="Normal"/>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AF4915"/>
    <w:rPr>
      <w:sz w:val="20"/>
      <w:szCs w:val="20"/>
    </w:rPr>
  </w:style>
  <w:style w:type="character" w:customStyle="1" w:styleId="EndnoteTextChar">
    <w:name w:val="Endnote Text Char"/>
    <w:basedOn w:val="DefaultParagraphFont"/>
    <w:link w:val="EndnoteText"/>
    <w:uiPriority w:val="99"/>
    <w:locked/>
    <w:rsid w:val="00AF4915"/>
    <w:rPr>
      <w:rFonts w:ascii="Times New Roman" w:hAnsi="Times New Roman" w:cs="Times New Roman"/>
      <w:sz w:val="20"/>
      <w:szCs w:val="20"/>
      <w:lang w:eastAsia="ru-RU"/>
    </w:rPr>
  </w:style>
  <w:style w:type="character" w:styleId="EndnoteReference">
    <w:name w:val="endnote reference"/>
    <w:basedOn w:val="DefaultParagraphFont"/>
    <w:uiPriority w:val="99"/>
    <w:rsid w:val="00AF4915"/>
    <w:rPr>
      <w:rFonts w:cs="Times New Roman"/>
      <w:vertAlign w:val="superscript"/>
    </w:rPr>
  </w:style>
  <w:style w:type="paragraph" w:customStyle="1" w:styleId="topmenuvizit">
    <w:name w:val="topmenuvizit"/>
    <w:basedOn w:val="Normal"/>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Normal"/>
    <w:uiPriority w:val="99"/>
    <w:rsid w:val="00AF4915"/>
    <w:pPr>
      <w:spacing w:line="360" w:lineRule="auto"/>
      <w:ind w:firstLine="720"/>
      <w:jc w:val="both"/>
    </w:pPr>
    <w:rPr>
      <w:sz w:val="28"/>
      <w:szCs w:val="20"/>
    </w:rPr>
  </w:style>
  <w:style w:type="paragraph" w:customStyle="1" w:styleId="43">
    <w:name w:val="заголовок 4"/>
    <w:basedOn w:val="Normal"/>
    <w:next w:val="Normal"/>
    <w:uiPriority w:val="99"/>
    <w:rsid w:val="00AF4915"/>
    <w:pPr>
      <w:keepNext/>
      <w:outlineLvl w:val="3"/>
    </w:pPr>
    <w:rPr>
      <w:b/>
      <w:bCs/>
      <w:lang w:val="en-US"/>
    </w:rPr>
  </w:style>
  <w:style w:type="paragraph" w:customStyle="1" w:styleId="33">
    <w:name w:val="Знак3"/>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Normal"/>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2">
    <w:name w:val="Сетка таблицы1"/>
    <w:uiPriority w:val="99"/>
    <w:rsid w:val="00AF491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Normal"/>
    <w:uiPriority w:val="99"/>
    <w:rsid w:val="00AF4915"/>
    <w:pPr>
      <w:spacing w:before="150" w:after="150"/>
    </w:pPr>
  </w:style>
  <w:style w:type="paragraph" w:customStyle="1" w:styleId="34">
    <w:name w:val="Знак Знак3 Знак Знак Знак Знак Знак Знак"/>
    <w:basedOn w:val="Normal"/>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Normal"/>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AF4915"/>
    <w:pPr>
      <w:spacing w:line="360" w:lineRule="auto"/>
      <w:ind w:firstLine="720"/>
      <w:jc w:val="both"/>
    </w:pPr>
    <w:rPr>
      <w:sz w:val="28"/>
      <w:szCs w:val="28"/>
    </w:rPr>
  </w:style>
  <w:style w:type="paragraph" w:customStyle="1" w:styleId="affb">
    <w:name w:val="Содержание"/>
    <w:basedOn w:val="Normal"/>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AF4915"/>
    <w:pPr>
      <w:jc w:val="center"/>
    </w:pPr>
    <w:rPr>
      <w:b/>
      <w:sz w:val="28"/>
      <w:szCs w:val="28"/>
      <w:lang w:val="en-US"/>
    </w:rPr>
  </w:style>
  <w:style w:type="paragraph" w:customStyle="1" w:styleId="a">
    <w:name w:val="Обычный маркированный"/>
    <w:basedOn w:val="Normal"/>
    <w:uiPriority w:val="99"/>
    <w:rsid w:val="00AF4915"/>
    <w:pPr>
      <w:numPr>
        <w:numId w:val="51"/>
      </w:numPr>
    </w:pPr>
  </w:style>
  <w:style w:type="character" w:customStyle="1" w:styleId="affc">
    <w:name w:val="Символ сноски"/>
    <w:uiPriority w:val="99"/>
    <w:rsid w:val="00AF4915"/>
    <w:rPr>
      <w:vertAlign w:val="superscript"/>
    </w:rPr>
  </w:style>
  <w:style w:type="paragraph" w:customStyle="1" w:styleId="xl65">
    <w:name w:val="xl6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AF4915"/>
    <w:pPr>
      <w:numPr>
        <w:numId w:val="52"/>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d">
    <w:name w:val="Содержимое таблицы"/>
    <w:basedOn w:val="Normal"/>
    <w:uiPriority w:val="99"/>
    <w:rsid w:val="00AF4915"/>
    <w:pPr>
      <w:widowControl w:val="0"/>
      <w:suppressLineNumbers/>
      <w:suppressAutoHyphens/>
    </w:pPr>
    <w:rPr>
      <w:kern w:val="2"/>
      <w:lang w:eastAsia="ar-SA"/>
    </w:rPr>
  </w:style>
  <w:style w:type="paragraph" w:customStyle="1" w:styleId="2a">
    <w:name w:val="Знак Знак Знак2"/>
    <w:basedOn w:val="Normal"/>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Normal"/>
    <w:uiPriority w:val="99"/>
    <w:rsid w:val="00AF4915"/>
    <w:pPr>
      <w:widowControl w:val="0"/>
      <w:autoSpaceDE w:val="0"/>
      <w:autoSpaceDN w:val="0"/>
      <w:adjustRightInd w:val="0"/>
    </w:pPr>
  </w:style>
  <w:style w:type="paragraph" w:customStyle="1" w:styleId="2b">
    <w:name w:val="Абзац списка2"/>
    <w:basedOn w:val="Normal"/>
    <w:uiPriority w:val="99"/>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AF4915"/>
  </w:style>
  <w:style w:type="character" w:customStyle="1" w:styleId="1ff4">
    <w:name w:val="Основной шрифт абзаца1"/>
    <w:uiPriority w:val="99"/>
    <w:semiHidden/>
    <w:rsid w:val="00AF4915"/>
    <w:rPr>
      <w:sz w:val="20"/>
    </w:rPr>
  </w:style>
  <w:style w:type="paragraph" w:customStyle="1" w:styleId="1ff5">
    <w:name w:val="Верхний колонтитул1"/>
    <w:basedOn w:val="Normal"/>
    <w:uiPriority w:val="99"/>
    <w:rsid w:val="00AF4915"/>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AF4915"/>
    <w:rPr>
      <w:rFonts w:eastAsia="Calibri"/>
      <w:sz w:val="20"/>
      <w:szCs w:val="20"/>
      <w:lang w:val="en-US"/>
    </w:rPr>
  </w:style>
  <w:style w:type="character" w:customStyle="1" w:styleId="NoSpacingChar">
    <w:name w:val="No Spacing Char"/>
    <w:link w:val="1ff6"/>
    <w:uiPriority w:val="99"/>
    <w:locked/>
    <w:rsid w:val="00AF4915"/>
    <w:rPr>
      <w:rFonts w:ascii="Times New Roman" w:hAnsi="Times New Roman"/>
      <w:sz w:val="20"/>
      <w:lang w:val="en-US"/>
    </w:rPr>
  </w:style>
  <w:style w:type="paragraph" w:customStyle="1" w:styleId="211">
    <w:name w:val="Цитата 21"/>
    <w:basedOn w:val="Normal"/>
    <w:next w:val="Normal"/>
    <w:link w:val="QuoteChar"/>
    <w:uiPriority w:val="99"/>
    <w:rsid w:val="00AF4915"/>
    <w:rPr>
      <w:rFonts w:eastAsia="Calibri"/>
      <w:i/>
      <w:sz w:val="20"/>
      <w:szCs w:val="20"/>
      <w:lang w:val="en-US"/>
    </w:rPr>
  </w:style>
  <w:style w:type="character" w:customStyle="1" w:styleId="QuoteChar">
    <w:name w:val="Quote Char"/>
    <w:link w:val="211"/>
    <w:uiPriority w:val="99"/>
    <w:locked/>
    <w:rsid w:val="00AF4915"/>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AF4915"/>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AF4915"/>
    <w:rPr>
      <w:rFonts w:ascii="Times New Roman" w:hAnsi="Times New Roman"/>
      <w:caps/>
      <w:color w:val="622423"/>
      <w:spacing w:val="5"/>
      <w:sz w:val="20"/>
      <w:lang w:val="en-US"/>
    </w:rPr>
  </w:style>
  <w:style w:type="character" w:customStyle="1" w:styleId="1ff8">
    <w:name w:val="Слабое выделение1"/>
    <w:uiPriority w:val="99"/>
    <w:rsid w:val="00AF4915"/>
    <w:rPr>
      <w:i/>
    </w:rPr>
  </w:style>
  <w:style w:type="character" w:customStyle="1" w:styleId="1ff9">
    <w:name w:val="Сильное выделение1"/>
    <w:uiPriority w:val="99"/>
    <w:rsid w:val="00AF4915"/>
    <w:rPr>
      <w:i/>
      <w:caps/>
      <w:spacing w:val="10"/>
      <w:sz w:val="20"/>
    </w:rPr>
  </w:style>
  <w:style w:type="character" w:customStyle="1" w:styleId="1ffa">
    <w:name w:val="Слабая ссылка1"/>
    <w:uiPriority w:val="99"/>
    <w:rsid w:val="00AF4915"/>
    <w:rPr>
      <w:rFonts w:ascii="Calibri" w:hAnsi="Calibri"/>
      <w:i/>
      <w:color w:val="622423"/>
    </w:rPr>
  </w:style>
  <w:style w:type="character" w:customStyle="1" w:styleId="1ffb">
    <w:name w:val="Сильная ссылка1"/>
    <w:uiPriority w:val="99"/>
    <w:rsid w:val="00AF4915"/>
    <w:rPr>
      <w:rFonts w:ascii="Calibri" w:hAnsi="Calibri"/>
      <w:b/>
      <w:i/>
      <w:color w:val="622423"/>
    </w:rPr>
  </w:style>
  <w:style w:type="character" w:customStyle="1" w:styleId="1ffc">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c">
    <w:name w:val="Знак2 Знак Знак Знак Знак Знак Знак Знак Знак Знак"/>
    <w:basedOn w:val="Normal"/>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Normal"/>
    <w:uiPriority w:val="99"/>
    <w:rsid w:val="00AF4915"/>
    <w:pPr>
      <w:spacing w:before="100" w:beforeAutospacing="1" w:after="100" w:afterAutospacing="1"/>
    </w:pPr>
  </w:style>
  <w:style w:type="paragraph" w:customStyle="1" w:styleId="s3">
    <w:name w:val="s_3"/>
    <w:basedOn w:val="Normal"/>
    <w:uiPriority w:val="99"/>
    <w:rsid w:val="00AF4915"/>
    <w:pPr>
      <w:spacing w:before="100" w:beforeAutospacing="1" w:after="100" w:afterAutospacing="1"/>
    </w:pPr>
  </w:style>
  <w:style w:type="paragraph" w:customStyle="1" w:styleId="s15">
    <w:name w:val="s_15"/>
    <w:basedOn w:val="Normal"/>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Normal"/>
    <w:uiPriority w:val="99"/>
    <w:rsid w:val="00AF4915"/>
    <w:pPr>
      <w:spacing w:before="100" w:beforeAutospacing="1" w:after="100" w:afterAutospacing="1"/>
    </w:pPr>
  </w:style>
  <w:style w:type="paragraph" w:customStyle="1" w:styleId="s22">
    <w:name w:val="s_22"/>
    <w:basedOn w:val="Normal"/>
    <w:uiPriority w:val="99"/>
    <w:rsid w:val="00AF4915"/>
    <w:pPr>
      <w:spacing w:before="100" w:beforeAutospacing="1" w:after="100" w:afterAutospacing="1"/>
    </w:pPr>
  </w:style>
  <w:style w:type="paragraph" w:customStyle="1" w:styleId="s9">
    <w:name w:val="s_9"/>
    <w:basedOn w:val="Normal"/>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F4915"/>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d">
    <w:name w:val="Название1"/>
    <w:uiPriority w:val="99"/>
    <w:rsid w:val="00AF4915"/>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Normal"/>
    <w:uiPriority w:val="99"/>
    <w:rsid w:val="00AF4915"/>
    <w:pPr>
      <w:spacing w:before="100" w:beforeAutospacing="1" w:after="115"/>
    </w:pPr>
    <w:rPr>
      <w:color w:val="000000"/>
    </w:rPr>
  </w:style>
  <w:style w:type="character" w:customStyle="1" w:styleId="2e">
    <w:name w:val="Основной текст (2)_"/>
    <w:link w:val="2f"/>
    <w:uiPriority w:val="99"/>
    <w:locked/>
    <w:rsid w:val="00AF4915"/>
    <w:rPr>
      <w:sz w:val="27"/>
      <w:shd w:val="clear" w:color="auto" w:fill="FFFFFF"/>
    </w:rPr>
  </w:style>
  <w:style w:type="paragraph" w:customStyle="1" w:styleId="2f">
    <w:name w:val="Основной текст (2)"/>
    <w:basedOn w:val="Normal"/>
    <w:link w:val="2e"/>
    <w:uiPriority w:val="99"/>
    <w:rsid w:val="00AF4915"/>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AF4915"/>
  </w:style>
  <w:style w:type="paragraph" w:customStyle="1" w:styleId="afff">
    <w:name w:val="Знак Знак Знак Знак"/>
    <w:basedOn w:val="Normal"/>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ListContinue">
    <w:name w:val="List Continue"/>
    <w:basedOn w:val="Normal"/>
    <w:uiPriority w:val="99"/>
    <w:rsid w:val="00AF4915"/>
    <w:pPr>
      <w:widowControl w:val="0"/>
      <w:spacing w:after="120"/>
      <w:ind w:left="283"/>
    </w:pPr>
    <w:rPr>
      <w:szCs w:val="20"/>
    </w:rPr>
  </w:style>
  <w:style w:type="paragraph" w:customStyle="1" w:styleId="afff0">
    <w:name w:val="Внутренний адрес"/>
    <w:basedOn w:val="Normal"/>
    <w:uiPriority w:val="99"/>
    <w:rsid w:val="00AF4915"/>
    <w:pPr>
      <w:widowControl w:val="0"/>
    </w:pPr>
    <w:rPr>
      <w:szCs w:val="20"/>
    </w:rPr>
  </w:style>
  <w:style w:type="paragraph" w:styleId="BodyTextFirstIndent">
    <w:name w:val="Body Text First Indent"/>
    <w:basedOn w:val="BodyText"/>
    <w:link w:val="BodyTextFirstIndentChar"/>
    <w:uiPriority w:val="99"/>
    <w:rsid w:val="00AF4915"/>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AF4915"/>
  </w:style>
  <w:style w:type="paragraph" w:styleId="BodyTextFirstIndent2">
    <w:name w:val="Body Text First Indent 2"/>
    <w:basedOn w:val="BodyTextIndent"/>
    <w:link w:val="BodyTextFirstIndent2Char"/>
    <w:uiPriority w:val="99"/>
    <w:rsid w:val="00AF4915"/>
    <w:pPr>
      <w:ind w:firstLine="210"/>
    </w:pPr>
  </w:style>
  <w:style w:type="character" w:customStyle="1" w:styleId="BodyTextFirstIndent2Char">
    <w:name w:val="Body Text First Indent 2 Char"/>
    <w:basedOn w:val="BodyTextIndentChar"/>
    <w:link w:val="BodyTextFirstIndent2"/>
    <w:uiPriority w:val="99"/>
    <w:locked/>
    <w:rsid w:val="00AF4915"/>
  </w:style>
  <w:style w:type="character" w:customStyle="1" w:styleId="410">
    <w:name w:val="Знак Знак41"/>
    <w:uiPriority w:val="99"/>
    <w:rsid w:val="00AF4915"/>
    <w:rPr>
      <w:rFonts w:ascii="Cambria" w:hAnsi="Cambria"/>
      <w:b/>
      <w:color w:val="365F91"/>
      <w:sz w:val="28"/>
      <w:lang w:eastAsia="ru-RU"/>
    </w:rPr>
  </w:style>
  <w:style w:type="character" w:customStyle="1" w:styleId="2f0">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1">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0">
    <w:name w:val="Знак Знак5"/>
    <w:uiPriority w:val="99"/>
    <w:semiHidden/>
    <w:locked/>
    <w:rsid w:val="00AF4915"/>
    <w:rPr>
      <w:rFonts w:ascii="Tahoma" w:hAnsi="Tahoma"/>
      <w:sz w:val="16"/>
      <w:lang w:eastAsia="ru-RU"/>
    </w:rPr>
  </w:style>
  <w:style w:type="paragraph" w:customStyle="1" w:styleId="35">
    <w:name w:val="Абзац списка3"/>
    <w:basedOn w:val="Normal"/>
    <w:uiPriority w:val="99"/>
    <w:rsid w:val="00AF4915"/>
    <w:pPr>
      <w:widowControl w:val="0"/>
      <w:ind w:left="708"/>
    </w:pPr>
    <w:rPr>
      <w:szCs w:val="20"/>
    </w:rPr>
  </w:style>
  <w:style w:type="paragraph" w:customStyle="1" w:styleId="ListParagraph10">
    <w:name w:val="List Paragraph1"/>
    <w:basedOn w:val="Normal"/>
    <w:uiPriority w:val="99"/>
    <w:rsid w:val="00AF4915"/>
    <w:pPr>
      <w:widowControl w:val="0"/>
      <w:ind w:left="708"/>
    </w:pPr>
    <w:rPr>
      <w:szCs w:val="20"/>
    </w:rPr>
  </w:style>
  <w:style w:type="paragraph" w:customStyle="1" w:styleId="ListParagraph2">
    <w:name w:val="List Paragraph2"/>
    <w:basedOn w:val="Normal"/>
    <w:uiPriority w:val="99"/>
    <w:rsid w:val="00AF4915"/>
    <w:pPr>
      <w:ind w:left="720"/>
      <w:contextualSpacing/>
    </w:pPr>
  </w:style>
  <w:style w:type="paragraph" w:customStyle="1" w:styleId="NoSpacing1">
    <w:name w:val="No Spacing1"/>
    <w:uiPriority w:val="99"/>
    <w:rsid w:val="00AF4915"/>
    <w:rPr>
      <w:rFonts w:eastAsia="Times New Roman"/>
      <w:lang w:eastAsia="en-US"/>
    </w:rPr>
  </w:style>
  <w:style w:type="paragraph" w:customStyle="1" w:styleId="2f1">
    <w:name w:val="Без интервала2"/>
    <w:uiPriority w:val="99"/>
    <w:rsid w:val="00AF4915"/>
    <w:rPr>
      <w:rFonts w:ascii="Times New Roman" w:hAnsi="Times New Roman"/>
      <w:lang w:eastAsia="en-US"/>
    </w:rPr>
  </w:style>
  <w:style w:type="character" w:customStyle="1" w:styleId="2f2">
    <w:name w:val="Слабое выделение2"/>
    <w:uiPriority w:val="99"/>
    <w:rsid w:val="00AF4915"/>
    <w:rPr>
      <w:i/>
      <w:color w:val="808080"/>
    </w:rPr>
  </w:style>
  <w:style w:type="character" w:customStyle="1" w:styleId="2f3">
    <w:name w:val="Сильное выделение2"/>
    <w:uiPriority w:val="99"/>
    <w:rsid w:val="00AF4915"/>
    <w:rPr>
      <w:b/>
      <w:i/>
      <w:color w:val="4F81BD"/>
    </w:rPr>
  </w:style>
  <w:style w:type="paragraph" w:customStyle="1" w:styleId="1ffe">
    <w:name w:val="Заголовок оглавления1"/>
    <w:basedOn w:val="Heading1"/>
    <w:next w:val="Normal"/>
    <w:uiPriority w:val="99"/>
    <w:rsid w:val="00AF4915"/>
    <w:pPr>
      <w:outlineLvl w:val="9"/>
    </w:pPr>
    <w:rPr>
      <w:rFonts w:ascii="Cambria" w:eastAsia="Calibri" w:hAnsi="Cambria"/>
    </w:rPr>
  </w:style>
  <w:style w:type="paragraph" w:customStyle="1" w:styleId="45">
    <w:name w:val="Абзац списка4"/>
    <w:basedOn w:val="Normal"/>
    <w:uiPriority w:val="99"/>
    <w:rsid w:val="00AF4915"/>
    <w:pPr>
      <w:widowControl w:val="0"/>
      <w:ind w:left="708"/>
    </w:pPr>
    <w:rPr>
      <w:rFonts w:eastAsia="Calibri"/>
      <w:szCs w:val="20"/>
    </w:rPr>
  </w:style>
  <w:style w:type="paragraph" w:customStyle="1" w:styleId="1fff">
    <w:name w:val="Рецензия1"/>
    <w:hidden/>
    <w:uiPriority w:val="99"/>
    <w:semiHidden/>
    <w:rsid w:val="00AF4915"/>
    <w:rPr>
      <w:rFonts w:ascii="Arial" w:hAnsi="Arial"/>
      <w:sz w:val="24"/>
      <w:szCs w:val="20"/>
      <w:lang w:eastAsia="ar-SA"/>
    </w:rPr>
  </w:style>
  <w:style w:type="paragraph" w:customStyle="1" w:styleId="2f4">
    <w:name w:val="Знак Знак Знак2 Знак"/>
    <w:basedOn w:val="Normal"/>
    <w:uiPriority w:val="99"/>
    <w:rsid w:val="00AF4915"/>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AF4915"/>
    <w:pPr>
      <w:spacing w:after="240" w:line="360" w:lineRule="auto"/>
      <w:ind w:left="1701" w:hanging="567"/>
      <w:jc w:val="both"/>
    </w:pPr>
    <w:rPr>
      <w:rFonts w:ascii="Times New Roman" w:hAnsi="Times New Roman"/>
      <w:bCs/>
      <w:iCs/>
      <w:smallCaps/>
      <w:color w:val="auto"/>
    </w:rPr>
  </w:style>
  <w:style w:type="paragraph" w:customStyle="1" w:styleId="1fff1">
    <w:name w:val="Мой заголовок 1"/>
    <w:basedOn w:val="Heading1"/>
    <w:uiPriority w:val="99"/>
    <w:rsid w:val="00AF4915"/>
    <w:pPr>
      <w:spacing w:before="240"/>
      <w:ind w:firstLine="709"/>
    </w:pPr>
    <w:rPr>
      <w:rFonts w:ascii="Times New Roman" w:hAnsi="Times New Roman"/>
      <w:caps/>
      <w:color w:val="auto"/>
    </w:rPr>
  </w:style>
  <w:style w:type="numbering" w:customStyle="1" w:styleId="2">
    <w:name w:val="Стиль2"/>
    <w:rsid w:val="00ED1529"/>
    <w:pPr>
      <w:numPr>
        <w:numId w:val="27"/>
      </w:numPr>
    </w:pPr>
  </w:style>
  <w:style w:type="numbering" w:customStyle="1" w:styleId="12">
    <w:name w:val="Стиль12"/>
    <w:rsid w:val="00ED1529"/>
    <w:pPr>
      <w:numPr>
        <w:numId w:val="37"/>
      </w:numPr>
    </w:pPr>
  </w:style>
  <w:style w:type="numbering" w:customStyle="1" w:styleId="3">
    <w:name w:val="Стиль3"/>
    <w:rsid w:val="00ED1529"/>
    <w:pPr>
      <w:numPr>
        <w:numId w:val="28"/>
      </w:numPr>
    </w:pPr>
  </w:style>
  <w:style w:type="numbering" w:customStyle="1" w:styleId="14">
    <w:name w:val="Стиль14"/>
    <w:rsid w:val="00ED1529"/>
    <w:pPr>
      <w:numPr>
        <w:numId w:val="39"/>
      </w:numPr>
    </w:pPr>
  </w:style>
  <w:style w:type="numbering" w:customStyle="1" w:styleId="15">
    <w:name w:val="Стиль15"/>
    <w:rsid w:val="00ED1529"/>
    <w:pPr>
      <w:numPr>
        <w:numId w:val="40"/>
      </w:numPr>
    </w:pPr>
  </w:style>
  <w:style w:type="numbering" w:customStyle="1" w:styleId="9">
    <w:name w:val="Стиль9"/>
    <w:rsid w:val="00ED1529"/>
    <w:pPr>
      <w:numPr>
        <w:numId w:val="34"/>
      </w:numPr>
    </w:pPr>
  </w:style>
  <w:style w:type="numbering" w:customStyle="1" w:styleId="13">
    <w:name w:val="Стиль13"/>
    <w:rsid w:val="00ED1529"/>
    <w:pPr>
      <w:numPr>
        <w:numId w:val="38"/>
      </w:numPr>
    </w:pPr>
  </w:style>
  <w:style w:type="numbering" w:customStyle="1" w:styleId="16">
    <w:name w:val="Стиль16"/>
    <w:rsid w:val="00ED1529"/>
    <w:pPr>
      <w:numPr>
        <w:numId w:val="41"/>
      </w:numPr>
    </w:pPr>
  </w:style>
  <w:style w:type="numbering" w:customStyle="1" w:styleId="18">
    <w:name w:val="Стиль18"/>
    <w:rsid w:val="00ED1529"/>
    <w:pPr>
      <w:numPr>
        <w:numId w:val="43"/>
      </w:numPr>
    </w:pPr>
  </w:style>
  <w:style w:type="numbering" w:customStyle="1" w:styleId="11">
    <w:name w:val="Стиль11"/>
    <w:rsid w:val="00ED1529"/>
    <w:pPr>
      <w:numPr>
        <w:numId w:val="36"/>
      </w:numPr>
    </w:pPr>
  </w:style>
  <w:style w:type="numbering" w:customStyle="1" w:styleId="5">
    <w:name w:val="Стиль5"/>
    <w:rsid w:val="00ED1529"/>
    <w:pPr>
      <w:numPr>
        <w:numId w:val="30"/>
      </w:numPr>
    </w:pPr>
  </w:style>
  <w:style w:type="numbering" w:customStyle="1" w:styleId="100">
    <w:name w:val="Стиль10"/>
    <w:rsid w:val="00ED1529"/>
    <w:pPr>
      <w:numPr>
        <w:numId w:val="35"/>
      </w:numPr>
    </w:pPr>
  </w:style>
  <w:style w:type="numbering" w:customStyle="1" w:styleId="6">
    <w:name w:val="Стиль6"/>
    <w:rsid w:val="00ED1529"/>
    <w:pPr>
      <w:numPr>
        <w:numId w:val="31"/>
      </w:numPr>
    </w:pPr>
  </w:style>
  <w:style w:type="numbering" w:customStyle="1" w:styleId="8">
    <w:name w:val="Стиль8"/>
    <w:rsid w:val="00ED1529"/>
    <w:pPr>
      <w:numPr>
        <w:numId w:val="33"/>
      </w:numPr>
    </w:pPr>
  </w:style>
  <w:style w:type="numbering" w:customStyle="1" w:styleId="17">
    <w:name w:val="Стиль1"/>
    <w:rsid w:val="00ED1529"/>
    <w:pPr>
      <w:numPr>
        <w:numId w:val="26"/>
      </w:numPr>
    </w:pPr>
  </w:style>
  <w:style w:type="numbering" w:customStyle="1" w:styleId="4">
    <w:name w:val="Стиль4"/>
    <w:rsid w:val="00ED1529"/>
    <w:pPr>
      <w:numPr>
        <w:numId w:val="29"/>
      </w:numPr>
    </w:pPr>
  </w:style>
  <w:style w:type="numbering" w:customStyle="1" w:styleId="170">
    <w:name w:val="Стиль17"/>
    <w:rsid w:val="00ED1529"/>
    <w:pPr>
      <w:numPr>
        <w:numId w:val="42"/>
      </w:numPr>
    </w:pPr>
  </w:style>
  <w:style w:type="numbering" w:customStyle="1" w:styleId="7">
    <w:name w:val="Стиль7"/>
    <w:rsid w:val="00ED1529"/>
    <w:pPr>
      <w:numPr>
        <w:numId w:val="3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1;fld=134;dst=100066" TargetMode="External"/><Relationship Id="rId13" Type="http://schemas.openxmlformats.org/officeDocument/2006/relationships/hyperlink" Target="consultantplus://offline/ref=FD0CC33DE2A005037B791C3B3DD3641D4113B7BE575B0E48D644F4C996FB7CC35A0FA8E5B69050466D4CD9d6MDF"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consultantplus://offline/main?base=LAW;n=117151;fld=134;dst=100066" TargetMode="Externa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FD0CC33DE2A005037B7902362BBF3A14491AE8B5545A03178C1BAF94C1F276941D40F1A5dFM2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36E746D2A7B2031A9C0973D6EF06E5DC7558978BCA9EB89B279545CF9A1B669DA6B616BF13B9466XCx9D"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8d6M9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E740F6763D9631F8E7C64A3807649B7C89D2E257D28525970B8B4762FB83516187EE349DF73F003A1FC8AO3G7E" TargetMode="External"/><Relationship Id="rId23" Type="http://schemas.openxmlformats.org/officeDocument/2006/relationships/header" Target="header3.xml"/><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80BDF46B561BFFE2F150B966D327F48B6448C108FCC883C3C89C354092F73B30824BD8F3AF4E24Ai3H3H" TargetMode="External"/><Relationship Id="rId14" Type="http://schemas.openxmlformats.org/officeDocument/2006/relationships/hyperlink" Target="consultantplus://offline/ref=2E740F6763D9631F8E7C7AAE961A17BEC094712E7E295F062AE7EF2B78B13F415F31BA08O9GA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30</Pages>
  <Words>12013</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yumv</dc:creator>
  <cp:keywords/>
  <dc:description/>
  <cp:lastModifiedBy>User</cp:lastModifiedBy>
  <cp:revision>2</cp:revision>
  <cp:lastPrinted>2014-09-05T09:16:00Z</cp:lastPrinted>
  <dcterms:created xsi:type="dcterms:W3CDTF">2015-01-15T08:09:00Z</dcterms:created>
  <dcterms:modified xsi:type="dcterms:W3CDTF">2015-01-15T08:09:00Z</dcterms:modified>
</cp:coreProperties>
</file>