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2085" w:rsidRPr="003C0C1A" w:rsidRDefault="008B2085" w:rsidP="008B2085">
      <w:pPr>
        <w:jc w:val="center"/>
        <w:outlineLvl w:val="0"/>
        <w:rPr>
          <w:b/>
          <w:i/>
          <w:sz w:val="144"/>
          <w:szCs w:val="144"/>
        </w:rPr>
      </w:pPr>
      <w:proofErr w:type="spellStart"/>
      <w:r w:rsidRPr="009A017C">
        <w:rPr>
          <w:b/>
          <w:i/>
          <w:sz w:val="144"/>
          <w:szCs w:val="144"/>
        </w:rPr>
        <w:t>Рогалевский</w:t>
      </w:r>
      <w:proofErr w:type="spellEnd"/>
    </w:p>
    <w:p w:rsidR="008B2085" w:rsidRPr="009A017C" w:rsidRDefault="008B2085" w:rsidP="008B2085">
      <w:pPr>
        <w:jc w:val="center"/>
        <w:rPr>
          <w:b/>
          <w:i/>
          <w:sz w:val="28"/>
        </w:rPr>
      </w:pPr>
    </w:p>
    <w:p w:rsidR="008B2085" w:rsidRPr="008B2085" w:rsidRDefault="008B2085" w:rsidP="008B2085">
      <w:pPr>
        <w:jc w:val="center"/>
        <w:rPr>
          <w:b/>
          <w:i/>
          <w:sz w:val="144"/>
          <w:szCs w:val="144"/>
        </w:rPr>
      </w:pPr>
      <w:r>
        <w:rPr>
          <w:b/>
          <w:i/>
          <w:sz w:val="144"/>
          <w:szCs w:val="144"/>
        </w:rPr>
        <w:t>вестник</w:t>
      </w: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8B2085" w:rsidRDefault="004F35DC" w:rsidP="008B2085">
      <w:pPr>
        <w:rPr>
          <w:sz w:val="28"/>
        </w:rPr>
      </w:pPr>
      <w:r>
        <w:rPr>
          <w:sz w:val="28"/>
        </w:rPr>
        <w:t xml:space="preserve">№ </w:t>
      </w:r>
      <w:r w:rsidR="007F4AA2">
        <w:rPr>
          <w:sz w:val="28"/>
        </w:rPr>
        <w:t>19</w:t>
      </w:r>
      <w:r w:rsidR="008B2085">
        <w:rPr>
          <w:sz w:val="28"/>
        </w:rPr>
        <w:t xml:space="preserve">                             Периодическое печатное</w:t>
      </w:r>
      <w:proofErr w:type="gramStart"/>
      <w:r w:rsidR="008B2085">
        <w:rPr>
          <w:sz w:val="28"/>
        </w:rPr>
        <w:t xml:space="preserve">                Р</w:t>
      </w:r>
      <w:proofErr w:type="gramEnd"/>
      <w:r w:rsidR="008B2085">
        <w:rPr>
          <w:sz w:val="28"/>
        </w:rPr>
        <w:t xml:space="preserve">аспространяется                От </w:t>
      </w:r>
      <w:r w:rsidR="007F4AA2">
        <w:rPr>
          <w:sz w:val="28"/>
        </w:rPr>
        <w:t>1</w:t>
      </w:r>
      <w:r w:rsidR="003755A7">
        <w:rPr>
          <w:sz w:val="28"/>
        </w:rPr>
        <w:t>9</w:t>
      </w:r>
      <w:r w:rsidR="008B2085">
        <w:rPr>
          <w:sz w:val="28"/>
        </w:rPr>
        <w:t xml:space="preserve"> </w:t>
      </w:r>
      <w:r w:rsidR="007F4AA2">
        <w:rPr>
          <w:sz w:val="28"/>
        </w:rPr>
        <w:t>апреля</w:t>
      </w:r>
      <w:r>
        <w:rPr>
          <w:sz w:val="28"/>
        </w:rPr>
        <w:t xml:space="preserve">          </w:t>
      </w:r>
      <w:r w:rsidR="008B2085">
        <w:rPr>
          <w:sz w:val="28"/>
        </w:rPr>
        <w:t xml:space="preserve">       издание администрации                 среди населения </w:t>
      </w:r>
      <w:r>
        <w:rPr>
          <w:sz w:val="28"/>
        </w:rPr>
        <w:t xml:space="preserve">   </w:t>
      </w:r>
      <w:r w:rsidR="008B2085">
        <w:rPr>
          <w:sz w:val="28"/>
        </w:rPr>
        <w:t xml:space="preserve">2022 года.                  </w:t>
      </w:r>
      <w:r>
        <w:rPr>
          <w:sz w:val="28"/>
        </w:rPr>
        <w:t xml:space="preserve"> </w:t>
      </w:r>
      <w:r w:rsidR="008B2085">
        <w:rPr>
          <w:sz w:val="28"/>
        </w:rPr>
        <w:t xml:space="preserve"> </w:t>
      </w:r>
      <w:proofErr w:type="spellStart"/>
      <w:r w:rsidR="008B2085">
        <w:rPr>
          <w:sz w:val="28"/>
        </w:rPr>
        <w:t>Рогалевского</w:t>
      </w:r>
      <w:proofErr w:type="spellEnd"/>
      <w:r w:rsidR="008B2085">
        <w:rPr>
          <w:sz w:val="28"/>
        </w:rPr>
        <w:t xml:space="preserve"> сельсовета</w:t>
      </w:r>
      <w:proofErr w:type="gramStart"/>
      <w:r w:rsidR="008B2085">
        <w:rPr>
          <w:sz w:val="28"/>
        </w:rPr>
        <w:t>.</w:t>
      </w:r>
      <w:proofErr w:type="gramEnd"/>
      <w:r w:rsidR="008B2085">
        <w:rPr>
          <w:sz w:val="28"/>
        </w:rPr>
        <w:t xml:space="preserve">                </w:t>
      </w:r>
      <w:proofErr w:type="gramStart"/>
      <w:r w:rsidR="008B2085">
        <w:rPr>
          <w:sz w:val="28"/>
        </w:rPr>
        <w:t>с</w:t>
      </w:r>
      <w:proofErr w:type="gramEnd"/>
      <w:r w:rsidR="008B2085">
        <w:rPr>
          <w:sz w:val="28"/>
        </w:rPr>
        <w:t xml:space="preserve">. </w:t>
      </w:r>
      <w:proofErr w:type="spellStart"/>
      <w:r w:rsidR="008B2085">
        <w:rPr>
          <w:sz w:val="28"/>
        </w:rPr>
        <w:t>Рогалево</w:t>
      </w:r>
      <w:proofErr w:type="spellEnd"/>
      <w:r w:rsidR="008B2085">
        <w:rPr>
          <w:sz w:val="28"/>
        </w:rPr>
        <w:t>.</w:t>
      </w:r>
    </w:p>
    <w:p w:rsidR="008B2085" w:rsidRDefault="008B2085" w:rsidP="008B2085">
      <w:pPr>
        <w:tabs>
          <w:tab w:val="left" w:pos="3435"/>
        </w:tabs>
        <w:rPr>
          <w:sz w:val="28"/>
        </w:rPr>
      </w:pPr>
      <w:r>
        <w:rPr>
          <w:sz w:val="28"/>
        </w:rPr>
        <w:tab/>
      </w:r>
    </w:p>
    <w:p w:rsidR="007F4AA2" w:rsidRPr="007F4AA2" w:rsidRDefault="008B2085" w:rsidP="007F4AA2">
      <w:pPr>
        <w:rPr>
          <w:rFonts w:ascii="Times New Roman" w:hAnsi="Times New Roman" w:cs="Times New Roman"/>
          <w:sz w:val="28"/>
          <w:szCs w:val="28"/>
        </w:rPr>
      </w:pPr>
      <w:r w:rsidRPr="003755A7">
        <w:rPr>
          <w:rFonts w:cstheme="minorHAnsi"/>
          <w:sz w:val="28"/>
          <w:szCs w:val="28"/>
        </w:rPr>
        <w:t xml:space="preserve">В данном номере газеты публикуется </w:t>
      </w:r>
      <w:r w:rsidR="007F4AA2">
        <w:rPr>
          <w:rFonts w:cstheme="minorHAnsi"/>
          <w:sz w:val="28"/>
          <w:szCs w:val="28"/>
        </w:rPr>
        <w:t>итоги</w:t>
      </w:r>
      <w:r w:rsidR="003755A7" w:rsidRPr="003755A7">
        <w:rPr>
          <w:rFonts w:cstheme="minorHAnsi"/>
          <w:sz w:val="28"/>
          <w:szCs w:val="28"/>
        </w:rPr>
        <w:t xml:space="preserve"> конкурсной комиссии по </w:t>
      </w:r>
      <w:r w:rsidR="003755A7" w:rsidRPr="003755A7">
        <w:rPr>
          <w:rFonts w:cstheme="minorHAnsi"/>
          <w:bCs/>
          <w:color w:val="000000"/>
          <w:sz w:val="28"/>
          <w:szCs w:val="28"/>
        </w:rPr>
        <w:t xml:space="preserve">отбору кандидатур на должность Главы </w:t>
      </w:r>
      <w:proofErr w:type="spellStart"/>
      <w:r w:rsidR="003755A7" w:rsidRPr="003755A7">
        <w:rPr>
          <w:rFonts w:cstheme="minorHAnsi"/>
          <w:bCs/>
          <w:color w:val="000000"/>
          <w:sz w:val="28"/>
          <w:szCs w:val="28"/>
        </w:rPr>
        <w:t>Рогалевского</w:t>
      </w:r>
      <w:proofErr w:type="spellEnd"/>
      <w:r w:rsidR="003755A7" w:rsidRPr="003755A7">
        <w:rPr>
          <w:rFonts w:cstheme="minorHAnsi"/>
          <w:bCs/>
          <w:color w:val="000000"/>
          <w:sz w:val="28"/>
          <w:szCs w:val="28"/>
        </w:rPr>
        <w:t xml:space="preserve"> сельсовета Ордынского района Новосибирской области</w:t>
      </w:r>
      <w:r w:rsidR="007F4AA2">
        <w:rPr>
          <w:rFonts w:cstheme="minorHAnsi"/>
          <w:bCs/>
          <w:color w:val="000000"/>
          <w:sz w:val="28"/>
          <w:szCs w:val="28"/>
        </w:rPr>
        <w:t xml:space="preserve">, Решение Совета </w:t>
      </w:r>
      <w:proofErr w:type="spellStart"/>
      <w:r w:rsidR="007F4AA2" w:rsidRPr="003755A7">
        <w:rPr>
          <w:rFonts w:cstheme="minorHAnsi"/>
          <w:bCs/>
          <w:color w:val="000000"/>
          <w:sz w:val="28"/>
          <w:szCs w:val="28"/>
        </w:rPr>
        <w:t>Рогалевского</w:t>
      </w:r>
      <w:proofErr w:type="spellEnd"/>
      <w:r w:rsidR="007F4AA2" w:rsidRPr="003755A7">
        <w:rPr>
          <w:rFonts w:cstheme="minorHAnsi"/>
          <w:bCs/>
          <w:color w:val="000000"/>
          <w:sz w:val="28"/>
          <w:szCs w:val="28"/>
        </w:rPr>
        <w:t xml:space="preserve"> сельсовета Ордынского района Новосибирской области</w:t>
      </w:r>
      <w:r w:rsidR="007F4AA2">
        <w:rPr>
          <w:rFonts w:cstheme="minorHAnsi"/>
          <w:bCs/>
          <w:color w:val="000000"/>
          <w:sz w:val="28"/>
          <w:szCs w:val="28"/>
        </w:rPr>
        <w:t xml:space="preserve"> депутатов о назначении главы </w:t>
      </w:r>
      <w:proofErr w:type="spellStart"/>
      <w:r w:rsidR="007F4AA2" w:rsidRPr="003755A7">
        <w:rPr>
          <w:rFonts w:cstheme="minorHAnsi"/>
          <w:bCs/>
          <w:color w:val="000000"/>
          <w:sz w:val="28"/>
          <w:szCs w:val="28"/>
        </w:rPr>
        <w:t>Рогалевского</w:t>
      </w:r>
      <w:proofErr w:type="spellEnd"/>
      <w:r w:rsidR="007F4AA2" w:rsidRPr="003755A7">
        <w:rPr>
          <w:rFonts w:cstheme="minorHAnsi"/>
          <w:bCs/>
          <w:color w:val="000000"/>
          <w:sz w:val="28"/>
          <w:szCs w:val="28"/>
        </w:rPr>
        <w:t xml:space="preserve"> сельсовета Ордынского района Новосибирской области</w:t>
      </w:r>
      <w:r w:rsidR="007F4AA2">
        <w:rPr>
          <w:rFonts w:cstheme="minorHAnsi"/>
          <w:bCs/>
          <w:color w:val="000000"/>
          <w:sz w:val="28"/>
          <w:szCs w:val="28"/>
        </w:rPr>
        <w:t>, извещение</w:t>
      </w:r>
      <w:r w:rsidR="007F4AA2">
        <w:rPr>
          <w:rFonts w:ascii="Times New Roman" w:hAnsi="Times New Roman" w:cs="Times New Roman"/>
          <w:sz w:val="28"/>
          <w:szCs w:val="28"/>
        </w:rPr>
        <w:t xml:space="preserve"> </w:t>
      </w:r>
      <w:r w:rsidR="007F4AA2" w:rsidRPr="007F4AA2">
        <w:rPr>
          <w:rFonts w:ascii="Times New Roman" w:hAnsi="Times New Roman" w:cs="Times New Roman"/>
          <w:sz w:val="28"/>
          <w:szCs w:val="28"/>
        </w:rPr>
        <w:t>о проведении собрания о согласовании местоположения границ земельного участка</w:t>
      </w:r>
    </w:p>
    <w:p w:rsidR="008B2085" w:rsidRPr="003755A7" w:rsidRDefault="008B2085" w:rsidP="003755A7">
      <w:pPr>
        <w:rPr>
          <w:rFonts w:cstheme="minorHAnsi"/>
          <w:sz w:val="28"/>
        </w:rPr>
      </w:pPr>
    </w:p>
    <w:p w:rsidR="008B2085" w:rsidRDefault="008B2085" w:rsidP="008B2085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 xml:space="preserve">                                             с. </w:t>
      </w:r>
      <w:proofErr w:type="spellStart"/>
      <w:r>
        <w:rPr>
          <w:sz w:val="28"/>
        </w:rPr>
        <w:t>Рогалево</w:t>
      </w:r>
      <w:proofErr w:type="spellEnd"/>
      <w:r>
        <w:rPr>
          <w:sz w:val="28"/>
        </w:rPr>
        <w:t>.</w:t>
      </w:r>
    </w:p>
    <w:p w:rsidR="008B2085" w:rsidRDefault="008B2085" w:rsidP="008B2085">
      <w:pPr>
        <w:tabs>
          <w:tab w:val="left" w:pos="3660"/>
        </w:tabs>
        <w:ind w:firstLine="708"/>
        <w:rPr>
          <w:sz w:val="28"/>
        </w:rPr>
      </w:pPr>
    </w:p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F35DC" w:rsidRDefault="004F35DC" w:rsidP="007F4AA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F35DC" w:rsidRDefault="004F35DC" w:rsidP="004F35DC">
      <w:pPr>
        <w:jc w:val="right"/>
        <w:rPr>
          <w:b/>
          <w:bCs/>
          <w:color w:val="000000" w:themeColor="text1"/>
          <w:sz w:val="28"/>
          <w:szCs w:val="28"/>
        </w:rPr>
      </w:pPr>
    </w:p>
    <w:p w:rsidR="007F4AA2" w:rsidRPr="00CE5C6F" w:rsidRDefault="007F4AA2" w:rsidP="007F4AA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ПРОТОКОЛ № 2</w:t>
      </w:r>
    </w:p>
    <w:p w:rsidR="007F4AA2" w:rsidRPr="00CE5C6F" w:rsidRDefault="007F4AA2" w:rsidP="007F4AA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заседания конкурсной комиссии по отбору кандидатур на должность Главы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</w:rPr>
        <w:t xml:space="preserve"> сельсовета Ордынского района Новосибирской области</w:t>
      </w:r>
    </w:p>
    <w:p w:rsidR="007F4AA2" w:rsidRPr="00CE5C6F" w:rsidRDefault="007F4AA2" w:rsidP="007F4AA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18 апреля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 20</w:t>
      </w:r>
      <w:r>
        <w:rPr>
          <w:rFonts w:ascii="Times New Roman" w:hAnsi="Times New Roman"/>
          <w:color w:val="000000" w:themeColor="text1"/>
          <w:sz w:val="26"/>
          <w:szCs w:val="26"/>
        </w:rPr>
        <w:t>22 года</w:t>
      </w:r>
      <w:r>
        <w:rPr>
          <w:rFonts w:ascii="Times New Roman" w:hAnsi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/>
          <w:color w:val="000000" w:themeColor="text1"/>
          <w:sz w:val="26"/>
          <w:szCs w:val="26"/>
        </w:rPr>
        <w:tab/>
      </w:r>
    </w:p>
    <w:p w:rsidR="007F4AA2" w:rsidRDefault="007F4AA2" w:rsidP="007F4AA2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с</w:t>
      </w:r>
      <w:proofErr w:type="gramStart"/>
      <w:r>
        <w:rPr>
          <w:rFonts w:ascii="Times New Roman" w:hAnsi="Times New Roman"/>
          <w:color w:val="000000" w:themeColor="text1"/>
          <w:sz w:val="26"/>
          <w:szCs w:val="26"/>
        </w:rPr>
        <w:t>.Р</w:t>
      </w:r>
      <w:proofErr w:type="gramEnd"/>
      <w:r>
        <w:rPr>
          <w:rFonts w:ascii="Times New Roman" w:hAnsi="Times New Roman"/>
          <w:color w:val="000000" w:themeColor="text1"/>
          <w:sz w:val="26"/>
          <w:szCs w:val="26"/>
        </w:rPr>
        <w:t>огалево</w:t>
      </w:r>
      <w:proofErr w:type="spellEnd"/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Присутствовали:     </w:t>
      </w:r>
      <w:r w:rsidRPr="00556238">
        <w:rPr>
          <w:rFonts w:ascii="Times New Roman" w:hAnsi="Times New Roman"/>
          <w:color w:val="000000" w:themeColor="text1"/>
          <w:sz w:val="26"/>
          <w:szCs w:val="26"/>
        </w:rPr>
        <w:t>Смирнов Сергей Владимирович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Доманина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 xml:space="preserve"> Ольга Владимировна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Лесникова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 xml:space="preserve"> Вероника Александровна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Белых Егор Валерьевич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Чередов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 xml:space="preserve"> Евгений Петрович</w:t>
      </w:r>
    </w:p>
    <w:p w:rsidR="007F4AA2" w:rsidRPr="00556238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 xml:space="preserve"> Людмила Николаевна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556238"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 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Отсутствовали: </w:t>
      </w:r>
      <w:r>
        <w:rPr>
          <w:rFonts w:ascii="Times New Roman" w:hAnsi="Times New Roman"/>
          <w:i/>
          <w:color w:val="000000" w:themeColor="text1"/>
          <w:sz w:val="26"/>
          <w:szCs w:val="26"/>
        </w:rPr>
        <w:t>нет</w:t>
      </w:r>
    </w:p>
    <w:p w:rsidR="007F4AA2" w:rsidRPr="00CE5C6F" w:rsidRDefault="007F4AA2" w:rsidP="007F4AA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Повестка дня:</w:t>
      </w:r>
    </w:p>
    <w:p w:rsidR="007F4AA2" w:rsidRPr="00CE5C6F" w:rsidRDefault="007F4AA2" w:rsidP="007F4AA2">
      <w:pPr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1. О регистрации претендентов, результатах рассмотрения документов, представленных кандидатами для участия в конкурсе на должность Главы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2. О проведении письменного тестирования кандидатов на должность Главы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области.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3. О результатах письменного тестирования и собеседовании с кандидатами на должность Главы</w:t>
      </w:r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области.</w:t>
      </w: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4. Об итогах заседания конкурсной комиссии по отбору кандидатур на должность Главы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proofErr w:type="gramStart"/>
      <w:r w:rsidRPr="00CE5C6F"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>.</w:t>
      </w:r>
      <w:proofErr w:type="gramEnd"/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РЕШИЛИ: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>Повестку утвердить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.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ГОЛОСОВАЛИ: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За </w:t>
      </w:r>
      <w:r>
        <w:rPr>
          <w:rFonts w:ascii="Times New Roman" w:hAnsi="Times New Roman"/>
          <w:color w:val="000000" w:themeColor="text1"/>
          <w:sz w:val="26"/>
          <w:szCs w:val="26"/>
        </w:rPr>
        <w:t>единогласно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 против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 воздержались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1. О регистрации претендентов, результатах рассмотрения документов, представленных кандидатами для участия в конкурсе на должность Главы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>СЛУШАЛИ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а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екретарь конкурсной комиссии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 xml:space="preserve"> Л.Н.</w:t>
      </w:r>
    </w:p>
    <w:p w:rsidR="007F4AA2" w:rsidRPr="00534283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Сообщил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а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о количестве лиц, изъявивших желание участвовать в конкурсе на должность Главы </w:t>
      </w:r>
      <w:proofErr w:type="spellStart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рдынского района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Н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овосибирской области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об их явке для участия в конкурсе, о представленных ими документах, а также о соответствии документов установленным требованиям.</w:t>
      </w:r>
    </w:p>
    <w:p w:rsidR="007F4AA2" w:rsidRPr="00CE5C6F" w:rsidRDefault="007F4AA2" w:rsidP="007F4AA2">
      <w:pPr>
        <w:spacing w:after="0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Отметила, что конкурсная комиссия должна принять решение о регистрации претендентов в качестве кандидатов на должность Главы </w:t>
      </w:r>
      <w:proofErr w:type="spellStart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рдынского района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Н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или об отказе им в такой регистрации.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lastRenderedPageBreak/>
        <w:t xml:space="preserve">Председатель конкурсной комиссии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Смирнов Сергей Владимирович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предложил: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Зарегистрировать в качестве кандидатов: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РЕШИЛИ: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Зарегистрировать в качестве кандидатов: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ГОЛОСОВАЛИ: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За </w:t>
      </w:r>
      <w:r>
        <w:rPr>
          <w:rFonts w:ascii="Times New Roman" w:hAnsi="Times New Roman"/>
          <w:color w:val="000000" w:themeColor="text1"/>
          <w:sz w:val="26"/>
          <w:szCs w:val="26"/>
        </w:rPr>
        <w:t>единогласно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 проти</w:t>
      </w:r>
      <w:proofErr w:type="gramStart"/>
      <w:r w:rsidRPr="00CE5C6F">
        <w:rPr>
          <w:rFonts w:ascii="Times New Roman" w:hAnsi="Times New Roman"/>
          <w:color w:val="000000" w:themeColor="text1"/>
          <w:sz w:val="26"/>
          <w:szCs w:val="26"/>
        </w:rPr>
        <w:t>в</w:t>
      </w:r>
      <w:r>
        <w:rPr>
          <w:rFonts w:ascii="Times New Roman" w:hAnsi="Times New Roman"/>
          <w:color w:val="000000" w:themeColor="text1"/>
          <w:sz w:val="26"/>
          <w:szCs w:val="26"/>
        </w:rPr>
        <w:t>-</w:t>
      </w:r>
      <w:proofErr w:type="gramEnd"/>
      <w:r>
        <w:rPr>
          <w:rFonts w:ascii="Times New Roman" w:hAnsi="Times New Roman"/>
          <w:color w:val="000000" w:themeColor="text1"/>
          <w:sz w:val="26"/>
          <w:szCs w:val="26"/>
        </w:rPr>
        <w:t xml:space="preserve">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 воздержались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2. </w:t>
      </w:r>
      <w:proofErr w:type="gramStart"/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О проведении письменного тестирования кандидатов на должность Главы </w:t>
      </w:r>
      <w:proofErr w:type="spellStart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рдынского района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Н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овосибирской области</w:t>
      </w:r>
      <w:r w:rsidRPr="00CE5C6F">
        <w:rPr>
          <w:rFonts w:ascii="Times New Roman" w:eastAsia="Times New Roman" w:hAnsi="Times New Roman"/>
          <w:b/>
          <w:i/>
          <w:color w:val="000000" w:themeColor="text1"/>
          <w:sz w:val="26"/>
          <w:szCs w:val="26"/>
          <w:lang w:eastAsia="ru-RU"/>
        </w:rPr>
        <w:t>)</w:t>
      </w:r>
      <w:proofErr w:type="gram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>СЛУШАЛИ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 п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редседатель конкурсной комиссии </w:t>
      </w:r>
      <w:r>
        <w:rPr>
          <w:rFonts w:ascii="Times New Roman" w:hAnsi="Times New Roman"/>
          <w:color w:val="000000" w:themeColor="text1"/>
          <w:sz w:val="26"/>
          <w:szCs w:val="26"/>
        </w:rPr>
        <w:t>Смирнов Сергей Владимирович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Предложил тестирование проводить в присутствии секретаря конкурсной комиссии и иных членов конкурсной комиссии (по желанию), установить время для тестирования – 30 минут, для подведения итогов – 15 минут. Организацию проведения тестирования поручить секретарю конкурсной комиссии. 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С перечнем правовых актов, рекомендованных кандидатам для изучения в целях подготовки к </w:t>
      </w:r>
      <w:proofErr w:type="gramStart"/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письменному тестированию, проводимому в рамках конкурса на должность Главы </w:t>
      </w:r>
      <w:proofErr w:type="spellStart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рдынского района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Н</w:t>
      </w:r>
      <w:r w:rsidRPr="00534283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кандидаты заблаговременно ознакомлены</w:t>
      </w:r>
      <w:proofErr w:type="gramEnd"/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 ‒ при сдаче документов в конкурсную комиссию.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Иных предложений не поступило 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РЕШИЛИ: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Тестирование провести в присутствии секретаря конкурсной комиссии и иных членов конкурсной комиссии (по желанию), установить время для тестирования </w:t>
      </w:r>
      <w:r w:rsidRPr="00CE5C6F">
        <w:rPr>
          <w:rFonts w:ascii="Times New Roman" w:hAnsi="Times New Roman" w:cs="Times New Roman"/>
          <w:color w:val="000000" w:themeColor="text1"/>
          <w:sz w:val="26"/>
          <w:szCs w:val="26"/>
        </w:rPr>
        <w:t>‒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 30 минут, для подведения итогов – 15 минут. Организацию проведения тестирования поручить секретарю конкурсной комиссии. 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ГОЛОСОВАЛИ: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За </w:t>
      </w:r>
      <w:r>
        <w:rPr>
          <w:rFonts w:ascii="Times New Roman" w:hAnsi="Times New Roman"/>
          <w:color w:val="000000" w:themeColor="text1"/>
          <w:sz w:val="26"/>
          <w:szCs w:val="26"/>
        </w:rPr>
        <w:t>единогласно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, против 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, воздержались 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3. О результатах письменного тестирования и собеседовании с кандидатами на должность Главы </w:t>
      </w:r>
      <w:proofErr w:type="spellStart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 xml:space="preserve"> 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>СЛУШАЛИ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а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екретарь конкурсной комиссии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 xml:space="preserve"> Л.Н.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Доложил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а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о результатах письменного тестирования кандидатов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в </w:t>
      </w:r>
      <w:proofErr w:type="gramStart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соответствии</w:t>
      </w:r>
      <w:proofErr w:type="gramEnd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 которыми каждый из кандидатов набрал следующее количество баллов: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Сергеевича- 23 балла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2.Стародубцеву Татьяну Евстигнеевну-27 баллов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 п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редседатель конкурсной комиссии </w:t>
      </w:r>
      <w:r>
        <w:rPr>
          <w:rFonts w:ascii="Times New Roman" w:hAnsi="Times New Roman"/>
          <w:color w:val="000000" w:themeColor="text1"/>
          <w:sz w:val="26"/>
          <w:szCs w:val="26"/>
        </w:rPr>
        <w:t>Смирнов С.В.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proofErr w:type="gramStart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lastRenderedPageBreak/>
        <w:t xml:space="preserve">Отметил, что в соответствии с 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Положением о порядке проведения конкурса по отбору кандидатур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i/>
          <w:color w:val="000000" w:themeColor="text1"/>
          <w:sz w:val="26"/>
          <w:szCs w:val="26"/>
          <w:lang w:eastAsia="ru-RU"/>
        </w:rPr>
        <w:t xml:space="preserve">, 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утвержденным решением Совета депутатов</w:t>
      </w:r>
      <w:r w:rsidRPr="00CE5C6F">
        <w:rPr>
          <w:rFonts w:ascii="Times New Roman" w:eastAsia="Times New Roman" w:hAnsi="Times New Roman"/>
          <w:i/>
          <w:color w:val="000000" w:themeColor="text1"/>
          <w:sz w:val="26"/>
          <w:szCs w:val="26"/>
          <w:lang w:eastAsia="ru-RU"/>
        </w:rPr>
        <w:t xml:space="preserve">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от 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28 марта 2022 г.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№ 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59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«Об утверждении Положения о порядке проведения конкурса по отбору кандидатур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»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победителями конкурса признаются</w:t>
      </w:r>
      <w:proofErr w:type="gramEnd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зарегистрированные комиссией кандидаты, ответившие правильно на 16 и более вопросов письменного теста и получившие средний балл 2,6 и выше по итогам второго этапа конкурса ‒ собеседования.</w:t>
      </w:r>
    </w:p>
    <w:p w:rsidR="007F4AA2" w:rsidRPr="00CE5C6F" w:rsidRDefault="007F4AA2" w:rsidP="007F4A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Отметил, что к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омиссией оцениваются личные и профессиональные качества кандидатов посредством рассмотрения программ развития муниципального образования, заслушивания ответов на вопросы членов конкурсной комиссии.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Требования к представленным программам содержатся в Приложении № 3 к Положению о порядке проведения конкурса по отбору кандидатур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Обратил внимание на то, что к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аждый член комиссии оценивает кандидата по шкале от 1 до 5 баллов. Средний балл, присвоенный кандидату по итогам собеседования, записывается в протокол комиссии.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Секретарь конкурсной комиссии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Л.Н.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п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ригласил для собеседования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Романова А.С.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Романов А.С.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 с программой развития</w:t>
      </w:r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(предложениями по улучшению качества жизни населения)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;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Секретарь конкурсной комиссии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Л.Н.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пригласила для собеседования 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Стародубцеву Т.Е.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Стародубцева Т.Е.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с программой развития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 (предложениями по улучшению качества жизни населения)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Выступил п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редседатель конкурсной комиссии </w:t>
      </w:r>
      <w:r>
        <w:rPr>
          <w:rFonts w:ascii="Times New Roman" w:hAnsi="Times New Roman"/>
          <w:color w:val="000000" w:themeColor="text1"/>
          <w:sz w:val="26"/>
          <w:szCs w:val="26"/>
        </w:rPr>
        <w:t>Смирнов С.В.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Предложил членам конкурсной комиссии озвучить результаты оценки кандидатов, а секретарю конкурсной комиссии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Л.Н.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‒ осуществить подсчет баллов, 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присвоенных каждому кандидату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 и озвучить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итоги подсчета среднего балла по результатам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 собеседования.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Секретарь конкурсной комиссии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Фисенко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Л.Н.</w:t>
      </w:r>
      <w:r w:rsidRPr="00CE5C6F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озвучил</w:t>
      </w:r>
      <w:r>
        <w:rPr>
          <w:rFonts w:ascii="Times New Roman" w:hAnsi="Times New Roman"/>
          <w:color w:val="000000" w:themeColor="text1"/>
          <w:sz w:val="26"/>
          <w:szCs w:val="26"/>
          <w:lang w:eastAsia="ru-RU"/>
        </w:rPr>
        <w:t>а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итоги подсчета среднего балла по результатам 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собеседования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proofErr w:type="gramStart"/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:</w:t>
      </w:r>
      <w:proofErr w:type="gramEnd"/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Сергеевича- 3,5 балла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>- 4,8 балла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lastRenderedPageBreak/>
        <w:t xml:space="preserve">Председатель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конкурсной комиссии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Смирнов С.В.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proofErr w:type="gramStart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предложил утвердить результаты письменного тестирования и собеседования (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рассмотрения программ развития муниципального образования (предложений по улучшению качества жизни населения) на должность Главы 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.</w:t>
      </w:r>
      <w:proofErr w:type="gram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РЕШИЛИ: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Утвердить результаты письменного тестирования и собеседования (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рассмотрения программ развития муниципального образования (предложений по улучшению качества жизни населения)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proofErr w:type="gramStart"/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:</w:t>
      </w:r>
      <w:proofErr w:type="gramEnd"/>
    </w:p>
    <w:p w:rsidR="007F4AA2" w:rsidRPr="00CE5C6F" w:rsidRDefault="007F4AA2" w:rsidP="007F4AA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письменное тестирование: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Сергеевича- 23 балла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>- 27 баллов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  <w:proofErr w:type="gramStart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итоги подсчета среднего балла по результатам 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собеседования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(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рассмотрения программ развития муниципального образования (предложений по улучшению качества жизни населения)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:</w:t>
      </w:r>
      <w:proofErr w:type="gramEnd"/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Сергеевича- 3,5 балла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  <w:r>
        <w:rPr>
          <w:rFonts w:ascii="Times New Roman" w:hAnsi="Times New Roman"/>
          <w:color w:val="000000" w:themeColor="text1"/>
          <w:sz w:val="26"/>
          <w:szCs w:val="26"/>
        </w:rPr>
        <w:t>- 4,8 балла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ГОЛОСОВАЛИ: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За </w:t>
      </w:r>
      <w:r>
        <w:rPr>
          <w:rFonts w:ascii="Times New Roman" w:hAnsi="Times New Roman"/>
          <w:color w:val="000000" w:themeColor="text1"/>
          <w:sz w:val="26"/>
          <w:szCs w:val="26"/>
        </w:rPr>
        <w:t>единогласно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, против 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 воздержались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6"/>
          <w:szCs w:val="26"/>
        </w:rPr>
      </w:pPr>
    </w:p>
    <w:p w:rsidR="007F4AA2" w:rsidRPr="005B3658" w:rsidRDefault="007F4AA2" w:rsidP="007F4AA2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4. Об итогах заседания конкурсной комиссии по отбору кандидатур на должность Главы </w:t>
      </w:r>
      <w:proofErr w:type="spellStart"/>
      <w:r w:rsidRPr="005B3658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5B3658">
        <w:rPr>
          <w:rFonts w:ascii="Times New Roman" w:hAnsi="Times New Roman"/>
          <w:b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proofErr w:type="gramStart"/>
      <w:r w:rsidRPr="005B3658"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 xml:space="preserve"> :</w:t>
      </w:r>
      <w:proofErr w:type="gram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>СЛУШАЛИ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Председатель конкурсной комиссии </w:t>
      </w:r>
      <w:r>
        <w:rPr>
          <w:rFonts w:ascii="Times New Roman" w:hAnsi="Times New Roman"/>
          <w:color w:val="000000" w:themeColor="text1"/>
          <w:sz w:val="26"/>
          <w:szCs w:val="26"/>
        </w:rPr>
        <w:t>Смирнов С.</w:t>
      </w:r>
      <w:proofErr w:type="gramStart"/>
      <w:r>
        <w:rPr>
          <w:rFonts w:ascii="Times New Roman" w:hAnsi="Times New Roman"/>
          <w:color w:val="000000" w:themeColor="text1"/>
          <w:sz w:val="26"/>
          <w:szCs w:val="26"/>
        </w:rPr>
        <w:t>В</w:t>
      </w:r>
      <w:r w:rsidRPr="00CE5C6F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сообщил</w:t>
      </w:r>
      <w:proofErr w:type="gramEnd"/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, что п</w:t>
      </w:r>
      <w:r w:rsidRPr="00CE5C6F">
        <w:rPr>
          <w:rFonts w:ascii="Times New Roman" w:hAnsi="Times New Roman"/>
          <w:bCs/>
          <w:color w:val="000000" w:themeColor="text1"/>
          <w:sz w:val="26"/>
          <w:szCs w:val="26"/>
        </w:rPr>
        <w:t>обедителями конкурса признаются зарегистрированные комиссией кандидаты, ответившие правильно на 16 и более вопросов письменного теста, получившие средний балл 2,6 и выше по итогам второго этапа конкурса ‒ собеседования. Предложил на основании подведенных итогов двух этапов конкурса: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Признать победителями конкурса и представить: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в Совет депутатов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в качестве кандидатов на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</w:rPr>
        <w:t>Иных предложений не поступило.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РЕШИЛИ: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Признать победителями конкурса и представить: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1.Романова Александра Сергеевича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lastRenderedPageBreak/>
        <w:t xml:space="preserve">2.Стародубцеву Татьяну </w:t>
      </w:r>
      <w:proofErr w:type="spellStart"/>
      <w:r>
        <w:rPr>
          <w:rFonts w:ascii="Times New Roman" w:hAnsi="Times New Roman"/>
          <w:color w:val="000000" w:themeColor="text1"/>
          <w:sz w:val="26"/>
          <w:szCs w:val="26"/>
        </w:rPr>
        <w:t>Евстигнеевну</w:t>
      </w:r>
      <w:proofErr w:type="spellEnd"/>
    </w:p>
    <w:p w:rsidR="007F4AA2" w:rsidRDefault="007F4AA2" w:rsidP="007F4AA2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в Совет депутатов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в качестве кандидатов на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</w:p>
    <w:p w:rsidR="007F4AA2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ГОЛОСОВАЛИ: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За </w:t>
      </w:r>
      <w:r>
        <w:rPr>
          <w:rFonts w:ascii="Times New Roman" w:hAnsi="Times New Roman"/>
          <w:color w:val="000000" w:themeColor="text1"/>
          <w:sz w:val="26"/>
          <w:szCs w:val="26"/>
        </w:rPr>
        <w:t>единогласно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, против 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, воздержались 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p w:rsidR="007F4AA2" w:rsidRPr="00CE5C6F" w:rsidRDefault="007F4AA2" w:rsidP="007F4AA2">
      <w:pPr>
        <w:spacing w:after="0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Выступил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председатель конкурсной комиссии </w:t>
      </w:r>
      <w:r>
        <w:rPr>
          <w:rFonts w:ascii="Times New Roman" w:hAnsi="Times New Roman"/>
          <w:color w:val="000000" w:themeColor="text1"/>
          <w:sz w:val="26"/>
          <w:szCs w:val="26"/>
        </w:rPr>
        <w:t>Смирнов С.В.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Отметил, что решение конкурсной комиссии о результатах конкурса оформляется протоколом, который подписывается всеми членами конкурсной комиссии, присутствующими на заседании комиссии. Протокол</w:t>
      </w:r>
      <w:r w:rsidRPr="00CE5C6F">
        <w:rPr>
          <w:rFonts w:ascii="Times New Roman" w:hAnsi="Times New Roman" w:cs="Times New Roman"/>
          <w:color w:val="000000" w:themeColor="text1"/>
          <w:spacing w:val="-6"/>
          <w:sz w:val="26"/>
          <w:szCs w:val="26"/>
        </w:rPr>
        <w:t xml:space="preserve">, а также </w:t>
      </w:r>
      <w:r w:rsidRPr="00CE5C6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копии представленных победителями конкурса программ развития муниципального образования (предложений по </w:t>
      </w:r>
      <w:r w:rsidRPr="00CE5C6F">
        <w:rPr>
          <w:rFonts w:ascii="Times New Roman" w:hAnsi="Times New Roman" w:cs="Times New Roman"/>
          <w:color w:val="000000" w:themeColor="text1"/>
          <w:spacing w:val="-3"/>
          <w:sz w:val="26"/>
          <w:szCs w:val="26"/>
        </w:rPr>
        <w:t>улучшению качества жизни населения в муниципальном образовании</w:t>
      </w:r>
      <w:r w:rsidRPr="00CE5C6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направляются в Совет депутатов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. О результатах конкурса конкурсная комиссия информирует кандидатов в письменной форме в течение 2 рабочих дней со дня его завершения путем направления заказного письма с уведомлением о вручении или иным доступным способом.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>РЕШИЛИ:</w:t>
      </w:r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proofErr w:type="gramStart"/>
      <w:r w:rsidRPr="00CE5C6F">
        <w:rPr>
          <w:rFonts w:ascii="Times New Roman" w:hAnsi="Times New Roman"/>
          <w:color w:val="000000" w:themeColor="text1"/>
          <w:sz w:val="26"/>
          <w:szCs w:val="26"/>
        </w:rPr>
        <w:t>Секретарю конкурсной комиссии обеспечить направление протокола заседания конкурсной комиссии,</w:t>
      </w:r>
      <w:r w:rsidRPr="00CE5C6F">
        <w:rPr>
          <w:rFonts w:ascii="Times New Roman" w:hAnsi="Times New Roman" w:cs="Times New Roman"/>
          <w:color w:val="000000" w:themeColor="text1"/>
          <w:spacing w:val="-6"/>
          <w:sz w:val="26"/>
          <w:szCs w:val="26"/>
        </w:rPr>
        <w:t xml:space="preserve"> </w:t>
      </w:r>
      <w:r w:rsidRPr="00CE5C6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копий представленных победителями конкурса программ развития муниципального образования (предложений по </w:t>
      </w:r>
      <w:r w:rsidRPr="00CE5C6F">
        <w:rPr>
          <w:rFonts w:ascii="Times New Roman" w:hAnsi="Times New Roman" w:cs="Times New Roman"/>
          <w:color w:val="000000" w:themeColor="text1"/>
          <w:spacing w:val="-3"/>
          <w:sz w:val="26"/>
          <w:szCs w:val="26"/>
        </w:rPr>
        <w:t>улучшению качества жизни населения в муниципальном образовании</w:t>
      </w:r>
      <w:r w:rsidRPr="00CE5C6F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в Совет депутатов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 Новосибирской области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,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а также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своевременное информирование кандидатов в порядке и сроки, установленные </w:t>
      </w:r>
      <w:r w:rsidRPr="00CE5C6F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Положением о порядке проведения конкурса по отбору кандидатур на должность Главы </w:t>
      </w:r>
      <w:proofErr w:type="spellStart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>Рогалевского</w:t>
      </w:r>
      <w:proofErr w:type="spell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сельсовета Ордынского района</w:t>
      </w:r>
      <w:proofErr w:type="gramEnd"/>
      <w:r w:rsidRPr="0001474B">
        <w:rPr>
          <w:rFonts w:ascii="Times New Roman" w:hAnsi="Times New Roman"/>
          <w:color w:val="000000" w:themeColor="text1"/>
          <w:sz w:val="26"/>
          <w:szCs w:val="26"/>
          <w:lang w:eastAsia="ru-RU"/>
        </w:rPr>
        <w:t xml:space="preserve"> Новосибирской области</w:t>
      </w:r>
      <w:proofErr w:type="gramStart"/>
      <w:r w:rsidRPr="00CE5C6F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CE5C6F">
        <w:rPr>
          <w:rFonts w:ascii="Times New Roman" w:eastAsia="Times New Roman" w:hAnsi="Times New Roman"/>
          <w:i/>
          <w:color w:val="000000" w:themeColor="text1"/>
          <w:sz w:val="26"/>
          <w:szCs w:val="26"/>
          <w:lang w:eastAsia="ru-RU"/>
        </w:rPr>
        <w:t>.</w:t>
      </w:r>
      <w:proofErr w:type="gramEnd"/>
    </w:p>
    <w:p w:rsidR="007F4AA2" w:rsidRPr="00CE5C6F" w:rsidRDefault="007F4AA2" w:rsidP="007F4AA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CE5C6F">
        <w:rPr>
          <w:rFonts w:ascii="Times New Roman" w:hAnsi="Times New Roman"/>
          <w:b/>
          <w:color w:val="000000" w:themeColor="text1"/>
          <w:sz w:val="26"/>
          <w:szCs w:val="26"/>
        </w:rPr>
        <w:t xml:space="preserve">ГОЛОСОВАЛИ: 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За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единогласно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 xml:space="preserve">, против </w:t>
      </w:r>
      <w:r>
        <w:rPr>
          <w:rFonts w:ascii="Times New Roman" w:hAnsi="Times New Roman"/>
          <w:color w:val="000000" w:themeColor="text1"/>
          <w:sz w:val="26"/>
          <w:szCs w:val="26"/>
        </w:rPr>
        <w:t>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, воздержались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 - нет</w:t>
      </w:r>
      <w:r w:rsidRPr="00CE5C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tbl>
      <w:tblPr>
        <w:tblW w:w="0" w:type="auto"/>
        <w:tblLook w:val="04A0"/>
      </w:tblPr>
      <w:tblGrid>
        <w:gridCol w:w="4362"/>
        <w:gridCol w:w="2672"/>
        <w:gridCol w:w="2537"/>
      </w:tblGrid>
      <w:tr w:rsidR="007F4AA2" w:rsidRPr="00CE5C6F" w:rsidTr="00AA12E5">
        <w:tc>
          <w:tcPr>
            <w:tcW w:w="4362" w:type="dxa"/>
            <w:vAlign w:val="bottom"/>
          </w:tcPr>
          <w:p w:rsidR="007F4AA2" w:rsidRPr="00CE5C6F" w:rsidRDefault="007F4AA2" w:rsidP="00AA12E5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2672" w:type="dxa"/>
          </w:tcPr>
          <w:p w:rsidR="007F4AA2" w:rsidRPr="00CE5C6F" w:rsidRDefault="007F4AA2" w:rsidP="00AA12E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2537" w:type="dxa"/>
            <w:vAlign w:val="bottom"/>
          </w:tcPr>
          <w:p w:rsidR="007F4AA2" w:rsidRPr="00CE5C6F" w:rsidRDefault="007F4AA2" w:rsidP="00AA12E5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7F4AA2" w:rsidRPr="00CE5C6F" w:rsidTr="00AA12E5">
        <w:tc>
          <w:tcPr>
            <w:tcW w:w="4362" w:type="dxa"/>
            <w:vAlign w:val="bottom"/>
          </w:tcPr>
          <w:p w:rsidR="007F4AA2" w:rsidRDefault="007F4AA2" w:rsidP="00AA12E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5C6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Члены конкурсной комиссии:</w:t>
            </w:r>
          </w:p>
          <w:tbl>
            <w:tblPr>
              <w:tblW w:w="0" w:type="auto"/>
              <w:tblLook w:val="04A0"/>
            </w:tblPr>
            <w:tblGrid>
              <w:gridCol w:w="4146"/>
            </w:tblGrid>
            <w:tr w:rsidR="007F4AA2" w:rsidRPr="00CE5C6F" w:rsidTr="00AA12E5">
              <w:tc>
                <w:tcPr>
                  <w:tcW w:w="4752" w:type="dxa"/>
                  <w:vAlign w:val="bottom"/>
                </w:tcPr>
                <w:p w:rsidR="007F4AA2" w:rsidRPr="00CE5C6F" w:rsidRDefault="007F4AA2" w:rsidP="00AA12E5">
                  <w:pPr>
                    <w:spacing w:after="0" w:line="240" w:lineRule="auto"/>
                    <w:rPr>
                      <w:rFonts w:ascii="Times New Roman" w:hAnsi="Times New Roman"/>
                      <w:color w:val="000000" w:themeColor="text1"/>
                      <w:sz w:val="26"/>
                      <w:szCs w:val="26"/>
                    </w:rPr>
                  </w:pPr>
                </w:p>
              </w:tc>
            </w:tr>
            <w:tr w:rsidR="007F4AA2" w:rsidRPr="00CE5C6F" w:rsidTr="00AA12E5">
              <w:tc>
                <w:tcPr>
                  <w:tcW w:w="4752" w:type="dxa"/>
                  <w:vAlign w:val="bottom"/>
                </w:tcPr>
                <w:p w:rsidR="007F4AA2" w:rsidRPr="00CE5C6F" w:rsidRDefault="007F4AA2" w:rsidP="00AA12E5">
                  <w:pPr>
                    <w:spacing w:after="0" w:line="240" w:lineRule="auto"/>
                    <w:rPr>
                      <w:rFonts w:ascii="Times New Roman" w:hAnsi="Times New Roman"/>
                      <w:color w:val="000000" w:themeColor="text1"/>
                      <w:sz w:val="26"/>
                      <w:szCs w:val="26"/>
                    </w:rPr>
                  </w:pPr>
                </w:p>
              </w:tc>
            </w:tr>
            <w:tr w:rsidR="007F4AA2" w:rsidRPr="00066FB1" w:rsidTr="00AA12E5">
              <w:tc>
                <w:tcPr>
                  <w:tcW w:w="4752" w:type="dxa"/>
                  <w:vAlign w:val="bottom"/>
                </w:tcPr>
                <w:p w:rsidR="007F4AA2" w:rsidRPr="00066FB1" w:rsidRDefault="007F4AA2" w:rsidP="00AA12E5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           С.В.</w:t>
                  </w:r>
                  <w:r w:rsidRPr="00066FB1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Смирнов</w:t>
                  </w:r>
                </w:p>
                <w:p w:rsidR="007F4AA2" w:rsidRDefault="007F4AA2" w:rsidP="00AA12E5">
                  <w:pPr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660A4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О.В </w:t>
                  </w:r>
                  <w:proofErr w:type="spellStart"/>
                  <w:r w:rsidRPr="00F660A4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Доманина</w:t>
                  </w:r>
                  <w:proofErr w:type="spellEnd"/>
                </w:p>
                <w:p w:rsidR="007F4AA2" w:rsidRDefault="007F4AA2" w:rsidP="00AA12E5">
                  <w:pPr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В.А.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Лесникова</w:t>
                  </w:r>
                  <w:proofErr w:type="spellEnd"/>
                </w:p>
                <w:p w:rsidR="007F4AA2" w:rsidRDefault="007F4AA2" w:rsidP="00AA12E5">
                  <w:pPr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Е.В. Белых</w:t>
                  </w:r>
                </w:p>
                <w:p w:rsidR="007F4AA2" w:rsidRDefault="007F4AA2" w:rsidP="00AA12E5">
                  <w:pPr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Е.П.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Чередов</w:t>
                  </w:r>
                  <w:proofErr w:type="spellEnd"/>
                </w:p>
                <w:p w:rsidR="007F4AA2" w:rsidRPr="00F660A4" w:rsidRDefault="007F4AA2" w:rsidP="00AA12E5">
                  <w:pPr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Л.Н.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Фисенко</w:t>
                  </w:r>
                  <w:proofErr w:type="spellEnd"/>
                </w:p>
              </w:tc>
            </w:tr>
          </w:tbl>
          <w:p w:rsidR="007F4AA2" w:rsidRPr="00CE5C6F" w:rsidRDefault="007F4AA2" w:rsidP="00AA12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2672" w:type="dxa"/>
          </w:tcPr>
          <w:p w:rsidR="007F4AA2" w:rsidRPr="00CE5C6F" w:rsidRDefault="007F4AA2" w:rsidP="00AA12E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2537" w:type="dxa"/>
            <w:vAlign w:val="bottom"/>
          </w:tcPr>
          <w:p w:rsidR="007F4AA2" w:rsidRPr="00CE5C6F" w:rsidRDefault="007F4AA2" w:rsidP="00AA12E5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</w:tbl>
    <w:p w:rsidR="003755A7" w:rsidRDefault="003755A7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Pr="00586F66" w:rsidRDefault="007F4AA2" w:rsidP="007F4AA2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86F66">
        <w:rPr>
          <w:rFonts w:ascii="Times New Roman" w:hAnsi="Times New Roman"/>
          <w:b/>
          <w:bCs/>
          <w:color w:val="000000"/>
          <w:sz w:val="28"/>
          <w:szCs w:val="28"/>
        </w:rPr>
        <w:t>СОВЕТ ДЕПУТАТОВ</w:t>
      </w:r>
    </w:p>
    <w:p w:rsidR="007F4AA2" w:rsidRPr="00586F66" w:rsidRDefault="007F4AA2" w:rsidP="007F4AA2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86F66">
        <w:rPr>
          <w:rFonts w:ascii="Times New Roman" w:hAnsi="Times New Roman"/>
          <w:b/>
          <w:bCs/>
          <w:color w:val="000000"/>
          <w:sz w:val="28"/>
          <w:szCs w:val="28"/>
        </w:rPr>
        <w:t>РОГАЛЕВСКОГО СЕЛЬСОВЕТА</w:t>
      </w:r>
    </w:p>
    <w:p w:rsidR="007F4AA2" w:rsidRPr="00586F66" w:rsidRDefault="007F4AA2" w:rsidP="007F4AA2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86F66">
        <w:rPr>
          <w:rFonts w:ascii="Times New Roman" w:hAnsi="Times New Roman"/>
          <w:b/>
          <w:bCs/>
          <w:color w:val="000000"/>
          <w:sz w:val="28"/>
          <w:szCs w:val="28"/>
        </w:rPr>
        <w:t>ОРДЫНСКОГО РАЙОНА</w:t>
      </w:r>
    </w:p>
    <w:p w:rsidR="007F4AA2" w:rsidRPr="00586F66" w:rsidRDefault="007F4AA2" w:rsidP="007F4AA2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86F66">
        <w:rPr>
          <w:rFonts w:ascii="Times New Roman" w:hAnsi="Times New Roman"/>
          <w:b/>
          <w:bCs/>
          <w:color w:val="000000"/>
          <w:sz w:val="28"/>
          <w:szCs w:val="28"/>
        </w:rPr>
        <w:t>НОВОСИБИРСКОЙ ОБЛАСТИ</w:t>
      </w:r>
    </w:p>
    <w:p w:rsidR="007F4AA2" w:rsidRPr="00586F66" w:rsidRDefault="007F4AA2" w:rsidP="007F4AA2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7F4AA2" w:rsidRPr="00586F66" w:rsidRDefault="007F4AA2" w:rsidP="007F4AA2">
      <w:pPr>
        <w:pStyle w:val="1"/>
        <w:rPr>
          <w:color w:val="000000"/>
        </w:rPr>
      </w:pPr>
      <w:r w:rsidRPr="00586F66">
        <w:rPr>
          <w:color w:val="000000"/>
        </w:rPr>
        <w:t>РЕШЕНИЕ</w:t>
      </w:r>
    </w:p>
    <w:p w:rsidR="007F4AA2" w:rsidRPr="00586F66" w:rsidRDefault="007F4AA2" w:rsidP="007F4AA2">
      <w:pPr>
        <w:pStyle w:val="3"/>
        <w:jc w:val="center"/>
        <w:rPr>
          <w:color w:val="000000"/>
        </w:rPr>
      </w:pPr>
      <w:r w:rsidRPr="00586F66">
        <w:rPr>
          <w:color w:val="000000"/>
        </w:rPr>
        <w:t>(</w:t>
      </w:r>
      <w:r>
        <w:rPr>
          <w:color w:val="000000"/>
        </w:rPr>
        <w:t>ДЕВЯТНАДЦАТОЙ ВНЕОЧЕРЕДНОЙ</w:t>
      </w:r>
      <w:r w:rsidRPr="00586F66">
        <w:rPr>
          <w:color w:val="000000"/>
        </w:rPr>
        <w:t xml:space="preserve"> СЕССИИ)</w:t>
      </w:r>
    </w:p>
    <w:p w:rsidR="007F4AA2" w:rsidRPr="00586F66" w:rsidRDefault="007F4AA2" w:rsidP="007F4AA2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586F66">
        <w:rPr>
          <w:rFonts w:ascii="Times New Roman" w:hAnsi="Times New Roman"/>
          <w:b/>
          <w:color w:val="000000"/>
          <w:sz w:val="28"/>
          <w:szCs w:val="28"/>
        </w:rPr>
        <w:t>«</w:t>
      </w:r>
      <w:r>
        <w:rPr>
          <w:rFonts w:ascii="Times New Roman" w:hAnsi="Times New Roman"/>
          <w:b/>
          <w:color w:val="000000"/>
          <w:sz w:val="28"/>
          <w:szCs w:val="28"/>
        </w:rPr>
        <w:t>18</w:t>
      </w:r>
      <w:r w:rsidRPr="00586F66">
        <w:rPr>
          <w:rFonts w:ascii="Times New Roman" w:hAnsi="Times New Roman"/>
          <w:b/>
          <w:color w:val="000000"/>
          <w:sz w:val="28"/>
          <w:szCs w:val="28"/>
        </w:rPr>
        <w:t>»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апреля</w:t>
      </w:r>
      <w:r w:rsidRPr="00586F66">
        <w:rPr>
          <w:rFonts w:ascii="Times New Roman" w:hAnsi="Times New Roman"/>
          <w:b/>
          <w:color w:val="000000"/>
          <w:sz w:val="28"/>
          <w:szCs w:val="28"/>
        </w:rPr>
        <w:t xml:space="preserve">  202</w:t>
      </w:r>
      <w:r>
        <w:rPr>
          <w:rFonts w:ascii="Times New Roman" w:hAnsi="Times New Roman"/>
          <w:b/>
          <w:color w:val="000000"/>
          <w:sz w:val="28"/>
          <w:szCs w:val="28"/>
        </w:rPr>
        <w:t>2 г</w:t>
      </w:r>
      <w:r w:rsidRPr="00586F66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</w:t>
      </w:r>
      <w:r w:rsidRPr="00586F66">
        <w:rPr>
          <w:rFonts w:ascii="Times New Roman" w:hAnsi="Times New Roman"/>
          <w:b/>
          <w:color w:val="000000"/>
          <w:sz w:val="28"/>
          <w:szCs w:val="28"/>
        </w:rPr>
        <w:t xml:space="preserve"> № </w:t>
      </w:r>
      <w:r>
        <w:rPr>
          <w:rFonts w:ascii="Times New Roman" w:hAnsi="Times New Roman"/>
          <w:b/>
          <w:color w:val="000000"/>
          <w:sz w:val="28"/>
          <w:szCs w:val="28"/>
        </w:rPr>
        <w:t>61</w:t>
      </w:r>
    </w:p>
    <w:p w:rsidR="007F4AA2" w:rsidRPr="00B2043C" w:rsidRDefault="007F4AA2" w:rsidP="007F4AA2">
      <w:pPr>
        <w:pStyle w:val="a4"/>
        <w:jc w:val="center"/>
        <w:rPr>
          <w:b/>
          <w:bCs/>
          <w:color w:val="000000"/>
        </w:rPr>
      </w:pPr>
    </w:p>
    <w:p w:rsidR="007F4AA2" w:rsidRPr="00740BDC" w:rsidRDefault="007F4AA2" w:rsidP="007F4AA2">
      <w:pPr>
        <w:suppressAutoHyphens/>
        <w:spacing w:after="0" w:line="240" w:lineRule="auto"/>
        <w:ind w:right="-5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7F4AA2" w:rsidRPr="00A445BE" w:rsidRDefault="007F4AA2" w:rsidP="007F4AA2">
      <w:pPr>
        <w:suppressAutoHyphens/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7F4AA2" w:rsidRPr="00A445BE" w:rsidRDefault="007F4AA2" w:rsidP="007F4A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45BE">
        <w:rPr>
          <w:rFonts w:ascii="Times New Roman" w:hAnsi="Times New Roman"/>
          <w:b/>
          <w:sz w:val="28"/>
          <w:szCs w:val="28"/>
        </w:rPr>
        <w:t xml:space="preserve">Об избрании Главы </w:t>
      </w:r>
      <w:proofErr w:type="spellStart"/>
      <w:r w:rsidRPr="00A445BE">
        <w:rPr>
          <w:rFonts w:ascii="Times New Roman" w:hAnsi="Times New Roman"/>
          <w:b/>
          <w:sz w:val="28"/>
          <w:szCs w:val="28"/>
        </w:rPr>
        <w:t>Рогалевского</w:t>
      </w:r>
      <w:proofErr w:type="spellEnd"/>
      <w:r w:rsidRPr="00A445BE">
        <w:rPr>
          <w:rFonts w:ascii="Times New Roman" w:hAnsi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7F4AA2" w:rsidRDefault="007F4AA2" w:rsidP="007F4AA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 соответствии со статьей 36 Федерального закона от 06 октября 2003 года №131 ФЗ «Об общих принципах организации местного самоуправления в Российской Федерации»,  руководствуясь статьей 27 Устава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Рогалевского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сельсовета Ордынского района Новосибирской области, </w:t>
      </w:r>
      <w:r w:rsidRPr="00A64D30">
        <w:rPr>
          <w:rFonts w:ascii="Times New Roman" w:eastAsia="Times New Roman" w:hAnsi="Times New Roman"/>
          <w:sz w:val="24"/>
          <w:szCs w:val="24"/>
        </w:rPr>
        <w:t xml:space="preserve">Совет депутатов </w:t>
      </w:r>
      <w:proofErr w:type="spellStart"/>
      <w:r>
        <w:rPr>
          <w:rFonts w:ascii="Times New Roman" w:hAnsi="Times New Roman"/>
          <w:sz w:val="24"/>
          <w:szCs w:val="24"/>
        </w:rPr>
        <w:t>Рогалевского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Ордынского района Новосибирской области</w:t>
      </w:r>
    </w:p>
    <w:p w:rsidR="007F4AA2" w:rsidRDefault="007F4AA2" w:rsidP="007F4AA2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7F4AA2" w:rsidRPr="009A32AD" w:rsidRDefault="007F4AA2" w:rsidP="007F4AA2">
      <w:pPr>
        <w:spacing w:after="0" w:line="240" w:lineRule="auto"/>
        <w:ind w:firstLine="708"/>
        <w:jc w:val="center"/>
      </w:pPr>
      <w:r w:rsidRPr="00A64D30">
        <w:rPr>
          <w:rFonts w:ascii="Times New Roman" w:eastAsia="Times New Roman" w:hAnsi="Times New Roman"/>
          <w:b/>
          <w:sz w:val="24"/>
          <w:szCs w:val="24"/>
        </w:rPr>
        <w:t>РЕШИЛ</w:t>
      </w:r>
      <w:r>
        <w:rPr>
          <w:rFonts w:ascii="Times New Roman" w:hAnsi="Times New Roman"/>
          <w:sz w:val="24"/>
          <w:szCs w:val="24"/>
        </w:rPr>
        <w:t>:</w:t>
      </w:r>
    </w:p>
    <w:p w:rsidR="007F4AA2" w:rsidRDefault="007F4AA2" w:rsidP="007F4A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6629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.Избрать Главой </w:t>
      </w:r>
      <w:proofErr w:type="spellStart"/>
      <w:r>
        <w:rPr>
          <w:rFonts w:ascii="Times New Roman" w:hAnsi="Times New Roman"/>
          <w:sz w:val="24"/>
          <w:szCs w:val="24"/>
        </w:rPr>
        <w:t>Рогалевского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 Ордынского района Новосибирской области Стародубцеву Татьяну </w:t>
      </w:r>
      <w:proofErr w:type="spellStart"/>
      <w:r>
        <w:rPr>
          <w:rFonts w:ascii="Times New Roman" w:hAnsi="Times New Roman"/>
          <w:sz w:val="24"/>
          <w:szCs w:val="24"/>
        </w:rPr>
        <w:t>Евстигнеевну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7F4AA2" w:rsidRDefault="007F4AA2" w:rsidP="007F4AA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Опубликовать настоящее решение в периодическом печатном издании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Рогалевского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Ордынского района Новосибирской области «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Рогалевский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вестник»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Рогалевского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Ордынского района Новосибирской области.</w:t>
      </w:r>
    </w:p>
    <w:p w:rsidR="007F4AA2" w:rsidRPr="000D3A77" w:rsidRDefault="007F4AA2" w:rsidP="007F4AA2">
      <w:pPr>
        <w:suppressAutoHyphens/>
        <w:spacing w:after="0" w:line="240" w:lineRule="auto"/>
        <w:ind w:right="-5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0D3A77">
        <w:rPr>
          <w:rFonts w:ascii="Times New Roman" w:eastAsia="Times New Roman" w:hAnsi="Times New Roman"/>
          <w:sz w:val="24"/>
          <w:szCs w:val="24"/>
          <w:lang w:eastAsia="ar-SA"/>
        </w:rPr>
        <w:t xml:space="preserve">Настоящее решение вступает в силу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19 апреля 2022 года</w:t>
      </w:r>
      <w:r w:rsidRPr="000D3A77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7F4AA2" w:rsidRPr="003B058F" w:rsidRDefault="007F4AA2" w:rsidP="007F4AA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Совета депутатов</w:t>
      </w:r>
    </w:p>
    <w:p w:rsidR="007F4AA2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Рогалевского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</w:t>
      </w:r>
    </w:p>
    <w:p w:rsidR="007F4AA2" w:rsidRDefault="007F4AA2" w:rsidP="007F4AA2">
      <w:pPr>
        <w:tabs>
          <w:tab w:val="left" w:pos="6098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Ордынского района</w:t>
      </w:r>
      <w:r>
        <w:rPr>
          <w:rFonts w:ascii="Times New Roman" w:hAnsi="Times New Roman"/>
          <w:sz w:val="24"/>
          <w:szCs w:val="24"/>
        </w:rPr>
        <w:tab/>
        <w:t xml:space="preserve">             </w:t>
      </w:r>
      <w:proofErr w:type="spellStart"/>
      <w:r>
        <w:rPr>
          <w:rFonts w:ascii="Times New Roman" w:hAnsi="Times New Roman"/>
          <w:sz w:val="24"/>
          <w:szCs w:val="24"/>
        </w:rPr>
        <w:t>Н.В.Ковкаева</w:t>
      </w:r>
      <w:proofErr w:type="spellEnd"/>
    </w:p>
    <w:p w:rsidR="007F4AA2" w:rsidRPr="00866629" w:rsidRDefault="007F4AA2" w:rsidP="007F4AA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Pr="007F4AA2" w:rsidRDefault="007F4AA2" w:rsidP="007F4AA2">
      <w:pPr>
        <w:jc w:val="center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lastRenderedPageBreak/>
        <w:t>ИЗВЕЩЕНИЕ</w:t>
      </w:r>
    </w:p>
    <w:p w:rsidR="007F4AA2" w:rsidRPr="007F4AA2" w:rsidRDefault="007F4AA2" w:rsidP="007F4AA2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о проведении собрания о согласовании местоположения границ земельного участка</w:t>
      </w:r>
    </w:p>
    <w:p w:rsidR="007F4AA2" w:rsidRPr="007F4AA2" w:rsidRDefault="007F4AA2" w:rsidP="007F4AA2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Кадастровым инженером Ильиным Николаем Викторовичем, работником ООО «</w:t>
      </w:r>
      <w:proofErr w:type="spellStart"/>
      <w:r w:rsidRPr="007F4AA2">
        <w:rPr>
          <w:rFonts w:ascii="Times New Roman" w:hAnsi="Times New Roman" w:cs="Times New Roman"/>
          <w:sz w:val="28"/>
          <w:szCs w:val="28"/>
        </w:rPr>
        <w:t>Фарос</w:t>
      </w:r>
      <w:proofErr w:type="spellEnd"/>
      <w:r w:rsidRPr="007F4AA2">
        <w:rPr>
          <w:rFonts w:ascii="Times New Roman" w:hAnsi="Times New Roman" w:cs="Times New Roman"/>
          <w:sz w:val="28"/>
          <w:szCs w:val="28"/>
        </w:rPr>
        <w:t xml:space="preserve">», почтовый адрес: 633261, Новосибирская область, Ордынский район, р.п. Ордынское, пр. Ленина, дом 11, оф.2, </w:t>
      </w:r>
      <w:r w:rsidRPr="007F4AA2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7F4AA2">
        <w:rPr>
          <w:rFonts w:ascii="Times New Roman" w:hAnsi="Times New Roman" w:cs="Times New Roman"/>
          <w:sz w:val="28"/>
          <w:szCs w:val="28"/>
        </w:rPr>
        <w:t>-</w:t>
      </w:r>
      <w:r w:rsidRPr="007F4AA2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7F4AA2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Pr="007F4AA2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ooofaros</w:t>
        </w:r>
        <w:r w:rsidRPr="007F4AA2">
          <w:rPr>
            <w:rStyle w:val="af1"/>
            <w:rFonts w:ascii="Times New Roman" w:hAnsi="Times New Roman" w:cs="Times New Roman"/>
            <w:sz w:val="28"/>
            <w:szCs w:val="28"/>
          </w:rPr>
          <w:t>@</w:t>
        </w:r>
        <w:r w:rsidRPr="007F4AA2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7F4AA2">
          <w:rPr>
            <w:rStyle w:val="af1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7F4AA2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7F4AA2">
        <w:rPr>
          <w:rFonts w:ascii="Times New Roman" w:hAnsi="Times New Roman" w:cs="Times New Roman"/>
          <w:sz w:val="28"/>
          <w:szCs w:val="28"/>
        </w:rPr>
        <w:t xml:space="preserve">, тел. 8 (383) 59 23-129, квалификационный аттестат идентификационный № 54-14-550, выполняются кадастровые работы в связи с уточнением границ и площади земельного участка с кадастровым номером 54:20:020601:680, расположенного по местоположению: </w:t>
      </w:r>
      <w:r w:rsidRPr="007F4AA2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область, Ордынский район, МО </w:t>
      </w:r>
      <w:proofErr w:type="spellStart"/>
      <w:r w:rsidRPr="007F4AA2">
        <w:rPr>
          <w:rFonts w:ascii="Times New Roman" w:hAnsi="Times New Roman" w:cs="Times New Roman"/>
          <w:color w:val="000000"/>
          <w:sz w:val="28"/>
          <w:szCs w:val="28"/>
        </w:rPr>
        <w:t>Рогалевский</w:t>
      </w:r>
      <w:proofErr w:type="spellEnd"/>
      <w:r w:rsidRPr="007F4AA2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</w:t>
      </w:r>
      <w:r w:rsidRPr="007F4A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Заказчиком кадастровых работ является: Дружков Алексей Анатольевич, зарегистрирован по адресу:</w:t>
      </w:r>
      <w:r w:rsidRPr="007F4AA2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Новосибирская область, Новосибирский район, д.п. </w:t>
      </w:r>
      <w:proofErr w:type="spellStart"/>
      <w:r w:rsidRPr="007F4AA2">
        <w:rPr>
          <w:rFonts w:ascii="Times New Roman" w:hAnsi="Times New Roman" w:cs="Times New Roman"/>
          <w:color w:val="000000"/>
          <w:sz w:val="28"/>
          <w:szCs w:val="28"/>
        </w:rPr>
        <w:t>Кудряшевский</w:t>
      </w:r>
      <w:proofErr w:type="spellEnd"/>
      <w:r w:rsidRPr="007F4AA2">
        <w:rPr>
          <w:rFonts w:ascii="Times New Roman" w:hAnsi="Times New Roman" w:cs="Times New Roman"/>
          <w:color w:val="000000"/>
          <w:sz w:val="28"/>
          <w:szCs w:val="28"/>
        </w:rPr>
        <w:t>, ул</w:t>
      </w:r>
      <w:proofErr w:type="gramStart"/>
      <w:r w:rsidRPr="007F4AA2">
        <w:rPr>
          <w:rFonts w:ascii="Times New Roman" w:hAnsi="Times New Roman" w:cs="Times New Roman"/>
          <w:color w:val="000000"/>
          <w:sz w:val="28"/>
          <w:szCs w:val="28"/>
        </w:rPr>
        <w:t>.О</w:t>
      </w:r>
      <w:proofErr w:type="gramEnd"/>
      <w:r w:rsidRPr="007F4AA2">
        <w:rPr>
          <w:rFonts w:ascii="Times New Roman" w:hAnsi="Times New Roman" w:cs="Times New Roman"/>
          <w:color w:val="000000"/>
          <w:sz w:val="28"/>
          <w:szCs w:val="28"/>
        </w:rPr>
        <w:t xml:space="preserve">ктябрьская, д.6, кв.43, </w:t>
      </w:r>
      <w:r w:rsidRPr="007F4AA2">
        <w:rPr>
          <w:rFonts w:ascii="Times New Roman" w:hAnsi="Times New Roman" w:cs="Times New Roman"/>
          <w:sz w:val="28"/>
          <w:szCs w:val="28"/>
        </w:rPr>
        <w:t xml:space="preserve">т. 89139402386; </w:t>
      </w: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Собрание заинтересованных лиц по поводу согласования местоположения границы состоится по адресу: Новосибирская область, Ордынский район, р.п. Ордынское, пр</w:t>
      </w:r>
      <w:proofErr w:type="gramStart"/>
      <w:r w:rsidRPr="007F4AA2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7F4AA2">
        <w:rPr>
          <w:rFonts w:ascii="Times New Roman" w:hAnsi="Times New Roman" w:cs="Times New Roman"/>
          <w:sz w:val="28"/>
          <w:szCs w:val="28"/>
        </w:rPr>
        <w:t>енина, дом 11, оф.2, 31 мая 2022г. в 10 часов 00 минут.</w:t>
      </w: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С проектом межевого плана земельного участка можно ознакомиться по адресу: 633261, Новосибирская область, Ордынский район, р.п</w:t>
      </w:r>
      <w:proofErr w:type="gramStart"/>
      <w:r w:rsidRPr="007F4AA2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7F4AA2">
        <w:rPr>
          <w:rFonts w:ascii="Times New Roman" w:hAnsi="Times New Roman" w:cs="Times New Roman"/>
          <w:sz w:val="28"/>
          <w:szCs w:val="28"/>
        </w:rPr>
        <w:t>рдынское, пр. Ленина, дом 11 оф.2.</w:t>
      </w:r>
    </w:p>
    <w:p w:rsid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Обоснованные возражения по проекту межевого плана и требования о проведении согласования местоположения границ земельных участков на местности принимаются с 28.04.2022г. по 31.05.2022г. по адресу: 633261, Новосибирская область, Ордынский район, р.п. Ордынское, пр. Ленина, дом 11 оф.2.</w:t>
      </w: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Возражения относительно места проведения собрания заинтересованных лиц по поводу согласования местоположения границ направлять по адресу: 633261, Новосибирская область, Ордынский район, р.п. Ордынское, пр. Ленина, дом 11 оф.2.</w:t>
      </w: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 xml:space="preserve">Смежные земельные участки, с правообладателями которых требуется согласовать местоположение границы: </w:t>
      </w:r>
      <w:r w:rsidRPr="007F4AA2">
        <w:rPr>
          <w:rStyle w:val="af2"/>
          <w:rFonts w:ascii="Times New Roman" w:hAnsi="Times New Roman" w:cs="Times New Roman"/>
          <w:i w:val="0"/>
          <w:sz w:val="28"/>
          <w:szCs w:val="28"/>
        </w:rPr>
        <w:t xml:space="preserve">Кадастровый номер: </w:t>
      </w:r>
      <w:r w:rsidRPr="007F4AA2">
        <w:rPr>
          <w:rFonts w:ascii="Times New Roman" w:hAnsi="Times New Roman" w:cs="Times New Roman"/>
          <w:sz w:val="28"/>
          <w:szCs w:val="28"/>
        </w:rPr>
        <w:lastRenderedPageBreak/>
        <w:t xml:space="preserve">54:20:020601:325, расположен по адресу: </w:t>
      </w:r>
      <w:r w:rsidRPr="007F4A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Новосибирская </w:t>
      </w:r>
      <w:proofErr w:type="spellStart"/>
      <w:proofErr w:type="gramStart"/>
      <w:r w:rsidRPr="007F4A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обл</w:t>
      </w:r>
      <w:proofErr w:type="spellEnd"/>
      <w:proofErr w:type="gramEnd"/>
      <w:r w:rsidRPr="007F4A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р-н Ордынский, МО </w:t>
      </w:r>
      <w:proofErr w:type="spellStart"/>
      <w:r w:rsidRPr="007F4A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Рогалевский</w:t>
      </w:r>
      <w:proofErr w:type="spellEnd"/>
      <w:r w:rsidRPr="007F4A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</w:t>
      </w:r>
    </w:p>
    <w:p w:rsidR="007F4AA2" w:rsidRPr="007F4AA2" w:rsidRDefault="007F4AA2" w:rsidP="007F4AA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7F4AA2">
        <w:rPr>
          <w:rFonts w:ascii="Times New Roman" w:hAnsi="Times New Roman" w:cs="Times New Roman"/>
          <w:sz w:val="28"/>
          <w:szCs w:val="28"/>
        </w:rPr>
        <w:t>При проведении согласования местоположения границ при себе иметь документ, удостоверяющий личность, а также документы о правах на земельный участок.</w:t>
      </w: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4AA2" w:rsidRDefault="007F4AA2" w:rsidP="007F4AA2">
      <w:pPr>
        <w:tabs>
          <w:tab w:val="left" w:pos="5895"/>
        </w:tabs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Рогалевский</w:t>
      </w:r>
      <w:proofErr w:type="spellEnd"/>
      <w:r>
        <w:rPr>
          <w:sz w:val="28"/>
        </w:rPr>
        <w:t xml:space="preserve"> вестник»</w:t>
      </w:r>
      <w:r>
        <w:rPr>
          <w:sz w:val="28"/>
        </w:rPr>
        <w:tab/>
        <w:t>Главный редактор:</w:t>
      </w:r>
    </w:p>
    <w:p w:rsidR="007F4AA2" w:rsidRDefault="007F4AA2" w:rsidP="007F4AA2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>Периодическое печатное</w:t>
      </w:r>
      <w:r>
        <w:rPr>
          <w:sz w:val="28"/>
        </w:rPr>
        <w:tab/>
      </w:r>
      <w:proofErr w:type="spellStart"/>
      <w:r>
        <w:rPr>
          <w:sz w:val="28"/>
        </w:rPr>
        <w:t>Фисенко</w:t>
      </w:r>
      <w:proofErr w:type="spellEnd"/>
      <w:r>
        <w:rPr>
          <w:sz w:val="28"/>
        </w:rPr>
        <w:t xml:space="preserve"> Л.Н.</w:t>
      </w:r>
    </w:p>
    <w:p w:rsidR="007F4AA2" w:rsidRDefault="007F4AA2" w:rsidP="007F4AA2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>издание № 19, апрель 2022 г.</w:t>
      </w:r>
      <w:r>
        <w:rPr>
          <w:sz w:val="28"/>
        </w:rPr>
        <w:tab/>
        <w:t>Тираж 40 экз.</w:t>
      </w:r>
    </w:p>
    <w:p w:rsidR="007F4AA2" w:rsidRDefault="007F4AA2" w:rsidP="007F4AA2">
      <w:pPr>
        <w:ind w:firstLine="708"/>
        <w:rPr>
          <w:sz w:val="28"/>
        </w:rPr>
      </w:pPr>
      <w:r>
        <w:rPr>
          <w:sz w:val="28"/>
        </w:rPr>
        <w:t>Адрес: НСО, Ордынский р-н</w:t>
      </w:r>
    </w:p>
    <w:p w:rsidR="007F4AA2" w:rsidRDefault="007F4AA2" w:rsidP="007F4AA2">
      <w:pPr>
        <w:tabs>
          <w:tab w:val="left" w:pos="5970"/>
        </w:tabs>
        <w:ind w:firstLine="708"/>
        <w:rPr>
          <w:sz w:val="28"/>
        </w:rPr>
      </w:pPr>
      <w:r>
        <w:rPr>
          <w:sz w:val="28"/>
        </w:rPr>
        <w:t xml:space="preserve">с. </w:t>
      </w:r>
      <w:proofErr w:type="spellStart"/>
      <w:r>
        <w:rPr>
          <w:sz w:val="28"/>
        </w:rPr>
        <w:t>Рогалево</w:t>
      </w:r>
      <w:proofErr w:type="spellEnd"/>
      <w:r>
        <w:rPr>
          <w:sz w:val="28"/>
        </w:rPr>
        <w:t>, ул. Школьная, 3</w:t>
      </w:r>
      <w:proofErr w:type="gramStart"/>
      <w:r>
        <w:rPr>
          <w:sz w:val="28"/>
        </w:rPr>
        <w:tab/>
        <w:t>Р</w:t>
      </w:r>
      <w:proofErr w:type="gramEnd"/>
      <w:r>
        <w:rPr>
          <w:sz w:val="28"/>
        </w:rPr>
        <w:t xml:space="preserve">аспространяется </w:t>
      </w:r>
    </w:p>
    <w:p w:rsidR="007F4AA2" w:rsidRDefault="007F4AA2" w:rsidP="007F4AA2">
      <w:pPr>
        <w:tabs>
          <w:tab w:val="left" w:pos="5970"/>
        </w:tabs>
        <w:ind w:firstLine="708"/>
        <w:rPr>
          <w:sz w:val="28"/>
        </w:rPr>
      </w:pPr>
      <w:r>
        <w:rPr>
          <w:sz w:val="28"/>
        </w:rPr>
        <w:t>тел/факс 8 (259) 37-308/37-306</w:t>
      </w:r>
      <w:r>
        <w:rPr>
          <w:sz w:val="28"/>
        </w:rPr>
        <w:tab/>
        <w:t>бесплатно</w:t>
      </w:r>
    </w:p>
    <w:p w:rsidR="007F4AA2" w:rsidRDefault="007F4AA2" w:rsidP="007F4AA2">
      <w:pPr>
        <w:ind w:firstLine="708"/>
        <w:rPr>
          <w:sz w:val="28"/>
        </w:rPr>
      </w:pPr>
      <w:r>
        <w:rPr>
          <w:sz w:val="28"/>
        </w:rPr>
        <w:t xml:space="preserve">Издатель: Администрация                                                                                                        </w:t>
      </w:r>
    </w:p>
    <w:p w:rsidR="007F4AA2" w:rsidRDefault="007F4AA2" w:rsidP="007F4AA2">
      <w:pPr>
        <w:ind w:firstLine="708"/>
        <w:rPr>
          <w:sz w:val="28"/>
        </w:rPr>
      </w:pPr>
      <w:proofErr w:type="spellStart"/>
      <w:r>
        <w:rPr>
          <w:sz w:val="28"/>
        </w:rPr>
        <w:t>Рогалевского</w:t>
      </w:r>
      <w:proofErr w:type="spellEnd"/>
      <w:r>
        <w:rPr>
          <w:sz w:val="28"/>
        </w:rPr>
        <w:t xml:space="preserve"> сельсовета</w:t>
      </w: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7F4AA2" w:rsidSect="00621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4FAC" w:rsidRDefault="00264FAC" w:rsidP="004F35DC">
      <w:pPr>
        <w:spacing w:after="0" w:line="240" w:lineRule="auto"/>
      </w:pPr>
      <w:r>
        <w:separator/>
      </w:r>
    </w:p>
  </w:endnote>
  <w:endnote w:type="continuationSeparator" w:id="0">
    <w:p w:rsidR="00264FAC" w:rsidRDefault="00264FAC" w:rsidP="004F3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4FAC" w:rsidRDefault="00264FAC" w:rsidP="004F35DC">
      <w:pPr>
        <w:spacing w:after="0" w:line="240" w:lineRule="auto"/>
      </w:pPr>
      <w:r>
        <w:separator/>
      </w:r>
    </w:p>
  </w:footnote>
  <w:footnote w:type="continuationSeparator" w:id="0">
    <w:p w:rsidR="00264FAC" w:rsidRDefault="00264FAC" w:rsidP="004F35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>
    <w:nsid w:val="392A5292"/>
    <w:multiLevelType w:val="hybridMultilevel"/>
    <w:tmpl w:val="6ACEF21A"/>
    <w:lvl w:ilvl="0" w:tplc="4B40689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4">
    <w:nsid w:val="5BDB3C30"/>
    <w:multiLevelType w:val="hybridMultilevel"/>
    <w:tmpl w:val="603650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15"/>
  </w:num>
  <w:num w:numId="3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1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3"/>
  </w:num>
  <w:num w:numId="17">
    <w:abstractNumId w:val="8"/>
  </w:num>
  <w:num w:numId="18">
    <w:abstractNumId w:val="9"/>
  </w:num>
  <w:num w:numId="1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21FE"/>
    <w:rsid w:val="00126DB2"/>
    <w:rsid w:val="00264FAC"/>
    <w:rsid w:val="003755A7"/>
    <w:rsid w:val="003B0024"/>
    <w:rsid w:val="004F35DC"/>
    <w:rsid w:val="005C1841"/>
    <w:rsid w:val="00621D34"/>
    <w:rsid w:val="006C5699"/>
    <w:rsid w:val="007F4AA2"/>
    <w:rsid w:val="008B2085"/>
    <w:rsid w:val="00A40D31"/>
    <w:rsid w:val="00C85656"/>
    <w:rsid w:val="00D329BF"/>
    <w:rsid w:val="00EC76CD"/>
    <w:rsid w:val="00EE746A"/>
    <w:rsid w:val="00F051FD"/>
    <w:rsid w:val="00FA2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1FE"/>
  </w:style>
  <w:style w:type="paragraph" w:styleId="1">
    <w:name w:val="heading 1"/>
    <w:basedOn w:val="a"/>
    <w:next w:val="a"/>
    <w:link w:val="10"/>
    <w:qFormat/>
    <w:rsid w:val="004F35D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4F35D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F35D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A21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F35D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F35D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4F35D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4">
    <w:name w:val="Body Text"/>
    <w:basedOn w:val="a"/>
    <w:link w:val="a5"/>
    <w:rsid w:val="004F35D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Знак"/>
    <w:basedOn w:val="a0"/>
    <w:link w:val="a4"/>
    <w:rsid w:val="004F35D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semiHidden/>
    <w:rsid w:val="004F35D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semiHidden/>
    <w:rsid w:val="004F35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4F35D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F35DC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4F35DC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4F35D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4F35D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4F3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4F35DC"/>
    <w:rPr>
      <w:vertAlign w:val="superscript"/>
    </w:rPr>
  </w:style>
  <w:style w:type="character" w:styleId="ab">
    <w:name w:val="annotation reference"/>
    <w:basedOn w:val="a0"/>
    <w:semiHidden/>
    <w:unhideWhenUsed/>
    <w:rsid w:val="004F35DC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4F3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4F35DC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4F35DC"/>
    <w:rPr>
      <w:b/>
      <w:bCs/>
    </w:rPr>
  </w:style>
  <w:style w:type="paragraph" w:styleId="af0">
    <w:name w:val="List Paragraph"/>
    <w:basedOn w:val="a"/>
    <w:uiPriority w:val="99"/>
    <w:qFormat/>
    <w:rsid w:val="004F35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4F35DC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F35DC"/>
    <w:pPr>
      <w:spacing w:line="221" w:lineRule="atLeast"/>
    </w:pPr>
    <w:rPr>
      <w:rFonts w:cstheme="minorBidi"/>
      <w:color w:val="auto"/>
    </w:rPr>
  </w:style>
  <w:style w:type="character" w:styleId="af1">
    <w:name w:val="Hyperlink"/>
    <w:rsid w:val="007F4AA2"/>
    <w:rPr>
      <w:color w:val="0000FF"/>
      <w:u w:val="single"/>
    </w:rPr>
  </w:style>
  <w:style w:type="character" w:styleId="af2">
    <w:name w:val="Emphasis"/>
    <w:qFormat/>
    <w:rsid w:val="007F4AA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oofaro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2260</Words>
  <Characters>12882</Characters>
  <Application>Microsoft Office Word</Application>
  <DocSecurity>0</DocSecurity>
  <Lines>107</Lines>
  <Paragraphs>30</Paragraphs>
  <ScaleCrop>false</ScaleCrop>
  <Company>Grizli777</Company>
  <LinksUpToDate>false</LinksUpToDate>
  <CharactersWithSpaces>15112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СДК</dc:creator>
  <cp:lastModifiedBy>user</cp:lastModifiedBy>
  <cp:revision>2</cp:revision>
  <dcterms:created xsi:type="dcterms:W3CDTF">2022-04-26T07:20:00Z</dcterms:created>
  <dcterms:modified xsi:type="dcterms:W3CDTF">2022-04-26T07:20:00Z</dcterms:modified>
</cp:coreProperties>
</file>