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2085" w:rsidRPr="003C0C1A" w:rsidRDefault="008B2085" w:rsidP="008B2085">
      <w:pPr>
        <w:jc w:val="center"/>
        <w:outlineLvl w:val="0"/>
        <w:rPr>
          <w:b/>
          <w:i/>
          <w:sz w:val="144"/>
          <w:szCs w:val="144"/>
        </w:rPr>
      </w:pPr>
      <w:proofErr w:type="spellStart"/>
      <w:r w:rsidRPr="009A017C">
        <w:rPr>
          <w:b/>
          <w:i/>
          <w:sz w:val="144"/>
          <w:szCs w:val="144"/>
        </w:rPr>
        <w:t>Рогалевский</w:t>
      </w:r>
      <w:proofErr w:type="spellEnd"/>
    </w:p>
    <w:p w:rsidR="008B2085" w:rsidRPr="009A017C" w:rsidRDefault="008B2085" w:rsidP="008B2085">
      <w:pPr>
        <w:jc w:val="center"/>
        <w:rPr>
          <w:b/>
          <w:i/>
          <w:sz w:val="28"/>
        </w:rPr>
      </w:pPr>
    </w:p>
    <w:p w:rsidR="008B2085" w:rsidRPr="008B2085" w:rsidRDefault="008B2085" w:rsidP="008B2085">
      <w:pPr>
        <w:jc w:val="center"/>
        <w:rPr>
          <w:b/>
          <w:i/>
          <w:sz w:val="144"/>
          <w:szCs w:val="144"/>
        </w:rPr>
      </w:pPr>
      <w:r>
        <w:rPr>
          <w:b/>
          <w:i/>
          <w:sz w:val="144"/>
          <w:szCs w:val="144"/>
        </w:rPr>
        <w:t>вестник</w:t>
      </w: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8B2085" w:rsidRPr="00801752" w:rsidRDefault="008B2085" w:rsidP="008B2085">
      <w:pPr>
        <w:rPr>
          <w:rFonts w:ascii="Times New Roman" w:hAnsi="Times New Roman" w:cs="Times New Roman"/>
          <w:sz w:val="28"/>
        </w:rPr>
      </w:pPr>
    </w:p>
    <w:p w:rsidR="00013FC4" w:rsidRPr="00801752" w:rsidRDefault="004F35DC" w:rsidP="00904599">
      <w:pPr>
        <w:ind w:left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 xml:space="preserve">№ </w:t>
      </w:r>
      <w:r w:rsidR="00730C99" w:rsidRPr="00801752">
        <w:rPr>
          <w:rFonts w:ascii="Times New Roman" w:hAnsi="Times New Roman" w:cs="Times New Roman"/>
          <w:sz w:val="28"/>
        </w:rPr>
        <w:t>2</w:t>
      </w:r>
      <w:r w:rsidR="00716114" w:rsidRPr="00801752">
        <w:rPr>
          <w:rFonts w:ascii="Times New Roman" w:hAnsi="Times New Roman" w:cs="Times New Roman"/>
          <w:sz w:val="28"/>
        </w:rPr>
        <w:t>2/1</w:t>
      </w:r>
      <w:r w:rsidR="008B2085" w:rsidRPr="00801752">
        <w:rPr>
          <w:rFonts w:ascii="Times New Roman" w:hAnsi="Times New Roman" w:cs="Times New Roman"/>
          <w:sz w:val="28"/>
        </w:rPr>
        <w:t xml:space="preserve">                       Периодическое печатное</w:t>
      </w:r>
      <w:proofErr w:type="gramStart"/>
      <w:r w:rsidR="008B2085" w:rsidRPr="00801752">
        <w:rPr>
          <w:rFonts w:ascii="Times New Roman" w:hAnsi="Times New Roman" w:cs="Times New Roman"/>
          <w:sz w:val="28"/>
        </w:rPr>
        <w:t xml:space="preserve">                Р</w:t>
      </w:r>
      <w:proofErr w:type="gramEnd"/>
      <w:r w:rsidR="008B2085" w:rsidRPr="00801752">
        <w:rPr>
          <w:rFonts w:ascii="Times New Roman" w:hAnsi="Times New Roman" w:cs="Times New Roman"/>
          <w:sz w:val="28"/>
        </w:rPr>
        <w:t xml:space="preserve">аспространяется                </w:t>
      </w:r>
      <w:r w:rsidR="00013FC4" w:rsidRPr="00801752">
        <w:rPr>
          <w:rFonts w:ascii="Times New Roman" w:hAnsi="Times New Roman" w:cs="Times New Roman"/>
          <w:sz w:val="28"/>
        </w:rPr>
        <w:t>о</w:t>
      </w:r>
      <w:r w:rsidR="008B2085" w:rsidRPr="00801752">
        <w:rPr>
          <w:rFonts w:ascii="Times New Roman" w:hAnsi="Times New Roman" w:cs="Times New Roman"/>
          <w:sz w:val="28"/>
        </w:rPr>
        <w:t xml:space="preserve">т </w:t>
      </w:r>
      <w:r w:rsidR="00716114" w:rsidRPr="00801752">
        <w:rPr>
          <w:rFonts w:ascii="Times New Roman" w:hAnsi="Times New Roman" w:cs="Times New Roman"/>
          <w:sz w:val="28"/>
        </w:rPr>
        <w:t>06</w:t>
      </w:r>
      <w:r w:rsidR="008B2085" w:rsidRPr="00801752">
        <w:rPr>
          <w:rFonts w:ascii="Times New Roman" w:hAnsi="Times New Roman" w:cs="Times New Roman"/>
          <w:sz w:val="28"/>
        </w:rPr>
        <w:t xml:space="preserve"> </w:t>
      </w:r>
      <w:r w:rsidR="00716114" w:rsidRPr="00801752">
        <w:rPr>
          <w:rFonts w:ascii="Times New Roman" w:hAnsi="Times New Roman" w:cs="Times New Roman"/>
          <w:sz w:val="28"/>
        </w:rPr>
        <w:t xml:space="preserve">июля    </w:t>
      </w:r>
      <w:r w:rsidRPr="00801752">
        <w:rPr>
          <w:rFonts w:ascii="Times New Roman" w:hAnsi="Times New Roman" w:cs="Times New Roman"/>
          <w:sz w:val="28"/>
        </w:rPr>
        <w:t xml:space="preserve">      </w:t>
      </w:r>
      <w:r w:rsidR="00013FC4" w:rsidRPr="00801752">
        <w:rPr>
          <w:rFonts w:ascii="Times New Roman" w:hAnsi="Times New Roman" w:cs="Times New Roman"/>
          <w:sz w:val="28"/>
        </w:rPr>
        <w:t xml:space="preserve"> </w:t>
      </w:r>
      <w:r w:rsidR="00716114" w:rsidRPr="00801752">
        <w:rPr>
          <w:rFonts w:ascii="Times New Roman" w:hAnsi="Times New Roman" w:cs="Times New Roman"/>
          <w:sz w:val="28"/>
        </w:rPr>
        <w:t xml:space="preserve">  </w:t>
      </w:r>
      <w:r w:rsidR="00801752" w:rsidRPr="00801752">
        <w:rPr>
          <w:rFonts w:ascii="Times New Roman" w:hAnsi="Times New Roman" w:cs="Times New Roman"/>
          <w:sz w:val="28"/>
        </w:rPr>
        <w:t xml:space="preserve"> </w:t>
      </w:r>
      <w:r w:rsidR="00013FC4" w:rsidRPr="00801752">
        <w:rPr>
          <w:rFonts w:ascii="Times New Roman" w:hAnsi="Times New Roman" w:cs="Times New Roman"/>
          <w:sz w:val="28"/>
        </w:rPr>
        <w:t xml:space="preserve">  </w:t>
      </w:r>
      <w:r w:rsidR="008B2085" w:rsidRPr="00801752">
        <w:rPr>
          <w:rFonts w:ascii="Times New Roman" w:hAnsi="Times New Roman" w:cs="Times New Roman"/>
          <w:sz w:val="28"/>
        </w:rPr>
        <w:t xml:space="preserve">издание администрации            </w:t>
      </w:r>
      <w:r w:rsidR="00013FC4" w:rsidRPr="00801752">
        <w:rPr>
          <w:rFonts w:ascii="Times New Roman" w:hAnsi="Times New Roman" w:cs="Times New Roman"/>
          <w:sz w:val="28"/>
        </w:rPr>
        <w:t xml:space="preserve">      </w:t>
      </w:r>
      <w:r w:rsidR="008B2085" w:rsidRPr="00801752">
        <w:rPr>
          <w:rFonts w:ascii="Times New Roman" w:hAnsi="Times New Roman" w:cs="Times New Roman"/>
          <w:sz w:val="28"/>
        </w:rPr>
        <w:t xml:space="preserve">среди населения </w:t>
      </w:r>
      <w:r w:rsidRPr="00801752">
        <w:rPr>
          <w:rFonts w:ascii="Times New Roman" w:hAnsi="Times New Roman" w:cs="Times New Roman"/>
          <w:sz w:val="28"/>
        </w:rPr>
        <w:t xml:space="preserve">  </w:t>
      </w:r>
    </w:p>
    <w:p w:rsidR="008B2085" w:rsidRPr="00801752" w:rsidRDefault="004F35DC" w:rsidP="00904599">
      <w:pPr>
        <w:ind w:left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 xml:space="preserve"> </w:t>
      </w:r>
      <w:r w:rsidR="00904599" w:rsidRPr="00801752">
        <w:rPr>
          <w:rFonts w:ascii="Times New Roman" w:hAnsi="Times New Roman" w:cs="Times New Roman"/>
          <w:sz w:val="28"/>
        </w:rPr>
        <w:t xml:space="preserve">2022 года.           </w:t>
      </w:r>
      <w:r w:rsidR="00801752" w:rsidRPr="00801752">
        <w:rPr>
          <w:rFonts w:ascii="Times New Roman" w:hAnsi="Times New Roman" w:cs="Times New Roman"/>
          <w:sz w:val="28"/>
        </w:rPr>
        <w:t xml:space="preserve">   </w:t>
      </w:r>
      <w:r w:rsidR="00904599" w:rsidRPr="00801752">
        <w:rPr>
          <w:rFonts w:ascii="Times New Roman" w:hAnsi="Times New Roman" w:cs="Times New Roman"/>
          <w:sz w:val="28"/>
        </w:rPr>
        <w:t xml:space="preserve">   </w:t>
      </w:r>
      <w:proofErr w:type="spellStart"/>
      <w:r w:rsidR="008B2085" w:rsidRPr="00801752">
        <w:rPr>
          <w:rFonts w:ascii="Times New Roman" w:hAnsi="Times New Roman" w:cs="Times New Roman"/>
          <w:sz w:val="28"/>
        </w:rPr>
        <w:t>Рогалевского</w:t>
      </w:r>
      <w:proofErr w:type="spellEnd"/>
      <w:r w:rsidR="008B2085" w:rsidRPr="00801752">
        <w:rPr>
          <w:rFonts w:ascii="Times New Roman" w:hAnsi="Times New Roman" w:cs="Times New Roman"/>
          <w:sz w:val="28"/>
        </w:rPr>
        <w:t xml:space="preserve"> сельсовета</w:t>
      </w:r>
      <w:proofErr w:type="gramStart"/>
      <w:r w:rsidR="008B2085" w:rsidRPr="00801752">
        <w:rPr>
          <w:rFonts w:ascii="Times New Roman" w:hAnsi="Times New Roman" w:cs="Times New Roman"/>
          <w:sz w:val="28"/>
        </w:rPr>
        <w:t>.</w:t>
      </w:r>
      <w:proofErr w:type="gramEnd"/>
      <w:r w:rsidR="008B2085" w:rsidRPr="00801752">
        <w:rPr>
          <w:rFonts w:ascii="Times New Roman" w:hAnsi="Times New Roman" w:cs="Times New Roman"/>
          <w:sz w:val="28"/>
        </w:rPr>
        <w:t xml:space="preserve">             </w:t>
      </w:r>
      <w:r w:rsidR="00904599" w:rsidRPr="00801752">
        <w:rPr>
          <w:rFonts w:ascii="Times New Roman" w:hAnsi="Times New Roman" w:cs="Times New Roman"/>
          <w:sz w:val="28"/>
        </w:rPr>
        <w:t xml:space="preserve"> </w:t>
      </w:r>
      <w:r w:rsidR="008B2085" w:rsidRPr="00801752">
        <w:rPr>
          <w:rFonts w:ascii="Times New Roman" w:hAnsi="Times New Roman" w:cs="Times New Roman"/>
          <w:sz w:val="28"/>
        </w:rPr>
        <w:t xml:space="preserve">   </w:t>
      </w:r>
      <w:proofErr w:type="gramStart"/>
      <w:r w:rsidR="008B2085" w:rsidRPr="00801752">
        <w:rPr>
          <w:rFonts w:ascii="Times New Roman" w:hAnsi="Times New Roman" w:cs="Times New Roman"/>
          <w:sz w:val="28"/>
        </w:rPr>
        <w:t>с</w:t>
      </w:r>
      <w:proofErr w:type="gramEnd"/>
      <w:r w:rsidR="008B2085" w:rsidRPr="00801752">
        <w:rPr>
          <w:rFonts w:ascii="Times New Roman" w:hAnsi="Times New Roman" w:cs="Times New Roman"/>
          <w:sz w:val="28"/>
        </w:rPr>
        <w:t xml:space="preserve">. </w:t>
      </w:r>
      <w:proofErr w:type="spellStart"/>
      <w:r w:rsidR="008B2085" w:rsidRPr="00801752">
        <w:rPr>
          <w:rFonts w:ascii="Times New Roman" w:hAnsi="Times New Roman" w:cs="Times New Roman"/>
          <w:sz w:val="28"/>
        </w:rPr>
        <w:t>Рогалево</w:t>
      </w:r>
      <w:proofErr w:type="spellEnd"/>
      <w:r w:rsidR="008B2085" w:rsidRPr="00801752">
        <w:rPr>
          <w:rFonts w:ascii="Times New Roman" w:hAnsi="Times New Roman" w:cs="Times New Roman"/>
          <w:sz w:val="28"/>
        </w:rPr>
        <w:t>.</w:t>
      </w:r>
    </w:p>
    <w:p w:rsidR="008B2085" w:rsidRPr="00801752" w:rsidRDefault="008B2085" w:rsidP="008B2085">
      <w:pPr>
        <w:tabs>
          <w:tab w:val="left" w:pos="3435"/>
        </w:tabs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ab/>
      </w:r>
    </w:p>
    <w:p w:rsidR="007F4AA2" w:rsidRPr="00801752" w:rsidRDefault="008B2085" w:rsidP="008017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752">
        <w:rPr>
          <w:rFonts w:ascii="Times New Roman" w:hAnsi="Times New Roman" w:cs="Times New Roman"/>
          <w:sz w:val="28"/>
          <w:szCs w:val="28"/>
        </w:rPr>
        <w:t>В данном номере газеты публику</w:t>
      </w:r>
      <w:r w:rsidR="00716114" w:rsidRPr="00801752">
        <w:rPr>
          <w:rFonts w:ascii="Times New Roman" w:hAnsi="Times New Roman" w:cs="Times New Roman"/>
          <w:sz w:val="28"/>
          <w:szCs w:val="28"/>
        </w:rPr>
        <w:t>е</w:t>
      </w:r>
      <w:r w:rsidRPr="00801752">
        <w:rPr>
          <w:rFonts w:ascii="Times New Roman" w:hAnsi="Times New Roman" w:cs="Times New Roman"/>
          <w:sz w:val="28"/>
          <w:szCs w:val="28"/>
        </w:rPr>
        <w:t>тся</w:t>
      </w:r>
      <w:r w:rsidR="004A06B2" w:rsidRPr="0080175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01752" w:rsidRPr="00801752">
        <w:rPr>
          <w:rFonts w:ascii="Times New Roman" w:hAnsi="Times New Roman" w:cs="Times New Roman"/>
          <w:sz w:val="28"/>
          <w:szCs w:val="28"/>
        </w:rPr>
        <w:t xml:space="preserve">Извещение об общем собрании участников долевой собственности земельного участка </w:t>
      </w:r>
      <w:r w:rsidR="00224B79" w:rsidRPr="00801752">
        <w:rPr>
          <w:rFonts w:ascii="Times New Roman" w:hAnsi="Times New Roman" w:cs="Times New Roman"/>
          <w:sz w:val="28"/>
          <w:szCs w:val="28"/>
        </w:rPr>
        <w:t>с кадастровым номером 54:20:020601:287.</w:t>
      </w:r>
    </w:p>
    <w:p w:rsidR="008B2085" w:rsidRPr="00801752" w:rsidRDefault="008B2085" w:rsidP="003755A7">
      <w:pPr>
        <w:rPr>
          <w:rFonts w:ascii="Times New Roman" w:hAnsi="Times New Roman" w:cs="Times New Roman"/>
          <w:sz w:val="28"/>
        </w:rPr>
      </w:pPr>
    </w:p>
    <w:p w:rsidR="008B2085" w:rsidRPr="00801752" w:rsidRDefault="00801752" w:rsidP="00801752">
      <w:pPr>
        <w:tabs>
          <w:tab w:val="left" w:pos="5895"/>
        </w:tabs>
        <w:ind w:firstLine="708"/>
        <w:jc w:val="center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 xml:space="preserve">с. </w:t>
      </w:r>
      <w:proofErr w:type="spellStart"/>
      <w:r w:rsidRPr="00801752">
        <w:rPr>
          <w:rFonts w:ascii="Times New Roman" w:hAnsi="Times New Roman" w:cs="Times New Roman"/>
          <w:sz w:val="28"/>
        </w:rPr>
        <w:t>Рогалево</w:t>
      </w:r>
      <w:proofErr w:type="spellEnd"/>
    </w:p>
    <w:p w:rsidR="00904599" w:rsidRPr="00801752" w:rsidRDefault="00904599" w:rsidP="008B2085">
      <w:pPr>
        <w:tabs>
          <w:tab w:val="left" w:pos="5895"/>
        </w:tabs>
        <w:ind w:firstLine="708"/>
        <w:rPr>
          <w:rFonts w:ascii="Times New Roman" w:hAnsi="Times New Roman" w:cs="Times New Roman"/>
          <w:sz w:val="28"/>
        </w:rPr>
      </w:pPr>
    </w:p>
    <w:p w:rsidR="00904599" w:rsidRPr="00801752" w:rsidRDefault="00904599" w:rsidP="008B2085">
      <w:pPr>
        <w:tabs>
          <w:tab w:val="left" w:pos="5895"/>
        </w:tabs>
        <w:ind w:firstLine="708"/>
        <w:rPr>
          <w:rFonts w:ascii="Times New Roman" w:hAnsi="Times New Roman" w:cs="Times New Roman"/>
          <w:sz w:val="28"/>
        </w:rPr>
      </w:pPr>
    </w:p>
    <w:p w:rsidR="00904599" w:rsidRDefault="00904599" w:rsidP="008B2085">
      <w:pPr>
        <w:tabs>
          <w:tab w:val="left" w:pos="5895"/>
        </w:tabs>
        <w:ind w:firstLine="708"/>
        <w:rPr>
          <w:rFonts w:ascii="Times New Roman" w:hAnsi="Times New Roman" w:cs="Times New Roman"/>
          <w:sz w:val="28"/>
        </w:rPr>
      </w:pPr>
    </w:p>
    <w:p w:rsidR="00801752" w:rsidRPr="00801752" w:rsidRDefault="00801752" w:rsidP="008B2085">
      <w:pPr>
        <w:tabs>
          <w:tab w:val="left" w:pos="5895"/>
        </w:tabs>
        <w:ind w:firstLine="708"/>
        <w:rPr>
          <w:rFonts w:ascii="Times New Roman" w:hAnsi="Times New Roman" w:cs="Times New Roman"/>
          <w:sz w:val="28"/>
        </w:rPr>
      </w:pPr>
    </w:p>
    <w:p w:rsidR="004A06B2" w:rsidRPr="00801752" w:rsidRDefault="004A06B2" w:rsidP="004A06B2">
      <w:pPr>
        <w:tabs>
          <w:tab w:val="left" w:pos="5895"/>
        </w:tabs>
        <w:rPr>
          <w:rFonts w:ascii="Times New Roman" w:hAnsi="Times New Roman" w:cs="Times New Roman"/>
          <w:sz w:val="28"/>
          <w:szCs w:val="28"/>
        </w:rPr>
      </w:pPr>
    </w:p>
    <w:p w:rsidR="00801752" w:rsidRPr="00801752" w:rsidRDefault="00801752" w:rsidP="00801752">
      <w:pPr>
        <w:jc w:val="center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801752">
          <w:rPr>
            <w:rStyle w:val="af1"/>
            <w:rFonts w:ascii="Times New Roman" w:hAnsi="Times New Roman" w:cs="Times New Roman"/>
            <w:sz w:val="24"/>
            <w:szCs w:val="24"/>
            <w:shd w:val="clear" w:color="auto" w:fill="FFFFFF"/>
          </w:rPr>
          <w:t xml:space="preserve"> </w:t>
        </w:r>
      </w:hyperlink>
    </w:p>
    <w:p w:rsidR="00801752" w:rsidRPr="00801752" w:rsidRDefault="00801752" w:rsidP="008017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1752">
        <w:rPr>
          <w:rFonts w:ascii="Times New Roman" w:hAnsi="Times New Roman" w:cs="Times New Roman"/>
          <w:sz w:val="28"/>
          <w:szCs w:val="28"/>
        </w:rPr>
        <w:lastRenderedPageBreak/>
        <w:t>Извещение</w:t>
      </w:r>
    </w:p>
    <w:p w:rsidR="00801752" w:rsidRPr="00801752" w:rsidRDefault="00801752" w:rsidP="008017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1752">
        <w:rPr>
          <w:rFonts w:ascii="Times New Roman" w:hAnsi="Times New Roman" w:cs="Times New Roman"/>
          <w:sz w:val="28"/>
          <w:szCs w:val="28"/>
        </w:rPr>
        <w:t>об общем собрании участников долевой собственности</w:t>
      </w:r>
    </w:p>
    <w:p w:rsidR="00801752" w:rsidRPr="00801752" w:rsidRDefault="00801752" w:rsidP="008017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752" w:rsidRPr="00801752" w:rsidRDefault="00801752" w:rsidP="00801752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1752">
        <w:rPr>
          <w:rFonts w:ascii="Times New Roman" w:hAnsi="Times New Roman" w:cs="Times New Roman"/>
          <w:sz w:val="28"/>
          <w:szCs w:val="28"/>
        </w:rPr>
        <w:t xml:space="preserve">     Администрация </w:t>
      </w:r>
      <w:proofErr w:type="spellStart"/>
      <w:r w:rsidRPr="00801752">
        <w:rPr>
          <w:rFonts w:ascii="Times New Roman" w:hAnsi="Times New Roman" w:cs="Times New Roman"/>
          <w:sz w:val="28"/>
          <w:szCs w:val="28"/>
        </w:rPr>
        <w:t>Рогалевского</w:t>
      </w:r>
      <w:proofErr w:type="spellEnd"/>
      <w:r w:rsidRPr="00801752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области, в </w:t>
      </w:r>
      <w:r w:rsidRPr="0080175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соответствии со ст.ст. 13, 14 Федерального закона от 24.07.2002 года № 101-ФЗ «Об обороте земель сельскохозяйственного назначения» извещает участников долевой собственности данного земельного участка, о проведении общего собрания участников долевой собственности земельного участка кадастровый номер 54:20:020601:287. Дата проведения общего собрания не позднее, чем за сорок дней до дня проведения общего собрания. Время проведения общего собрания: 11-00ч. Регистрация собственников земельных долей и их представителей будет производиться 22 августа 2022 года по месту проведения собрания (начало регистрации участников в 10 часов 00 минут, окончание регистрации в 11 часов 00 минут); Адрес места проведения общего собрания: Новосибирская область, Ордынский район, с. </w:t>
      </w:r>
      <w:proofErr w:type="spellStart"/>
      <w:r w:rsidRPr="00801752">
        <w:rPr>
          <w:rFonts w:ascii="Times New Roman" w:hAnsi="Times New Roman" w:cs="Times New Roman"/>
          <w:sz w:val="28"/>
          <w:szCs w:val="28"/>
          <w:shd w:val="clear" w:color="auto" w:fill="FFFFFF"/>
        </w:rPr>
        <w:t>Рогалево</w:t>
      </w:r>
      <w:proofErr w:type="spellEnd"/>
      <w:r w:rsidRPr="00801752">
        <w:rPr>
          <w:rFonts w:ascii="Times New Roman" w:hAnsi="Times New Roman" w:cs="Times New Roman"/>
          <w:sz w:val="28"/>
          <w:szCs w:val="28"/>
          <w:shd w:val="clear" w:color="auto" w:fill="FFFFFF"/>
        </w:rPr>
        <w:t>, ул. Советская, д. 25.</w:t>
      </w:r>
    </w:p>
    <w:p w:rsidR="00801752" w:rsidRPr="00801752" w:rsidRDefault="00801752" w:rsidP="00801752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1752">
        <w:rPr>
          <w:rFonts w:ascii="Times New Roman" w:hAnsi="Times New Roman" w:cs="Times New Roman"/>
          <w:sz w:val="28"/>
          <w:szCs w:val="28"/>
          <w:shd w:val="clear" w:color="auto" w:fill="FFFFFF"/>
        </w:rPr>
        <w:t>Повестка дня общего собрания:</w:t>
      </w:r>
    </w:p>
    <w:p w:rsidR="00801752" w:rsidRPr="00801752" w:rsidRDefault="00801752" w:rsidP="00801752">
      <w:pPr>
        <w:pStyle w:val="af0"/>
        <w:numPr>
          <w:ilvl w:val="0"/>
          <w:numId w:val="35"/>
        </w:numPr>
        <w:spacing w:after="200" w:line="276" w:lineRule="auto"/>
        <w:jc w:val="both"/>
        <w:rPr>
          <w:sz w:val="28"/>
          <w:szCs w:val="28"/>
          <w:shd w:val="clear" w:color="auto" w:fill="FFFFFF"/>
        </w:rPr>
      </w:pPr>
      <w:r w:rsidRPr="00801752">
        <w:rPr>
          <w:sz w:val="28"/>
          <w:szCs w:val="28"/>
          <w:shd w:val="clear" w:color="auto" w:fill="FFFFFF"/>
        </w:rPr>
        <w:t>Об условиях договора аренды земельного участка, находящегося в долевой собственности;</w:t>
      </w:r>
    </w:p>
    <w:p w:rsidR="00801752" w:rsidRPr="00801752" w:rsidRDefault="00801752" w:rsidP="00801752">
      <w:pPr>
        <w:pStyle w:val="af0"/>
        <w:numPr>
          <w:ilvl w:val="0"/>
          <w:numId w:val="35"/>
        </w:numPr>
        <w:spacing w:after="200" w:line="276" w:lineRule="auto"/>
        <w:jc w:val="both"/>
        <w:rPr>
          <w:sz w:val="28"/>
          <w:szCs w:val="28"/>
          <w:shd w:val="clear" w:color="auto" w:fill="FFFFFF"/>
        </w:rPr>
      </w:pPr>
      <w:r w:rsidRPr="00801752">
        <w:rPr>
          <w:sz w:val="28"/>
          <w:szCs w:val="28"/>
          <w:shd w:val="clear" w:color="auto" w:fill="FFFFFF"/>
        </w:rPr>
        <w:t>О расторжении в судебном порядке договора аренды земельного участка из земель сельскохозяйственного назначения от 26 сентября 2017 года, зарегистрированном Управлением Федеральной службы государственной регистрации и картографии по Новосибирской области 24 января 2018 г. за номером 54:20:020601:287-54/020/2016-1;</w:t>
      </w:r>
    </w:p>
    <w:p w:rsidR="00801752" w:rsidRPr="00801752" w:rsidRDefault="00801752" w:rsidP="00801752">
      <w:pPr>
        <w:pStyle w:val="af0"/>
        <w:numPr>
          <w:ilvl w:val="0"/>
          <w:numId w:val="35"/>
        </w:numPr>
        <w:spacing w:after="200" w:line="276" w:lineRule="auto"/>
        <w:jc w:val="both"/>
        <w:rPr>
          <w:sz w:val="28"/>
          <w:szCs w:val="28"/>
          <w:shd w:val="clear" w:color="auto" w:fill="FFFFFF"/>
        </w:rPr>
      </w:pPr>
      <w:r w:rsidRPr="00801752">
        <w:rPr>
          <w:sz w:val="28"/>
          <w:szCs w:val="28"/>
          <w:shd w:val="clear" w:color="auto" w:fill="FFFFFF"/>
        </w:rPr>
        <w:t>О выборе лица, уполномоченного от имени участников долевой собственности.</w:t>
      </w:r>
    </w:p>
    <w:p w:rsidR="00801752" w:rsidRPr="00801752" w:rsidRDefault="00801752" w:rsidP="00801752">
      <w:pPr>
        <w:pStyle w:val="af0"/>
        <w:jc w:val="both"/>
        <w:rPr>
          <w:sz w:val="28"/>
          <w:szCs w:val="28"/>
          <w:shd w:val="clear" w:color="auto" w:fill="FFFFFF"/>
        </w:rPr>
      </w:pPr>
      <w:r w:rsidRPr="00801752">
        <w:rPr>
          <w:sz w:val="28"/>
          <w:szCs w:val="28"/>
          <w:shd w:val="clear" w:color="auto" w:fill="FFFFFF"/>
        </w:rPr>
        <w:t xml:space="preserve">Адрес места ознакомления с документами по вопросам указаны в извещении. </w:t>
      </w:r>
    </w:p>
    <w:p w:rsidR="004A06B2" w:rsidRPr="00801752" w:rsidRDefault="004A06B2" w:rsidP="00013FC4">
      <w:pPr>
        <w:outlineLvl w:val="0"/>
        <w:rPr>
          <w:rFonts w:ascii="Times New Roman" w:hAnsi="Times New Roman" w:cs="Times New Roman"/>
          <w:sz w:val="28"/>
          <w:szCs w:val="28"/>
        </w:rPr>
      </w:pPr>
    </w:p>
    <w:p w:rsidR="00224B79" w:rsidRPr="00801752" w:rsidRDefault="00224B79" w:rsidP="00013FC4">
      <w:pPr>
        <w:outlineLvl w:val="0"/>
        <w:rPr>
          <w:rFonts w:ascii="Times New Roman" w:hAnsi="Times New Roman" w:cs="Times New Roman"/>
          <w:sz w:val="28"/>
          <w:szCs w:val="28"/>
        </w:rPr>
      </w:pPr>
    </w:p>
    <w:p w:rsidR="00224B79" w:rsidRPr="00801752" w:rsidRDefault="00224B79" w:rsidP="00013FC4">
      <w:pPr>
        <w:outlineLvl w:val="0"/>
        <w:rPr>
          <w:rFonts w:ascii="Times New Roman" w:hAnsi="Times New Roman" w:cs="Times New Roman"/>
        </w:rPr>
      </w:pPr>
    </w:p>
    <w:p w:rsidR="00224B79" w:rsidRPr="00801752" w:rsidRDefault="00224B79" w:rsidP="00013FC4">
      <w:pPr>
        <w:outlineLvl w:val="0"/>
        <w:rPr>
          <w:rFonts w:ascii="Times New Roman" w:hAnsi="Times New Roman" w:cs="Times New Roman"/>
        </w:rPr>
      </w:pPr>
    </w:p>
    <w:p w:rsidR="00224B79" w:rsidRPr="00801752" w:rsidRDefault="00224B79" w:rsidP="00013FC4">
      <w:pPr>
        <w:outlineLvl w:val="0"/>
        <w:rPr>
          <w:rFonts w:ascii="Times New Roman" w:hAnsi="Times New Roman" w:cs="Times New Roman"/>
        </w:rPr>
      </w:pPr>
    </w:p>
    <w:p w:rsidR="00224B79" w:rsidRPr="00801752" w:rsidRDefault="00224B79" w:rsidP="00013FC4">
      <w:pPr>
        <w:outlineLvl w:val="0"/>
        <w:rPr>
          <w:rFonts w:ascii="Times New Roman" w:hAnsi="Times New Roman" w:cs="Times New Roman"/>
        </w:rPr>
      </w:pPr>
    </w:p>
    <w:p w:rsidR="00224B79" w:rsidRPr="00801752" w:rsidRDefault="00224B79" w:rsidP="00224B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4A06B2" w:rsidRPr="00801752" w:rsidRDefault="004A06B2" w:rsidP="00013FC4">
      <w:pPr>
        <w:outlineLvl w:val="0"/>
        <w:rPr>
          <w:rFonts w:ascii="Times New Roman" w:hAnsi="Times New Roman" w:cs="Times New Roman"/>
        </w:rPr>
      </w:pPr>
    </w:p>
    <w:p w:rsidR="004A06B2" w:rsidRPr="00801752" w:rsidRDefault="004A06B2" w:rsidP="00013FC4">
      <w:pPr>
        <w:outlineLvl w:val="0"/>
        <w:rPr>
          <w:rFonts w:ascii="Times New Roman" w:hAnsi="Times New Roman" w:cs="Times New Roman"/>
        </w:rPr>
      </w:pPr>
    </w:p>
    <w:p w:rsidR="00730C99" w:rsidRPr="00801752" w:rsidRDefault="007F4AA2" w:rsidP="007F4AA2">
      <w:pPr>
        <w:tabs>
          <w:tab w:val="left" w:pos="5895"/>
        </w:tabs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>«</w:t>
      </w:r>
      <w:proofErr w:type="spellStart"/>
      <w:r w:rsidRPr="00801752">
        <w:rPr>
          <w:rFonts w:ascii="Times New Roman" w:hAnsi="Times New Roman" w:cs="Times New Roman"/>
          <w:sz w:val="28"/>
        </w:rPr>
        <w:t>Рогалевский</w:t>
      </w:r>
      <w:proofErr w:type="spellEnd"/>
      <w:r w:rsidRPr="00801752">
        <w:rPr>
          <w:rFonts w:ascii="Times New Roman" w:hAnsi="Times New Roman" w:cs="Times New Roman"/>
          <w:sz w:val="28"/>
        </w:rPr>
        <w:t xml:space="preserve"> вестник»</w:t>
      </w:r>
    </w:p>
    <w:p w:rsidR="007F4AA2" w:rsidRPr="00801752" w:rsidRDefault="00730C99" w:rsidP="007F4AA2">
      <w:pPr>
        <w:tabs>
          <w:tab w:val="left" w:pos="5895"/>
        </w:tabs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 xml:space="preserve">            </w:t>
      </w:r>
      <w:r w:rsidR="007F4AA2" w:rsidRPr="00801752">
        <w:rPr>
          <w:rFonts w:ascii="Times New Roman" w:hAnsi="Times New Roman" w:cs="Times New Roman"/>
          <w:sz w:val="28"/>
        </w:rPr>
        <w:t>Главный редактор:</w:t>
      </w:r>
    </w:p>
    <w:p w:rsidR="007F4AA2" w:rsidRPr="00801752" w:rsidRDefault="007F4AA2" w:rsidP="007F4AA2">
      <w:pPr>
        <w:tabs>
          <w:tab w:val="left" w:pos="5895"/>
        </w:tabs>
        <w:ind w:firstLine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>Периодическое печатное</w:t>
      </w:r>
      <w:r w:rsidRPr="00801752">
        <w:rPr>
          <w:rFonts w:ascii="Times New Roman" w:hAnsi="Times New Roman" w:cs="Times New Roman"/>
          <w:sz w:val="28"/>
        </w:rPr>
        <w:tab/>
      </w:r>
      <w:proofErr w:type="spellStart"/>
      <w:r w:rsidRPr="00801752">
        <w:rPr>
          <w:rFonts w:ascii="Times New Roman" w:hAnsi="Times New Roman" w:cs="Times New Roman"/>
          <w:sz w:val="28"/>
        </w:rPr>
        <w:t>Фисенко</w:t>
      </w:r>
      <w:proofErr w:type="spellEnd"/>
      <w:r w:rsidRPr="00801752">
        <w:rPr>
          <w:rFonts w:ascii="Times New Roman" w:hAnsi="Times New Roman" w:cs="Times New Roman"/>
          <w:sz w:val="28"/>
        </w:rPr>
        <w:t xml:space="preserve"> Л.Н.</w:t>
      </w:r>
    </w:p>
    <w:p w:rsidR="007F4AA2" w:rsidRPr="00801752" w:rsidRDefault="00730C99" w:rsidP="007F4AA2">
      <w:pPr>
        <w:tabs>
          <w:tab w:val="left" w:pos="5895"/>
        </w:tabs>
        <w:ind w:firstLine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>издание № 2</w:t>
      </w:r>
      <w:r w:rsidR="00801752" w:rsidRPr="00801752">
        <w:rPr>
          <w:rFonts w:ascii="Times New Roman" w:hAnsi="Times New Roman" w:cs="Times New Roman"/>
          <w:sz w:val="28"/>
        </w:rPr>
        <w:t>2/1</w:t>
      </w:r>
      <w:r w:rsidR="007F4AA2" w:rsidRPr="00801752">
        <w:rPr>
          <w:rFonts w:ascii="Times New Roman" w:hAnsi="Times New Roman" w:cs="Times New Roman"/>
          <w:sz w:val="28"/>
        </w:rPr>
        <w:t xml:space="preserve">, </w:t>
      </w:r>
      <w:r w:rsidR="00801752" w:rsidRPr="00801752">
        <w:rPr>
          <w:rFonts w:ascii="Times New Roman" w:hAnsi="Times New Roman" w:cs="Times New Roman"/>
          <w:sz w:val="28"/>
        </w:rPr>
        <w:t>июль</w:t>
      </w:r>
      <w:r w:rsidR="007F4AA2" w:rsidRPr="00801752">
        <w:rPr>
          <w:rFonts w:ascii="Times New Roman" w:hAnsi="Times New Roman" w:cs="Times New Roman"/>
          <w:sz w:val="28"/>
        </w:rPr>
        <w:t xml:space="preserve"> 2022 г.</w:t>
      </w:r>
      <w:r w:rsidR="007F4AA2" w:rsidRPr="00801752">
        <w:rPr>
          <w:rFonts w:ascii="Times New Roman" w:hAnsi="Times New Roman" w:cs="Times New Roman"/>
          <w:sz w:val="28"/>
        </w:rPr>
        <w:tab/>
        <w:t>Тираж 40 экз.</w:t>
      </w:r>
    </w:p>
    <w:p w:rsidR="007F4AA2" w:rsidRPr="00801752" w:rsidRDefault="007F4AA2" w:rsidP="007F4AA2">
      <w:pPr>
        <w:ind w:firstLine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>Адрес: НСО, Ордынский р-н</w:t>
      </w:r>
    </w:p>
    <w:p w:rsidR="007F4AA2" w:rsidRPr="00801752" w:rsidRDefault="007F4AA2" w:rsidP="007F4AA2">
      <w:pPr>
        <w:tabs>
          <w:tab w:val="left" w:pos="5970"/>
        </w:tabs>
        <w:ind w:firstLine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 xml:space="preserve">с. </w:t>
      </w:r>
      <w:proofErr w:type="spellStart"/>
      <w:r w:rsidRPr="00801752">
        <w:rPr>
          <w:rFonts w:ascii="Times New Roman" w:hAnsi="Times New Roman" w:cs="Times New Roman"/>
          <w:sz w:val="28"/>
        </w:rPr>
        <w:t>Рогалево</w:t>
      </w:r>
      <w:proofErr w:type="spellEnd"/>
      <w:r w:rsidRPr="00801752">
        <w:rPr>
          <w:rFonts w:ascii="Times New Roman" w:hAnsi="Times New Roman" w:cs="Times New Roman"/>
          <w:sz w:val="28"/>
        </w:rPr>
        <w:t>, ул. Школьная, 3</w:t>
      </w:r>
      <w:proofErr w:type="gramStart"/>
      <w:r w:rsidRPr="00801752">
        <w:rPr>
          <w:rFonts w:ascii="Times New Roman" w:hAnsi="Times New Roman" w:cs="Times New Roman"/>
          <w:sz w:val="28"/>
        </w:rPr>
        <w:tab/>
        <w:t>Р</w:t>
      </w:r>
      <w:proofErr w:type="gramEnd"/>
      <w:r w:rsidRPr="00801752">
        <w:rPr>
          <w:rFonts w:ascii="Times New Roman" w:hAnsi="Times New Roman" w:cs="Times New Roman"/>
          <w:sz w:val="28"/>
        </w:rPr>
        <w:t xml:space="preserve">аспространяется </w:t>
      </w:r>
    </w:p>
    <w:p w:rsidR="007F4AA2" w:rsidRPr="00801752" w:rsidRDefault="007F4AA2" w:rsidP="007F4AA2">
      <w:pPr>
        <w:tabs>
          <w:tab w:val="left" w:pos="5970"/>
        </w:tabs>
        <w:ind w:firstLine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>тел/факс 8 (259) 37-308/37-306</w:t>
      </w:r>
      <w:r w:rsidRPr="00801752">
        <w:rPr>
          <w:rFonts w:ascii="Times New Roman" w:hAnsi="Times New Roman" w:cs="Times New Roman"/>
          <w:sz w:val="28"/>
        </w:rPr>
        <w:tab/>
        <w:t>бесплатно</w:t>
      </w:r>
    </w:p>
    <w:p w:rsidR="007F4AA2" w:rsidRPr="00801752" w:rsidRDefault="007F4AA2" w:rsidP="007F4AA2">
      <w:pPr>
        <w:ind w:firstLine="708"/>
        <w:rPr>
          <w:rFonts w:ascii="Times New Roman" w:hAnsi="Times New Roman" w:cs="Times New Roman"/>
          <w:sz w:val="28"/>
        </w:rPr>
      </w:pPr>
      <w:r w:rsidRPr="00801752">
        <w:rPr>
          <w:rFonts w:ascii="Times New Roman" w:hAnsi="Times New Roman" w:cs="Times New Roman"/>
          <w:sz w:val="28"/>
        </w:rPr>
        <w:t xml:space="preserve">Издатель: Администрация                                                                                                        </w:t>
      </w:r>
    </w:p>
    <w:p w:rsidR="007F4AA2" w:rsidRPr="00801752" w:rsidRDefault="007F4AA2" w:rsidP="007F4AA2">
      <w:pPr>
        <w:ind w:firstLine="708"/>
        <w:rPr>
          <w:rFonts w:ascii="Times New Roman" w:hAnsi="Times New Roman" w:cs="Times New Roman"/>
          <w:sz w:val="28"/>
        </w:rPr>
      </w:pPr>
      <w:proofErr w:type="spellStart"/>
      <w:r w:rsidRPr="00801752">
        <w:rPr>
          <w:rFonts w:ascii="Times New Roman" w:hAnsi="Times New Roman" w:cs="Times New Roman"/>
          <w:sz w:val="28"/>
        </w:rPr>
        <w:t>Рогалевского</w:t>
      </w:r>
      <w:proofErr w:type="spellEnd"/>
      <w:r w:rsidRPr="00801752">
        <w:rPr>
          <w:rFonts w:ascii="Times New Roman" w:hAnsi="Times New Roman" w:cs="Times New Roman"/>
          <w:sz w:val="28"/>
        </w:rPr>
        <w:t xml:space="preserve"> сельсовета</w:t>
      </w: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7F4AA2" w:rsidSect="00904599">
      <w:headerReference w:type="default" r:id="rId8"/>
      <w:headerReference w:type="first" r:id="rId9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1B9F" w:rsidRDefault="00C21B9F" w:rsidP="004F35DC">
      <w:pPr>
        <w:spacing w:after="0" w:line="240" w:lineRule="auto"/>
      </w:pPr>
      <w:r>
        <w:separator/>
      </w:r>
    </w:p>
  </w:endnote>
  <w:endnote w:type="continuationSeparator" w:id="0">
    <w:p w:rsidR="00C21B9F" w:rsidRDefault="00C21B9F" w:rsidP="004F3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1B9F" w:rsidRDefault="00C21B9F" w:rsidP="004F35DC">
      <w:pPr>
        <w:spacing w:after="0" w:line="240" w:lineRule="auto"/>
      </w:pPr>
      <w:r>
        <w:separator/>
      </w:r>
    </w:p>
  </w:footnote>
  <w:footnote w:type="continuationSeparator" w:id="0">
    <w:p w:rsidR="00C21B9F" w:rsidRDefault="00C21B9F" w:rsidP="004F35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7083" w:rsidRDefault="00CC794D">
    <w:pPr>
      <w:pStyle w:val="af9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9217" type="#_x0000_t202" style="position:absolute;margin-left:0;margin-top:.05pt;width:6.95pt;height:1.6pt;z-index:25166028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967083" w:rsidRDefault="00CC794D">
                <w:pPr>
                  <w:pStyle w:val="af9"/>
                </w:pPr>
                <w:r>
                  <w:rPr>
                    <w:rStyle w:val="af8"/>
                  </w:rPr>
                  <w:fldChar w:fldCharType="begin"/>
                </w:r>
                <w:r w:rsidR="00967083">
                  <w:rPr>
                    <w:rStyle w:val="af8"/>
                  </w:rPr>
                  <w:instrText xml:space="preserve"> PAGE </w:instrText>
                </w:r>
                <w:r>
                  <w:rPr>
                    <w:rStyle w:val="af8"/>
                  </w:rPr>
                  <w:fldChar w:fldCharType="separate"/>
                </w:r>
                <w:r w:rsidR="00801752">
                  <w:rPr>
                    <w:rStyle w:val="af8"/>
                    <w:noProof/>
                  </w:rPr>
                  <w:t>1</w:t>
                </w:r>
                <w:r>
                  <w:rPr>
                    <w:rStyle w:val="af8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7083" w:rsidRDefault="00967083" w:rsidP="00904599">
    <w:pPr>
      <w:pStyle w:val="af9"/>
      <w:tabs>
        <w:tab w:val="clear" w:pos="4677"/>
        <w:tab w:val="clear" w:pos="9355"/>
        <w:tab w:val="left" w:pos="400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08914A6C"/>
    <w:multiLevelType w:val="hybridMultilevel"/>
    <w:tmpl w:val="AACA8C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93B4EF5"/>
    <w:multiLevelType w:val="singleLevel"/>
    <w:tmpl w:val="AF74A4FE"/>
    <w:lvl w:ilvl="0">
      <w:start w:val="1"/>
      <w:numFmt w:val="decimal"/>
      <w:lvlText w:val="1.%1."/>
      <w:legacy w:legacy="1" w:legacySpace="0" w:legacyIndent="45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0B4A480B"/>
    <w:multiLevelType w:val="hybridMultilevel"/>
    <w:tmpl w:val="2E725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B69EE"/>
    <w:multiLevelType w:val="hybridMultilevel"/>
    <w:tmpl w:val="E63E7430"/>
    <w:lvl w:ilvl="0" w:tplc="E0A47C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7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8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9">
    <w:nsid w:val="28C3040C"/>
    <w:multiLevelType w:val="hybridMultilevel"/>
    <w:tmpl w:val="841223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C090678"/>
    <w:multiLevelType w:val="hybridMultilevel"/>
    <w:tmpl w:val="8B3AB398"/>
    <w:lvl w:ilvl="0" w:tplc="085E7A4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>
    <w:nsid w:val="2D583E4B"/>
    <w:multiLevelType w:val="hybridMultilevel"/>
    <w:tmpl w:val="E68E79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4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5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392A5292"/>
    <w:multiLevelType w:val="hybridMultilevel"/>
    <w:tmpl w:val="6ACEF21A"/>
    <w:lvl w:ilvl="0" w:tplc="4B40689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8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9">
    <w:nsid w:val="4D2845BE"/>
    <w:multiLevelType w:val="multilevel"/>
    <w:tmpl w:val="7D5220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0">
    <w:nsid w:val="4E380A08"/>
    <w:multiLevelType w:val="hybridMultilevel"/>
    <w:tmpl w:val="AF5259C8"/>
    <w:lvl w:ilvl="0" w:tplc="069CDB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EAB47C4"/>
    <w:multiLevelType w:val="hybridMultilevel"/>
    <w:tmpl w:val="B3766090"/>
    <w:lvl w:ilvl="0" w:tplc="7554A2F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4">
    <w:nsid w:val="5A925203"/>
    <w:multiLevelType w:val="hybridMultilevel"/>
    <w:tmpl w:val="2826A6F0"/>
    <w:lvl w:ilvl="0" w:tplc="EBF011B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BDB3C30"/>
    <w:multiLevelType w:val="hybridMultilevel"/>
    <w:tmpl w:val="603650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99503F"/>
    <w:multiLevelType w:val="multilevel"/>
    <w:tmpl w:val="252430EA"/>
    <w:lvl w:ilvl="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6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0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25" w:hanging="1800"/>
      </w:pPr>
      <w:rPr>
        <w:rFonts w:hint="default"/>
      </w:rPr>
    </w:lvl>
  </w:abstractNum>
  <w:abstractNum w:abstractNumId="27">
    <w:nsid w:val="6E045415"/>
    <w:multiLevelType w:val="hybridMultilevel"/>
    <w:tmpl w:val="8BFA9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9">
    <w:nsid w:val="7C761FEB"/>
    <w:multiLevelType w:val="hybridMultilevel"/>
    <w:tmpl w:val="0C080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CB32B82"/>
    <w:multiLevelType w:val="hybridMultilevel"/>
    <w:tmpl w:val="14B25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45406E"/>
    <w:multiLevelType w:val="hybridMultilevel"/>
    <w:tmpl w:val="30DCBC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8"/>
  </w:num>
  <w:num w:numId="3">
    <w:abstractNumId w:val="28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7"/>
  </w:num>
  <w:num w:numId="5">
    <w:abstractNumId w:val="13"/>
  </w:num>
  <w:num w:numId="6">
    <w:abstractNumId w:val="10"/>
  </w:num>
  <w:num w:numId="7">
    <w:abstractNumId w:val="17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4"/>
  </w:num>
  <w:num w:numId="11">
    <w:abstractNumId w:val="6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8"/>
  </w:num>
  <w:num w:numId="14">
    <w:abstractNumId w:val="8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23"/>
  </w:num>
  <w:num w:numId="17">
    <w:abstractNumId w:val="15"/>
  </w:num>
  <w:num w:numId="18">
    <w:abstractNumId w:val="16"/>
  </w:num>
  <w:num w:numId="19">
    <w:abstractNumId w:val="25"/>
  </w:num>
  <w:num w:numId="20">
    <w:abstractNumId w:val="2"/>
  </w:num>
  <w:num w:numId="21">
    <w:abstractNumId w:val="11"/>
  </w:num>
  <w:num w:numId="22">
    <w:abstractNumId w:val="27"/>
  </w:num>
  <w:num w:numId="23">
    <w:abstractNumId w:val="19"/>
  </w:num>
  <w:num w:numId="24">
    <w:abstractNumId w:val="3"/>
    <w:lvlOverride w:ilvl="0">
      <w:startOverride w:val="1"/>
    </w:lvlOverride>
  </w:num>
  <w:num w:numId="25">
    <w:abstractNumId w:val="4"/>
  </w:num>
  <w:num w:numId="26">
    <w:abstractNumId w:val="31"/>
  </w:num>
  <w:num w:numId="27">
    <w:abstractNumId w:val="9"/>
  </w:num>
  <w:num w:numId="28">
    <w:abstractNumId w:val="21"/>
  </w:num>
  <w:num w:numId="29">
    <w:abstractNumId w:val="12"/>
  </w:num>
  <w:num w:numId="30">
    <w:abstractNumId w:val="5"/>
  </w:num>
  <w:num w:numId="31">
    <w:abstractNumId w:val="24"/>
  </w:num>
  <w:num w:numId="32">
    <w:abstractNumId w:val="20"/>
  </w:num>
  <w:num w:numId="33">
    <w:abstractNumId w:val="26"/>
  </w:num>
  <w:num w:numId="34">
    <w:abstractNumId w:val="30"/>
  </w:num>
  <w:num w:numId="35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hdrShapeDefaults>
    <o:shapedefaults v:ext="edit" spidmax="26626"/>
    <o:shapelayout v:ext="edit">
      <o:idmap v:ext="edit" data="9"/>
    </o:shapelayout>
  </w:hdrShapeDefaults>
  <w:footnotePr>
    <w:footnote w:id="-1"/>
    <w:footnote w:id="0"/>
  </w:footnotePr>
  <w:endnotePr>
    <w:endnote w:id="-1"/>
    <w:endnote w:id="0"/>
  </w:endnotePr>
  <w:compat/>
  <w:rsids>
    <w:rsidRoot w:val="00FA21FE"/>
    <w:rsid w:val="00013FC4"/>
    <w:rsid w:val="00126DB2"/>
    <w:rsid w:val="001654EB"/>
    <w:rsid w:val="00186D71"/>
    <w:rsid w:val="001F0D35"/>
    <w:rsid w:val="00224B79"/>
    <w:rsid w:val="00264FAC"/>
    <w:rsid w:val="00290917"/>
    <w:rsid w:val="00372F07"/>
    <w:rsid w:val="003755A7"/>
    <w:rsid w:val="003B0024"/>
    <w:rsid w:val="00406C32"/>
    <w:rsid w:val="004602BC"/>
    <w:rsid w:val="00491B07"/>
    <w:rsid w:val="004A06B2"/>
    <w:rsid w:val="004C53BB"/>
    <w:rsid w:val="004F35DC"/>
    <w:rsid w:val="005B12CE"/>
    <w:rsid w:val="005C1841"/>
    <w:rsid w:val="005E7A6D"/>
    <w:rsid w:val="00600F0E"/>
    <w:rsid w:val="00621D34"/>
    <w:rsid w:val="006C5699"/>
    <w:rsid w:val="00715F97"/>
    <w:rsid w:val="00716114"/>
    <w:rsid w:val="00730C99"/>
    <w:rsid w:val="007C15A6"/>
    <w:rsid w:val="007F4AA2"/>
    <w:rsid w:val="00801752"/>
    <w:rsid w:val="008B2085"/>
    <w:rsid w:val="00904599"/>
    <w:rsid w:val="00967083"/>
    <w:rsid w:val="009749CD"/>
    <w:rsid w:val="009F43B2"/>
    <w:rsid w:val="00A40D31"/>
    <w:rsid w:val="00BA1C05"/>
    <w:rsid w:val="00C21B9F"/>
    <w:rsid w:val="00C85656"/>
    <w:rsid w:val="00CC794D"/>
    <w:rsid w:val="00D329BF"/>
    <w:rsid w:val="00D52B5B"/>
    <w:rsid w:val="00D63AE1"/>
    <w:rsid w:val="00D661DA"/>
    <w:rsid w:val="00DA204C"/>
    <w:rsid w:val="00DA4889"/>
    <w:rsid w:val="00DD4656"/>
    <w:rsid w:val="00EC76CD"/>
    <w:rsid w:val="00EE746A"/>
    <w:rsid w:val="00F051FD"/>
    <w:rsid w:val="00F6493B"/>
    <w:rsid w:val="00FA2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1FE"/>
  </w:style>
  <w:style w:type="paragraph" w:styleId="1">
    <w:name w:val="heading 1"/>
    <w:basedOn w:val="a"/>
    <w:next w:val="a"/>
    <w:link w:val="10"/>
    <w:qFormat/>
    <w:rsid w:val="004F35D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45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4F35D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F35D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0C9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35D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045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4F35D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4F35D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30C9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table" w:styleId="a3">
    <w:name w:val="Table Grid"/>
    <w:basedOn w:val="a1"/>
    <w:uiPriority w:val="39"/>
    <w:rsid w:val="00FA21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4F35D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Знак"/>
    <w:basedOn w:val="a0"/>
    <w:link w:val="a4"/>
    <w:rsid w:val="004F35D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semiHidden/>
    <w:rsid w:val="004F35D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semiHidden/>
    <w:rsid w:val="004F35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4F35D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F35DC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4F35DC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4F35D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4F35D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nhideWhenUsed/>
    <w:rsid w:val="004F3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4F35DC"/>
    <w:rPr>
      <w:vertAlign w:val="superscript"/>
    </w:rPr>
  </w:style>
  <w:style w:type="character" w:styleId="ab">
    <w:name w:val="annotation reference"/>
    <w:basedOn w:val="a0"/>
    <w:semiHidden/>
    <w:unhideWhenUsed/>
    <w:rsid w:val="004F35DC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4F3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4F35DC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4F35DC"/>
    <w:rPr>
      <w:b/>
      <w:bCs/>
    </w:rPr>
  </w:style>
  <w:style w:type="paragraph" w:styleId="af0">
    <w:name w:val="List Paragraph"/>
    <w:basedOn w:val="a"/>
    <w:uiPriority w:val="34"/>
    <w:qFormat/>
    <w:rsid w:val="004F35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4F35DC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F35DC"/>
    <w:pPr>
      <w:spacing w:line="221" w:lineRule="atLeast"/>
    </w:pPr>
    <w:rPr>
      <w:rFonts w:cstheme="minorBidi"/>
      <w:color w:val="auto"/>
    </w:rPr>
  </w:style>
  <w:style w:type="character" w:styleId="af1">
    <w:name w:val="Hyperlink"/>
    <w:uiPriority w:val="99"/>
    <w:rsid w:val="007F4AA2"/>
    <w:rPr>
      <w:color w:val="0000FF"/>
      <w:u w:val="single"/>
    </w:rPr>
  </w:style>
  <w:style w:type="character" w:styleId="af2">
    <w:name w:val="Emphasis"/>
    <w:qFormat/>
    <w:rsid w:val="007F4AA2"/>
    <w:rPr>
      <w:i/>
      <w:iCs/>
    </w:rPr>
  </w:style>
  <w:style w:type="paragraph" w:styleId="af3">
    <w:name w:val="No Spacing"/>
    <w:uiPriority w:val="1"/>
    <w:qFormat/>
    <w:rsid w:val="00730C9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30C9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730C9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formattexttopleveltext">
    <w:name w:val="formattext topleveltext"/>
    <w:basedOn w:val="a"/>
    <w:rsid w:val="00904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aliases w:val="Обычный (Web),Обычный (веб)3"/>
    <w:basedOn w:val="a"/>
    <w:uiPriority w:val="99"/>
    <w:unhideWhenUsed/>
    <w:qFormat/>
    <w:rsid w:val="00904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90459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6">
    <w:name w:val="Название Знак"/>
    <w:basedOn w:val="a0"/>
    <w:link w:val="af5"/>
    <w:rsid w:val="009045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7">
    <w:name w:val="Strong"/>
    <w:basedOn w:val="a0"/>
    <w:uiPriority w:val="22"/>
    <w:qFormat/>
    <w:rsid w:val="00904599"/>
    <w:rPr>
      <w:b/>
      <w:bCs/>
    </w:rPr>
  </w:style>
  <w:style w:type="character" w:styleId="af8">
    <w:name w:val="page number"/>
    <w:basedOn w:val="a0"/>
    <w:rsid w:val="00904599"/>
  </w:style>
  <w:style w:type="paragraph" w:styleId="af9">
    <w:name w:val="header"/>
    <w:basedOn w:val="a"/>
    <w:link w:val="afa"/>
    <w:rsid w:val="00904599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a">
    <w:name w:val="Верхний колонтитул Знак"/>
    <w:basedOn w:val="a0"/>
    <w:link w:val="af9"/>
    <w:rsid w:val="00904599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1">
    <w:name w:val="Гиперссылка1"/>
    <w:basedOn w:val="a0"/>
    <w:rsid w:val="00D52B5B"/>
  </w:style>
  <w:style w:type="paragraph" w:styleId="afb">
    <w:name w:val="Plain Text"/>
    <w:basedOn w:val="a"/>
    <w:link w:val="afc"/>
    <w:semiHidden/>
    <w:unhideWhenUsed/>
    <w:rsid w:val="00D52B5B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semiHidden/>
    <w:rsid w:val="00D52B5B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rt-postheadericon">
    <w:name w:val="art-postheadericon"/>
    <w:basedOn w:val="a0"/>
    <w:rsid w:val="00D52B5B"/>
  </w:style>
  <w:style w:type="character" w:customStyle="1" w:styleId="blk">
    <w:name w:val="blk"/>
    <w:basedOn w:val="a0"/>
    <w:rsid w:val="00D52B5B"/>
  </w:style>
  <w:style w:type="paragraph" w:customStyle="1" w:styleId="formattexttopleveltextcentertext">
    <w:name w:val="formattext topleveltext centertext"/>
    <w:basedOn w:val="a"/>
    <w:rsid w:val="00D52B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Indent"/>
    <w:basedOn w:val="a"/>
    <w:link w:val="afe"/>
    <w:uiPriority w:val="99"/>
    <w:semiHidden/>
    <w:unhideWhenUsed/>
    <w:rsid w:val="00967083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967083"/>
  </w:style>
  <w:style w:type="paragraph" w:customStyle="1" w:styleId="consplustitle0">
    <w:name w:val="consplustitle"/>
    <w:basedOn w:val="a"/>
    <w:uiPriority w:val="99"/>
    <w:qFormat/>
    <w:rsid w:val="00D66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basedOn w:val="a"/>
    <w:uiPriority w:val="99"/>
    <w:qFormat/>
    <w:rsid w:val="00D66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2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ss07.r35.tmbreg.ru/wp-content/uploads/sites/7/2019/05/izvech-o-proved_sobraniyaa-redakzia24.05.2019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СДК</dc:creator>
  <cp:lastModifiedBy>user</cp:lastModifiedBy>
  <cp:revision>6</cp:revision>
  <dcterms:created xsi:type="dcterms:W3CDTF">2022-07-11T09:10:00Z</dcterms:created>
  <dcterms:modified xsi:type="dcterms:W3CDTF">2024-07-19T05:56:00Z</dcterms:modified>
</cp:coreProperties>
</file>