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081" w:rsidRPr="00113081" w:rsidRDefault="00113081" w:rsidP="00113081">
      <w:pPr>
        <w:rPr>
          <w:sz w:val="24"/>
          <w:szCs w:val="24"/>
        </w:rPr>
      </w:pPr>
      <w:r w:rsidRPr="00113081">
        <w:rPr>
          <w:sz w:val="24"/>
          <w:szCs w:val="24"/>
        </w:rPr>
        <w:t>Обратная связь для сообщения о фактах коррупции</w:t>
      </w:r>
    </w:p>
    <w:p w:rsidR="00113081" w:rsidRPr="00113081" w:rsidRDefault="00113081" w:rsidP="00113081">
      <w:pPr>
        <w:jc w:val="right"/>
        <w:rPr>
          <w:sz w:val="24"/>
          <w:szCs w:val="24"/>
        </w:rPr>
      </w:pPr>
      <w:r w:rsidRPr="00113081">
        <w:rPr>
          <w:b/>
          <w:bCs/>
          <w:sz w:val="24"/>
          <w:szCs w:val="24"/>
        </w:rPr>
        <w:t>Администрация</w:t>
      </w:r>
      <w:r>
        <w:rPr>
          <w:b/>
          <w:bCs/>
          <w:sz w:val="24"/>
          <w:szCs w:val="24"/>
        </w:rPr>
        <w:t xml:space="preserve"> Рогалевского сельсовета</w:t>
      </w:r>
    </w:p>
    <w:p w:rsidR="00113081" w:rsidRPr="00113081" w:rsidRDefault="00113081" w:rsidP="00113081">
      <w:pPr>
        <w:rPr>
          <w:sz w:val="24"/>
          <w:szCs w:val="24"/>
        </w:rPr>
      </w:pPr>
    </w:p>
    <w:p w:rsidR="00113081" w:rsidRPr="00113081" w:rsidRDefault="00113081" w:rsidP="00113081">
      <w:pPr>
        <w:spacing w:before="100" w:beforeAutospacing="1" w:after="100" w:afterAutospacing="1"/>
        <w:rPr>
          <w:sz w:val="24"/>
          <w:szCs w:val="24"/>
        </w:rPr>
      </w:pPr>
      <w:hyperlink r:id="rId5" w:history="1">
        <w:r w:rsidRPr="00113081">
          <w:rPr>
            <w:color w:val="0000FF"/>
            <w:u w:val="single"/>
          </w:rPr>
          <w:t>ПРОТИВОДЕЙСТВИЕ КОРРУПЦИИ</w:t>
        </w:r>
      </w:hyperlink>
      <w:r w:rsidRPr="00113081">
        <w:rPr>
          <w:sz w:val="24"/>
          <w:szCs w:val="24"/>
        </w:rPr>
        <w:br/>
      </w:r>
      <w:r w:rsidRPr="00113081">
        <w:rPr>
          <w:b/>
          <w:bCs/>
          <w:sz w:val="24"/>
          <w:szCs w:val="24"/>
        </w:rPr>
        <w:t>Уважаемый Посетитель!</w:t>
      </w:r>
      <w:r w:rsidRPr="00113081">
        <w:rPr>
          <w:sz w:val="24"/>
          <w:szCs w:val="24"/>
        </w:rPr>
        <w:br/>
        <w:t xml:space="preserve">Этот раздел является средством для обеспечения возможности сообщения гражданами в Администрацию </w:t>
      </w:r>
      <w:r>
        <w:rPr>
          <w:sz w:val="24"/>
          <w:szCs w:val="24"/>
        </w:rPr>
        <w:t xml:space="preserve">Рогалевского </w:t>
      </w:r>
      <w:r w:rsidRPr="00113081">
        <w:rPr>
          <w:sz w:val="24"/>
          <w:szCs w:val="24"/>
        </w:rPr>
        <w:t xml:space="preserve"> сельсовета Ордынского района Новосибирской области о фактах коррупции.</w:t>
      </w:r>
      <w:r w:rsidRPr="00113081">
        <w:rPr>
          <w:sz w:val="24"/>
          <w:szCs w:val="24"/>
        </w:rPr>
        <w:br/>
        <w:t xml:space="preserve">Просим Вас внимательно ознакомиться с порядком приема и рассмотрения сообщений в адрес Администрации </w:t>
      </w:r>
      <w:r>
        <w:rPr>
          <w:sz w:val="24"/>
          <w:szCs w:val="24"/>
        </w:rPr>
        <w:t>Рогалевского</w:t>
      </w:r>
      <w:r w:rsidRPr="00113081">
        <w:rPr>
          <w:sz w:val="24"/>
          <w:szCs w:val="24"/>
        </w:rPr>
        <w:t xml:space="preserve"> сельсовета Ордынского района Новосибирской области в электронном виде.</w:t>
      </w:r>
    </w:p>
    <w:p w:rsidR="00113081" w:rsidRPr="00113081" w:rsidRDefault="00113081" w:rsidP="00113081">
      <w:pPr>
        <w:spacing w:before="100" w:beforeAutospacing="1" w:after="100" w:afterAutospacing="1"/>
        <w:rPr>
          <w:sz w:val="24"/>
          <w:szCs w:val="24"/>
        </w:rPr>
      </w:pPr>
      <w:r w:rsidRPr="00113081">
        <w:rPr>
          <w:b/>
          <w:bCs/>
          <w:sz w:val="24"/>
          <w:szCs w:val="24"/>
        </w:rPr>
        <w:t xml:space="preserve">Порядок приема и рассмотрения сообщений граждан о фактах коррупции в адрес Администрации </w:t>
      </w:r>
      <w:r>
        <w:rPr>
          <w:b/>
          <w:bCs/>
          <w:sz w:val="24"/>
          <w:szCs w:val="24"/>
        </w:rPr>
        <w:t>Рогалевского</w:t>
      </w:r>
      <w:r w:rsidRPr="00113081">
        <w:rPr>
          <w:b/>
          <w:bCs/>
          <w:sz w:val="24"/>
          <w:szCs w:val="24"/>
        </w:rPr>
        <w:t xml:space="preserve"> сельсовета Ордынского района Новосибирской области в электронном виде:</w:t>
      </w:r>
    </w:p>
    <w:p w:rsidR="00113081" w:rsidRPr="00113081" w:rsidRDefault="00113081" w:rsidP="00113081">
      <w:pPr>
        <w:spacing w:before="100" w:beforeAutospacing="1" w:after="100" w:afterAutospacing="1"/>
        <w:rPr>
          <w:sz w:val="24"/>
          <w:szCs w:val="24"/>
        </w:rPr>
      </w:pPr>
      <w:r w:rsidRPr="00113081">
        <w:rPr>
          <w:sz w:val="24"/>
          <w:szCs w:val="24"/>
        </w:rPr>
        <w:t xml:space="preserve">Пожалуйста, прежде чем отправить сообщение о факте коррупции в адрес Администрации </w:t>
      </w:r>
      <w:r>
        <w:rPr>
          <w:sz w:val="24"/>
          <w:szCs w:val="24"/>
        </w:rPr>
        <w:t>Рогалевского</w:t>
      </w:r>
      <w:r w:rsidRPr="00113081">
        <w:rPr>
          <w:sz w:val="24"/>
          <w:szCs w:val="24"/>
        </w:rPr>
        <w:t xml:space="preserve"> сельсовета Ордынского района Новосибирской области в форме электронного документа, внимательно ознакомьтесь со следующей информацией.</w:t>
      </w:r>
    </w:p>
    <w:p w:rsidR="00113081" w:rsidRPr="00113081" w:rsidRDefault="00113081" w:rsidP="00113081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113081">
        <w:rPr>
          <w:sz w:val="24"/>
          <w:szCs w:val="24"/>
        </w:rPr>
        <w:t xml:space="preserve">Обращения, направленные в форме электронного документа через официальный сайт Администрации </w:t>
      </w:r>
      <w:r>
        <w:rPr>
          <w:sz w:val="24"/>
          <w:szCs w:val="24"/>
        </w:rPr>
        <w:t>Рогалевского</w:t>
      </w:r>
      <w:r w:rsidRPr="00113081">
        <w:rPr>
          <w:sz w:val="24"/>
          <w:szCs w:val="24"/>
        </w:rPr>
        <w:t xml:space="preserve"> сельсовета Ордынского района Новосибирской области, поступают на рассмотрение в общественную приёмную Администрации </w:t>
      </w:r>
      <w:r>
        <w:rPr>
          <w:sz w:val="24"/>
          <w:szCs w:val="24"/>
        </w:rPr>
        <w:t>Рогалевского</w:t>
      </w:r>
      <w:r w:rsidRPr="00113081">
        <w:rPr>
          <w:sz w:val="24"/>
          <w:szCs w:val="24"/>
        </w:rPr>
        <w:t xml:space="preserve"> сельсовета Ордынского района Новосибирской области.</w:t>
      </w:r>
    </w:p>
    <w:p w:rsidR="00113081" w:rsidRPr="00113081" w:rsidRDefault="00113081" w:rsidP="00113081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113081">
        <w:rPr>
          <w:sz w:val="24"/>
          <w:szCs w:val="24"/>
        </w:rPr>
        <w:t>Перед отправкой обращения в форме электронного документа необходимо корректно заполнить анкету.</w:t>
      </w:r>
    </w:p>
    <w:p w:rsidR="00113081" w:rsidRPr="00113081" w:rsidRDefault="00113081" w:rsidP="00113081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113081">
        <w:rPr>
          <w:sz w:val="24"/>
          <w:szCs w:val="24"/>
        </w:rPr>
        <w:t xml:space="preserve">В предназначенном для обязательного заполнения поле ввода текста обращения в форме электронного документа Вы излагаете суть предложения, заявления или жалобы в соответствии со ст. 7 Федерального закона от 2 мая 2006 года № 59-ФЗ «О порядке рассмотрения сообщений граждан Российской Федерации». Обращаем внимание, что в целях обеспечения информационной безопасности раздела «Сообщить о факте коррупции» официального сайта Администрации </w:t>
      </w:r>
      <w:r>
        <w:rPr>
          <w:sz w:val="24"/>
          <w:szCs w:val="24"/>
        </w:rPr>
        <w:t>Рогалевского</w:t>
      </w:r>
      <w:r w:rsidRPr="00113081">
        <w:rPr>
          <w:sz w:val="24"/>
          <w:szCs w:val="24"/>
        </w:rPr>
        <w:t xml:space="preserve"> сельсовета Ордынского района Новосибирской области в сети «Интернет» при заполнении поля ввода текста обращения в форме электронного документа действует защита от возможного внедрения вирусных программ.</w:t>
      </w:r>
    </w:p>
    <w:p w:rsidR="00113081" w:rsidRPr="00113081" w:rsidRDefault="00113081" w:rsidP="00113081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113081">
        <w:rPr>
          <w:sz w:val="24"/>
          <w:szCs w:val="24"/>
        </w:rPr>
        <w:t xml:space="preserve">В случае необходимости в подтверждение своих доводов Вы вправе приложить к обращению необходимый документ, или материал в электронной форме, либо направить указанный документ, или материал, или их копии в письменной форме. </w:t>
      </w:r>
    </w:p>
    <w:p w:rsidR="00113081" w:rsidRPr="00113081" w:rsidRDefault="00113081" w:rsidP="00113081">
      <w:pPr>
        <w:numPr>
          <w:ilvl w:val="1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113081">
        <w:rPr>
          <w:sz w:val="24"/>
          <w:szCs w:val="24"/>
        </w:rPr>
        <w:t xml:space="preserve">Приложить необходимый документ, или материал в электронной форме можно одним самостоятельным вложением файла без архивирования, либо с архивированием (файл вложения) по одному из двух разных типов допустимых форматов: </w:t>
      </w:r>
    </w:p>
    <w:p w:rsidR="00113081" w:rsidRPr="00113081" w:rsidRDefault="00113081" w:rsidP="00113081">
      <w:pPr>
        <w:numPr>
          <w:ilvl w:val="2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113081">
        <w:rPr>
          <w:sz w:val="24"/>
          <w:szCs w:val="24"/>
        </w:rPr>
        <w:t>текстового (графического) формата: txt, doc, docx, rtf, xls, xlsx, pps, ppt, pub, pdf, jpg, bmp, png, tif, gif, pcx;</w:t>
      </w:r>
    </w:p>
    <w:p w:rsidR="00113081" w:rsidRPr="00113081" w:rsidRDefault="00113081" w:rsidP="00113081">
      <w:pPr>
        <w:numPr>
          <w:ilvl w:val="2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113081">
        <w:rPr>
          <w:sz w:val="24"/>
          <w:szCs w:val="24"/>
        </w:rPr>
        <w:t>аудио- (видео-) формата: mp3, wma, avi, mp4, mkv, wmv, mov, flv.</w:t>
      </w:r>
    </w:p>
    <w:p w:rsidR="00113081" w:rsidRPr="00113081" w:rsidRDefault="00113081" w:rsidP="00113081">
      <w:pPr>
        <w:numPr>
          <w:ilvl w:val="2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113081">
        <w:rPr>
          <w:sz w:val="24"/>
          <w:szCs w:val="24"/>
        </w:rPr>
        <w:t xml:space="preserve">Иные форматы не обрабатываются в информационных системах Администрации </w:t>
      </w:r>
      <w:r>
        <w:rPr>
          <w:sz w:val="24"/>
          <w:szCs w:val="24"/>
        </w:rPr>
        <w:t>Рогалевского</w:t>
      </w:r>
      <w:r w:rsidRPr="00113081">
        <w:rPr>
          <w:sz w:val="24"/>
          <w:szCs w:val="24"/>
        </w:rPr>
        <w:t xml:space="preserve"> о сельсовета Ордынского района Новосибирской области.</w:t>
      </w:r>
    </w:p>
    <w:p w:rsidR="00113081" w:rsidRPr="00113081" w:rsidRDefault="00113081" w:rsidP="00113081">
      <w:pPr>
        <w:numPr>
          <w:ilvl w:val="1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113081">
        <w:rPr>
          <w:sz w:val="24"/>
          <w:szCs w:val="24"/>
        </w:rPr>
        <w:t>Гарантированная передача файла вложения на почтовый сервер зависит от пропускной способности сети «Интернет» пользователя, а получение – от объёма обрабатываемых почтовым сервером переданных файлов.</w:t>
      </w:r>
    </w:p>
    <w:p w:rsidR="00113081" w:rsidRPr="00113081" w:rsidRDefault="00113081" w:rsidP="00113081">
      <w:pPr>
        <w:numPr>
          <w:ilvl w:val="1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113081">
        <w:rPr>
          <w:sz w:val="24"/>
          <w:szCs w:val="24"/>
        </w:rPr>
        <w:lastRenderedPageBreak/>
        <w:t xml:space="preserve">При подключении оборудования пользователя к сети «Интернет» по выделенным каналам связи с использованием технологий ADSL, 3G, 4G, WiFi и иных технологий, обеспечивающих аналогичные скорости передачи данных в сети «Интернет», передача и обработка файла с суммарным размером: </w:t>
      </w:r>
    </w:p>
    <w:p w:rsidR="00113081" w:rsidRPr="00113081" w:rsidRDefault="00113081" w:rsidP="00113081">
      <w:pPr>
        <w:numPr>
          <w:ilvl w:val="2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113081">
        <w:rPr>
          <w:sz w:val="24"/>
          <w:szCs w:val="24"/>
        </w:rPr>
        <w:t>до 5 Мб осуществляется, как правило, без задержки во времени;</w:t>
      </w:r>
    </w:p>
    <w:p w:rsidR="00113081" w:rsidRPr="00113081" w:rsidRDefault="00113081" w:rsidP="00113081">
      <w:pPr>
        <w:numPr>
          <w:ilvl w:val="2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113081">
        <w:rPr>
          <w:sz w:val="24"/>
          <w:szCs w:val="24"/>
        </w:rPr>
        <w:t>от 5 Мб до 10 Мб может осуществляться с задержкой во времени;</w:t>
      </w:r>
    </w:p>
    <w:p w:rsidR="00113081" w:rsidRPr="00113081" w:rsidRDefault="00113081" w:rsidP="00113081">
      <w:pPr>
        <w:numPr>
          <w:ilvl w:val="2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113081">
        <w:rPr>
          <w:sz w:val="24"/>
          <w:szCs w:val="24"/>
        </w:rPr>
        <w:t>свыше 10 Мб может быть не осуществлена.</w:t>
      </w:r>
    </w:p>
    <w:p w:rsidR="00113081" w:rsidRPr="00113081" w:rsidRDefault="00113081" w:rsidP="00113081">
      <w:pPr>
        <w:numPr>
          <w:ilvl w:val="1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113081">
        <w:rPr>
          <w:sz w:val="24"/>
          <w:szCs w:val="24"/>
        </w:rPr>
        <w:t>Вложения документов и материалов, которые не удается отправить (передать и обработать), рекомендуется направлять в соответствии с ч. 3 ст. 7 Федерального закона от 2 мая 2006 года № 59-ФЗ «О порядке рассмотрения сообщений граждан Российской Федерации» почтовой связью, сообщив об этом в тексте обращения в форме электронного документа.</w:t>
      </w:r>
    </w:p>
    <w:p w:rsidR="00113081" w:rsidRPr="00113081" w:rsidRDefault="00113081" w:rsidP="00113081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113081">
        <w:rPr>
          <w:sz w:val="24"/>
          <w:szCs w:val="24"/>
        </w:rPr>
        <w:t>Если в направленном Вами тексте в форме электронного документа, содержащемся в поле ввода текста обращения в форме электронного документа, Вы не изложили суть предложения, заявления или жалобы, а только ссылку на приложение (файл вложение) либо на контент интернет-сайта, в котором содержится суть предложения, заявления или жалобы, то ответ по сути предложения, заявления или жалобы, изложенной в файле вложения или на интернет-сайте, не даётся.</w:t>
      </w:r>
    </w:p>
    <w:p w:rsidR="00113081" w:rsidRPr="00113081" w:rsidRDefault="00113081" w:rsidP="00113081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113081">
        <w:rPr>
          <w:sz w:val="24"/>
          <w:szCs w:val="24"/>
        </w:rPr>
        <w:t>Обращаем внимание на порядок рассмотрения отдельных сообщений, предусмотренный ст. 11 Федерального закона от 2 мая 2006 года № 59-ФЗ «О порядке рассмотрения сообщений граждан Российской Федерации».</w:t>
      </w:r>
    </w:p>
    <w:p w:rsidR="00113081" w:rsidRPr="00113081" w:rsidRDefault="00113081" w:rsidP="00113081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113081">
        <w:rPr>
          <w:sz w:val="24"/>
          <w:szCs w:val="24"/>
        </w:rPr>
        <w:t>При направлении сообщений, касающихся обжалования судебных решений, необходимо иметь в виду следующее: согласно Конституции Российской Федерации, правосудие в России осуществляется только судом. Органы судебной власти самостоятельны и действуют независимо от законодательной и исполнительной властей. Решения судебных органов обжалуются в установленном законом процессуальном порядке.</w:t>
      </w:r>
    </w:p>
    <w:p w:rsidR="00113081" w:rsidRPr="00113081" w:rsidRDefault="00113081" w:rsidP="00113081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113081">
        <w:rPr>
          <w:sz w:val="24"/>
          <w:szCs w:val="24"/>
        </w:rPr>
        <w:t>Информация о персональных данных авторов сообщений, направленных в форме электронного документа, хранится и обрабатывается с соблюдением требований российского законодательства о персональных данных.</w:t>
      </w:r>
    </w:p>
    <w:p w:rsidR="00113081" w:rsidRPr="00113081" w:rsidRDefault="00113081" w:rsidP="00113081">
      <w:pPr>
        <w:spacing w:before="100" w:beforeAutospacing="1" w:after="100" w:afterAutospacing="1"/>
        <w:rPr>
          <w:sz w:val="24"/>
          <w:szCs w:val="24"/>
        </w:rPr>
      </w:pPr>
      <w:r w:rsidRPr="00113081">
        <w:rPr>
          <w:sz w:val="24"/>
          <w:szCs w:val="24"/>
        </w:rPr>
        <w:t xml:space="preserve">Адрес для отправки сообщений о фактах коррупции письмом Почтой России в Администрацию </w:t>
      </w:r>
      <w:r>
        <w:rPr>
          <w:sz w:val="24"/>
          <w:szCs w:val="24"/>
        </w:rPr>
        <w:t>Рогалевского</w:t>
      </w:r>
      <w:r w:rsidRPr="00113081">
        <w:rPr>
          <w:sz w:val="24"/>
          <w:szCs w:val="24"/>
        </w:rPr>
        <w:t xml:space="preserve"> сельсовета Ордынского района Новосибирской области</w:t>
      </w:r>
      <w:r w:rsidRPr="00113081">
        <w:rPr>
          <w:sz w:val="24"/>
          <w:szCs w:val="24"/>
        </w:rPr>
        <w:br/>
      </w:r>
      <w:r w:rsidRPr="00113081">
        <w:rPr>
          <w:b/>
          <w:bCs/>
          <w:sz w:val="24"/>
          <w:szCs w:val="24"/>
        </w:rPr>
        <w:t>6332</w:t>
      </w:r>
      <w:r>
        <w:rPr>
          <w:b/>
          <w:bCs/>
          <w:sz w:val="24"/>
          <w:szCs w:val="24"/>
        </w:rPr>
        <w:t>69</w:t>
      </w:r>
      <w:r w:rsidRPr="00113081">
        <w:rPr>
          <w:b/>
          <w:bCs/>
          <w:sz w:val="24"/>
          <w:szCs w:val="24"/>
        </w:rPr>
        <w:t xml:space="preserve">, Российская Федерация, Новосибирская область, Ордынский район, село </w:t>
      </w:r>
      <w:r>
        <w:rPr>
          <w:b/>
          <w:bCs/>
          <w:sz w:val="24"/>
          <w:szCs w:val="24"/>
        </w:rPr>
        <w:t>Рогалево</w:t>
      </w:r>
      <w:r w:rsidRPr="00113081">
        <w:rPr>
          <w:b/>
          <w:bCs/>
          <w:sz w:val="24"/>
          <w:szCs w:val="24"/>
        </w:rPr>
        <w:t xml:space="preserve">, улица </w:t>
      </w:r>
      <w:r>
        <w:rPr>
          <w:b/>
          <w:bCs/>
          <w:sz w:val="24"/>
          <w:szCs w:val="24"/>
        </w:rPr>
        <w:t>Школьная, 3</w:t>
      </w:r>
      <w:r w:rsidRPr="00113081">
        <w:rPr>
          <w:sz w:val="24"/>
          <w:szCs w:val="24"/>
        </w:rPr>
        <w:br/>
        <w:t> </w:t>
      </w:r>
    </w:p>
    <w:p w:rsidR="00113081" w:rsidRPr="00113081" w:rsidRDefault="00113081" w:rsidP="00113081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113081">
        <w:rPr>
          <w:rFonts w:ascii="Arial" w:hAnsi="Arial" w:cs="Arial"/>
          <w:vanish/>
          <w:sz w:val="16"/>
          <w:szCs w:val="16"/>
        </w:rPr>
        <w:t>Начало формы</w:t>
      </w:r>
    </w:p>
    <w:p w:rsidR="00113081" w:rsidRPr="00113081" w:rsidRDefault="00113081" w:rsidP="00113081">
      <w:pPr>
        <w:rPr>
          <w:sz w:val="24"/>
          <w:szCs w:val="24"/>
        </w:rPr>
      </w:pPr>
      <w:r w:rsidRPr="00113081">
        <w:rPr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1in;height:18pt" o:ole="">
            <v:imagedata r:id="rId6" o:title=""/>
          </v:shape>
          <w:control r:id="rId7" w:name="DefaultOcxName" w:shapeid="_x0000_i1044"/>
        </w:object>
      </w:r>
    </w:p>
    <w:p w:rsidR="00113081" w:rsidRPr="00113081" w:rsidRDefault="00113081" w:rsidP="00113081">
      <w:pPr>
        <w:rPr>
          <w:sz w:val="24"/>
          <w:szCs w:val="24"/>
        </w:rPr>
      </w:pPr>
      <w:r w:rsidRPr="00113081">
        <w:rPr>
          <w:sz w:val="24"/>
          <w:szCs w:val="24"/>
        </w:rPr>
        <w:object w:dxaOrig="1440" w:dyaOrig="1440">
          <v:shape id="_x0000_i1043" type="#_x0000_t75" style="width:1in;height:18pt" o:ole="">
            <v:imagedata r:id="rId6" o:title=""/>
          </v:shape>
          <w:control r:id="rId8" w:name="DefaultOcxName1" w:shapeid="_x0000_i1043"/>
        </w:object>
      </w:r>
    </w:p>
    <w:p w:rsidR="00113081" w:rsidRPr="00113081" w:rsidRDefault="00113081" w:rsidP="00113081">
      <w:pPr>
        <w:rPr>
          <w:sz w:val="24"/>
          <w:szCs w:val="24"/>
        </w:rPr>
      </w:pPr>
      <w:r w:rsidRPr="00113081">
        <w:rPr>
          <w:sz w:val="24"/>
          <w:szCs w:val="24"/>
        </w:rPr>
        <w:object w:dxaOrig="1440" w:dyaOrig="1440">
          <v:shape id="_x0000_i1042" type="#_x0000_t75" style="width:1in;height:18pt" o:ole="">
            <v:imagedata r:id="rId6" o:title=""/>
          </v:shape>
          <w:control r:id="rId9" w:name="DefaultOcxName2" w:shapeid="_x0000_i1042"/>
        </w:object>
      </w:r>
    </w:p>
    <w:p w:rsidR="00113081" w:rsidRPr="00113081" w:rsidRDefault="00113081" w:rsidP="00113081">
      <w:pPr>
        <w:rPr>
          <w:sz w:val="24"/>
          <w:szCs w:val="24"/>
        </w:rPr>
      </w:pPr>
      <w:r w:rsidRPr="00113081">
        <w:rPr>
          <w:sz w:val="24"/>
          <w:szCs w:val="24"/>
        </w:rPr>
        <w:object w:dxaOrig="1440" w:dyaOrig="1440">
          <v:shape id="_x0000_i1041" type="#_x0000_t75" style="width:1in;height:18pt" o:ole="">
            <v:imagedata r:id="rId6" o:title=""/>
          </v:shape>
          <w:control r:id="rId10" w:name="DefaultOcxName3" w:shapeid="_x0000_i1041"/>
        </w:object>
      </w:r>
    </w:p>
    <w:p w:rsidR="00113081" w:rsidRPr="00113081" w:rsidRDefault="00113081" w:rsidP="00113081">
      <w:pPr>
        <w:rPr>
          <w:sz w:val="24"/>
          <w:szCs w:val="24"/>
        </w:rPr>
      </w:pPr>
      <w:r w:rsidRPr="00113081">
        <w:rPr>
          <w:sz w:val="24"/>
          <w:szCs w:val="24"/>
        </w:rPr>
        <w:object w:dxaOrig="1440" w:dyaOrig="1440">
          <v:shape id="_x0000_i1040" type="#_x0000_t75" style="width:136.5pt;height:66.75pt" o:ole="">
            <v:imagedata r:id="rId11" o:title=""/>
          </v:shape>
          <w:control r:id="rId12" w:name="DefaultOcxName4" w:shapeid="_x0000_i1040"/>
        </w:object>
      </w:r>
    </w:p>
    <w:p w:rsidR="00113081" w:rsidRPr="00113081" w:rsidRDefault="00113081" w:rsidP="00113081">
      <w:pPr>
        <w:rPr>
          <w:sz w:val="24"/>
          <w:szCs w:val="24"/>
        </w:rPr>
      </w:pPr>
      <w:r w:rsidRPr="00113081">
        <w:rPr>
          <w:sz w:val="24"/>
          <w:szCs w:val="24"/>
        </w:rPr>
        <w:t>Прикрепите документ (при необходимости)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590"/>
        <w:gridCol w:w="1075"/>
      </w:tblGrid>
      <w:tr w:rsidR="00113081" w:rsidRPr="00113081" w:rsidTr="001130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081" w:rsidRPr="00113081" w:rsidRDefault="00113081" w:rsidP="001130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3081" w:rsidRPr="00113081" w:rsidRDefault="00113081" w:rsidP="0011308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posOffset>805815</wp:posOffset>
                  </wp:positionH>
                  <wp:positionV relativeFrom="line">
                    <wp:posOffset>-86360</wp:posOffset>
                  </wp:positionV>
                  <wp:extent cx="952500" cy="571500"/>
                  <wp:effectExtent l="19050" t="0" r="0" b="0"/>
                  <wp:wrapSquare wrapText="bothSides"/>
                  <wp:docPr id="2" name="captcha" descr="Введите этот защитный к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cha" descr="Введите этот защитный к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13081">
              <w:rPr>
                <w:sz w:val="24"/>
                <w:szCs w:val="24"/>
              </w:rPr>
              <w:object w:dxaOrig="1440" w:dyaOrig="1440">
                <v:shape id="_x0000_i1047" type="#_x0000_t75" style="width:1in;height:18pt" o:ole="">
                  <v:imagedata r:id="rId6" o:title=""/>
                </v:shape>
                <w:control r:id="rId14" w:name="DefaultOcxName5" w:shapeid="_x0000_i1047"/>
              </w:object>
            </w:r>
          </w:p>
        </w:tc>
        <w:tc>
          <w:tcPr>
            <w:tcW w:w="0" w:type="auto"/>
            <w:vAlign w:val="center"/>
            <w:hideMark/>
          </w:tcPr>
          <w:p w:rsidR="00113081" w:rsidRPr="00113081" w:rsidRDefault="00113081" w:rsidP="00113081">
            <w:pPr>
              <w:rPr>
                <w:sz w:val="24"/>
                <w:szCs w:val="24"/>
              </w:rPr>
            </w:pPr>
            <w:r w:rsidRPr="00113081">
              <w:rPr>
                <w:sz w:val="24"/>
                <w:szCs w:val="24"/>
              </w:rPr>
              <w:t>Обновить</w:t>
            </w:r>
            <w:r w:rsidRPr="00113081">
              <w:rPr>
                <w:sz w:val="24"/>
                <w:szCs w:val="24"/>
              </w:rPr>
              <w:br/>
              <w:t>картинку</w:t>
            </w:r>
          </w:p>
        </w:tc>
      </w:tr>
    </w:tbl>
    <w:p w:rsidR="00113081" w:rsidRPr="00113081" w:rsidRDefault="00113081" w:rsidP="00113081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113081">
        <w:rPr>
          <w:rFonts w:ascii="Arial" w:hAnsi="Arial" w:cs="Arial"/>
          <w:vanish/>
          <w:sz w:val="16"/>
          <w:szCs w:val="16"/>
        </w:rPr>
        <w:t>Конец формы</w:t>
      </w:r>
    </w:p>
    <w:p w:rsidR="009F0B23" w:rsidRPr="00113081" w:rsidRDefault="00113081" w:rsidP="00113081">
      <w:r w:rsidRPr="00113081">
        <w:rPr>
          <w:sz w:val="24"/>
          <w:szCs w:val="24"/>
        </w:rPr>
        <w:t> </w:t>
      </w:r>
    </w:p>
    <w:sectPr w:rsidR="009F0B23" w:rsidRPr="00113081" w:rsidSect="009F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32EEA"/>
    <w:multiLevelType w:val="multilevel"/>
    <w:tmpl w:val="1A825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C1C12"/>
    <w:rsid w:val="000B0063"/>
    <w:rsid w:val="00113081"/>
    <w:rsid w:val="001C1C12"/>
    <w:rsid w:val="005C7101"/>
    <w:rsid w:val="009F0B23"/>
    <w:rsid w:val="00BB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C1C12"/>
    <w:rPr>
      <w:b/>
      <w:bCs/>
    </w:rPr>
  </w:style>
  <w:style w:type="paragraph" w:styleId="a4">
    <w:name w:val="Normal (Web)"/>
    <w:basedOn w:val="a"/>
    <w:uiPriority w:val="99"/>
    <w:semiHidden/>
    <w:unhideWhenUsed/>
    <w:rsid w:val="00113081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1308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1308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1308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1308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1308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30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0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3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43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62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83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85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20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2.wmf"/><Relationship Id="rId5" Type="http://schemas.openxmlformats.org/officeDocument/2006/relationships/hyperlink" Target="http://verh-irmen.nso.ru/korrupciya-php" TargetMode="External"/><Relationship Id="rId15" Type="http://schemas.openxmlformats.org/officeDocument/2006/relationships/fontTable" Target="fontTable.xml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824</Words>
  <Characters>4699</Characters>
  <Application>Microsoft Office Word</Application>
  <DocSecurity>0</DocSecurity>
  <Lines>39</Lines>
  <Paragraphs>11</Paragraphs>
  <ScaleCrop>false</ScaleCrop>
  <Company/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2019-04-01T07:24:00Z</cp:lastPrinted>
  <dcterms:created xsi:type="dcterms:W3CDTF">2019-04-01T07:22:00Z</dcterms:created>
  <dcterms:modified xsi:type="dcterms:W3CDTF">2019-06-10T04:20:00Z</dcterms:modified>
</cp:coreProperties>
</file>