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6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села, ознакомиться с информацией о преимуществах получения государственных и муниципальных услугах Вы можете по следующим ссылкам:</w:t>
      </w:r>
    </w:p>
    <w:p w:rsidR="00706295" w:rsidRPr="00706295" w:rsidRDefault="00706295" w:rsidP="00706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sz w:val="28"/>
          <w:szCs w:val="28"/>
        </w:rPr>
        <w:t xml:space="preserve">1.Материалы для популяризации портала 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 и отдельных электронных услуг размещены в 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Федерации, в соответствующих разделах по ссылке: http://guides.gosuslugi.ru/repozitoriy/.</w:t>
      </w:r>
    </w:p>
    <w:p w:rsidR="00706295" w:rsidRPr="00706295" w:rsidRDefault="00706295" w:rsidP="00706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 размещены видеоролики, которые можно использовать в любых каналах (наружная реклама, интернет, телевидение, кинотеатры): http://guides.gosuslugi.ru/repozitoriy/materialy-dlya-razmescheniya-v-seti-internet/videoroliki/. </w:t>
      </w:r>
    </w:p>
    <w:p w:rsidR="00706295" w:rsidRPr="00706295" w:rsidRDefault="00706295" w:rsidP="007062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95">
        <w:rPr>
          <w:rFonts w:ascii="Times New Roman" w:hAnsi="Times New Roman" w:cs="Times New Roman"/>
          <w:sz w:val="28"/>
          <w:szCs w:val="28"/>
        </w:rPr>
        <w:t xml:space="preserve">3. Для популяризации на информационных площадках (официальный сайт в сети интернет, газеты, радио, телевидение) </w:t>
      </w:r>
      <w:proofErr w:type="gramStart"/>
      <w:r w:rsidRPr="0070629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06295">
        <w:rPr>
          <w:rFonts w:ascii="Times New Roman" w:hAnsi="Times New Roman" w:cs="Times New Roman"/>
          <w:sz w:val="28"/>
          <w:szCs w:val="28"/>
        </w:rPr>
        <w:t xml:space="preserve"> использовать информацию из новостной ленты официальной страницы портала государственных услуг Российской Федерации в социальных сетях «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» (https://vk.com/new.gosuslugi) или </w:t>
      </w:r>
      <w:proofErr w:type="spellStart"/>
      <w:r w:rsidRPr="0070629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06295">
        <w:rPr>
          <w:rFonts w:ascii="Times New Roman" w:hAnsi="Times New Roman" w:cs="Times New Roman"/>
          <w:sz w:val="28"/>
          <w:szCs w:val="28"/>
        </w:rPr>
        <w:t xml:space="preserve"> (https://www.facebook.com/pg/new.gosuslugi/posts/?ref=page_internal).</w:t>
      </w:r>
    </w:p>
    <w:p w:rsidR="00706295" w:rsidRDefault="00706295" w:rsidP="00706295">
      <w:pPr>
        <w:ind w:firstLine="709"/>
        <w:jc w:val="both"/>
      </w:pPr>
    </w:p>
    <w:p w:rsidR="00706295" w:rsidRPr="00706295" w:rsidRDefault="00706295">
      <w:pPr>
        <w:rPr>
          <w:rFonts w:ascii="Times New Roman" w:hAnsi="Times New Roman" w:cs="Times New Roman"/>
          <w:sz w:val="28"/>
          <w:szCs w:val="28"/>
        </w:rPr>
      </w:pPr>
    </w:p>
    <w:sectPr w:rsidR="00706295" w:rsidRPr="0070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295"/>
    <w:rsid w:val="0070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2019-12-05T02:13:00Z</dcterms:created>
  <dcterms:modified xsi:type="dcterms:W3CDTF">2019-12-05T02:16:00Z</dcterms:modified>
</cp:coreProperties>
</file>